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742D63"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70.7pt;margin-top:48pt;width:574.6pt;height:177.9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E81562" w:rsidRDefault="00E81562"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E81562" w:rsidRPr="009903C1" w:rsidRDefault="00E81562" w:rsidP="00460BA8">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Professionalization of Exercise Physiology</w:t>
                  </w:r>
                  <w:r w:rsidRPr="009903C1">
                    <w:rPr>
                      <w:rFonts w:ascii="Times New Roman" w:eastAsia="Calibri" w:hAnsi="Times New Roman" w:cs="Times New Roman"/>
                      <w:b/>
                      <w:iCs/>
                      <w:color w:val="FF0000"/>
                      <w:sz w:val="28"/>
                      <w:szCs w:val="28"/>
                    </w:rPr>
                    <w:t>online</w:t>
                  </w:r>
                </w:p>
                <w:p w:rsidR="00E81562" w:rsidRPr="009903C1" w:rsidRDefault="00E81562" w:rsidP="00460BA8">
                  <w:pPr>
                    <w:pBdr>
                      <w:top w:val="single" w:sz="18" w:space="5" w:color="FFFFFF"/>
                      <w:left w:val="single" w:sz="18" w:space="28" w:color="FFFFFF"/>
                      <w:right w:val="single" w:sz="48" w:space="30" w:color="9BBB59"/>
                    </w:pBdr>
                    <w:jc w:val="center"/>
                    <w:rPr>
                      <w:rFonts w:ascii="Times New Roman" w:hAnsi="Times New Roman" w:cs="Times New Roman"/>
                      <w:b/>
                      <w:bCs/>
                    </w:rPr>
                  </w:pPr>
                </w:p>
                <w:p w:rsidR="00E81562" w:rsidRPr="009903C1" w:rsidRDefault="00E81562" w:rsidP="00460BA8">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E81562" w:rsidRPr="009903C1" w:rsidRDefault="00E81562" w:rsidP="00460BA8">
                  <w:pPr>
                    <w:pBdr>
                      <w:top w:val="single" w:sz="18" w:space="5" w:color="FFFFFF"/>
                      <w:left w:val="single" w:sz="18" w:space="28" w:color="FFFFFF"/>
                      <w:right w:val="single" w:sz="48" w:space="30" w:color="9BBB59"/>
                    </w:pBdr>
                    <w:jc w:val="center"/>
                    <w:rPr>
                      <w:rFonts w:ascii="Times New Roman" w:hAnsi="Times New Roman" w:cs="Times New Roman"/>
                      <w:iCs/>
                    </w:rPr>
                  </w:pPr>
                </w:p>
                <w:p w:rsidR="00E81562" w:rsidRPr="00262E51" w:rsidRDefault="00E81562"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November</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201</w:t>
                  </w:r>
                  <w:r>
                    <w:rPr>
                      <w:rFonts w:ascii="Times New Roman" w:eastAsia="Calibri" w:hAnsi="Times New Roman" w:cs="Times New Roman"/>
                      <w:b/>
                      <w:iCs/>
                      <w:sz w:val="24"/>
                      <w:szCs w:val="24"/>
                    </w:rPr>
                    <w:t>5</w:t>
                  </w:r>
                  <w:r w:rsidRPr="00262E51">
                    <w:rPr>
                      <w:rFonts w:ascii="Times New Roman" w:eastAsia="Calibri" w:hAnsi="Times New Roman" w:cs="Times New Roman"/>
                      <w:b/>
                      <w:iCs/>
                      <w:sz w:val="24"/>
                      <w:szCs w:val="24"/>
                    </w:rPr>
                    <w:t xml:space="preserve"> </w:t>
                  </w:r>
                </w:p>
                <w:p w:rsidR="00E81562" w:rsidRPr="009903C1" w:rsidRDefault="00E81562" w:rsidP="00460BA8">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18 No 11</w:t>
                  </w:r>
                </w:p>
                <w:p w:rsidR="00E81562" w:rsidRPr="009903C1" w:rsidRDefault="00E81562" w:rsidP="00460BA8">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E81562" w:rsidRPr="009903C1"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E81562" w:rsidRPr="009903C1"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Pr="00AD1DE6"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1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Default="00E8156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1562" w:rsidRDefault="00E8156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E81562" w:rsidRPr="008400A9" w:rsidRDefault="00E81562"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E81562" w:rsidRDefault="00E8156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Pr="00ED1E93" w:rsidRDefault="00E8156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1562" w:rsidRPr="008400A9" w:rsidRDefault="00E81562"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1562" w:rsidRPr="00BF1F57" w:rsidRDefault="00E81562" w:rsidP="00460BA8">
                  <w:pPr>
                    <w:jc w:val="center"/>
                    <w:rPr>
                      <w:rFonts w:eastAsiaTheme="majorEastAsia"/>
                      <w:szCs w:val="36"/>
                    </w:rPr>
                  </w:pPr>
                </w:p>
              </w:txbxContent>
            </v:textbox>
            <w10:wrap type="square" anchorx="page" anchory="page"/>
          </v:rect>
        </w:pict>
      </w:r>
    </w:p>
    <w:p w:rsidR="00DD4E51" w:rsidRPr="00194560" w:rsidRDefault="00961676" w:rsidP="00DD4E51">
      <w:pPr>
        <w:pStyle w:val="Body"/>
        <w:rPr>
          <w:rFonts w:ascii="Times New Roman" w:hAnsi="Times New Roman" w:cs="Times New Roman"/>
          <w:b/>
          <w:sz w:val="28"/>
          <w:szCs w:val="28"/>
        </w:rPr>
      </w:pPr>
      <w:r w:rsidRPr="00194560">
        <w:rPr>
          <w:rFonts w:ascii="Times New Roman" w:hAnsi="Times New Roman" w:cs="Times New Roman"/>
          <w:b/>
          <w:sz w:val="28"/>
          <w:szCs w:val="28"/>
        </w:rPr>
        <w:t>Dare To Be Different</w:t>
      </w:r>
    </w:p>
    <w:p w:rsidR="00460BA8" w:rsidRPr="00194560"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hAnsi="Times New Roman" w:cs="Times New Roman"/>
          <w:sz w:val="24"/>
          <w:szCs w:val="24"/>
        </w:rPr>
      </w:pPr>
      <w:r w:rsidRPr="00194560">
        <w:rPr>
          <w:rFonts w:ascii="Times New Roman" w:hAnsi="Times New Roman" w:cs="Times New Roman"/>
          <w:sz w:val="24"/>
          <w:szCs w:val="24"/>
        </w:rPr>
        <w:t>Tommy Boone, PhD, MPH, MAM, MBA</w:t>
      </w:r>
    </w:p>
    <w:p w:rsidR="00460BA8" w:rsidRPr="00194560" w:rsidRDefault="00460BA8"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rPr>
          <w:rFonts w:ascii="Times New Roman" w:hAnsi="Times New Roman" w:cs="Times New Roman"/>
          <w:sz w:val="24"/>
          <w:szCs w:val="24"/>
        </w:rPr>
      </w:pPr>
      <w:r w:rsidRPr="00194560">
        <w:rPr>
          <w:rFonts w:ascii="Times New Roman" w:hAnsi="Times New Roman" w:cs="Times New Roman"/>
          <w:sz w:val="24"/>
          <w:szCs w:val="24"/>
        </w:rPr>
        <w:t>Board Certified Exercise Physiologist</w:t>
      </w:r>
    </w:p>
    <w:p w:rsidR="00460BA8" w:rsidRPr="00194560" w:rsidRDefault="00460BA8" w:rsidP="00384BA3">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 </w:t>
      </w:r>
    </w:p>
    <w:p w:rsidR="00384BA3" w:rsidRPr="00E15CF8" w:rsidRDefault="0007399A" w:rsidP="00384BA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ind w:left="432" w:hanging="432"/>
        <w:rPr>
          <w:rStyle w:val="apple-converted-space"/>
          <w:rFonts w:ascii="Times New Roman" w:hAnsi="Times New Roman" w:cs="Times New Roman"/>
          <w:b/>
          <w:sz w:val="24"/>
          <w:szCs w:val="24"/>
          <w:shd w:val="clear" w:color="auto" w:fill="FFFFFF"/>
        </w:rPr>
      </w:pPr>
      <w:r w:rsidRPr="00E15CF8">
        <w:rPr>
          <w:rFonts w:ascii="Times New Roman" w:hAnsi="Times New Roman" w:cs="Times New Roman"/>
          <w:b/>
          <w:i/>
          <w:sz w:val="24"/>
          <w:szCs w:val="24"/>
        </w:rPr>
        <w:t xml:space="preserve">        </w:t>
      </w:r>
      <w:r w:rsidR="00961676" w:rsidRPr="00E15CF8">
        <w:rPr>
          <w:rStyle w:val="Strong"/>
          <w:rFonts w:ascii="Times New Roman" w:hAnsi="Times New Roman" w:cs="Times New Roman"/>
          <w:b w:val="0"/>
          <w:sz w:val="24"/>
          <w:szCs w:val="24"/>
          <w:shd w:val="clear" w:color="auto" w:fill="FFFFFF"/>
        </w:rPr>
        <w:t>Our Greatest weakness lies in giving up.  The most certain way to succeed is always to try just one more time.</w:t>
      </w:r>
    </w:p>
    <w:p w:rsidR="00460BA8" w:rsidRPr="00E15CF8" w:rsidRDefault="00DD4E51" w:rsidP="00384BA3">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1152" w:hanging="432"/>
        <w:jc w:val="right"/>
        <w:rPr>
          <w:rFonts w:ascii="Times New Roman" w:eastAsia="Times New Roman" w:hAnsi="Times New Roman" w:cs="Times New Roman"/>
          <w:b/>
          <w:i/>
          <w:sz w:val="24"/>
          <w:szCs w:val="24"/>
        </w:rPr>
      </w:pPr>
      <w:r w:rsidRPr="00E15CF8">
        <w:rPr>
          <w:rFonts w:ascii="Times New Roman" w:hAnsi="Times New Roman" w:cs="Times New Roman"/>
          <w:b/>
          <w:sz w:val="24"/>
          <w:szCs w:val="24"/>
          <w:shd w:val="clear" w:color="auto" w:fill="FFFFFF"/>
        </w:rPr>
        <w:t xml:space="preserve">-- </w:t>
      </w:r>
      <w:r w:rsidR="00961676" w:rsidRPr="00E15CF8">
        <w:rPr>
          <w:rFonts w:ascii="Times New Roman" w:hAnsi="Times New Roman" w:cs="Times New Roman"/>
          <w:sz w:val="24"/>
          <w:szCs w:val="24"/>
          <w:shd w:val="clear" w:color="auto" w:fill="FFFFFF"/>
        </w:rPr>
        <w:t>Thomas Edison</w:t>
      </w:r>
    </w:p>
    <w:p w:rsidR="00460BA8" w:rsidRPr="00194560" w:rsidRDefault="00460BA8" w:rsidP="00384BA3">
      <w:pPr>
        <w:pStyle w:val="Body"/>
        <w:pBdr>
          <w:top w:val="none" w:sz="0" w:space="0" w:color="auto"/>
          <w:left w:val="single" w:sz="4" w:space="4" w:color="auto"/>
          <w:bottom w:val="none" w:sz="0" w:space="0" w:color="auto"/>
          <w:right w:val="none" w:sz="0" w:space="0" w:color="auto"/>
          <w:between w:val="none" w:sz="0" w:space="0" w:color="auto"/>
          <w:bar w:val="none" w:sz="0" w:color="auto"/>
        </w:pBdr>
        <w:tabs>
          <w:tab w:val="left" w:pos="6840"/>
          <w:tab w:val="left" w:pos="7020"/>
        </w:tabs>
        <w:ind w:left="720"/>
        <w:rPr>
          <w:rFonts w:ascii="Times New Roman" w:eastAsia="Times New Roman" w:hAnsi="Times New Roman" w:cs="Times New Roman"/>
          <w:sz w:val="24"/>
          <w:szCs w:val="24"/>
        </w:rPr>
      </w:pPr>
    </w:p>
    <w:p w:rsidR="00AB2650" w:rsidRPr="00194560" w:rsidRDefault="00194560" w:rsidP="00286E35">
      <w:pPr>
        <w:pStyle w:val="Body"/>
        <w:keepNext/>
        <w:framePr w:dropCap="drop" w:lines="2" w:wrap="around" w:vAnchor="text" w:hAnchor="text"/>
        <w:pBdr>
          <w:bottom w:val="none" w:sz="0" w:space="0" w:color="auto"/>
          <w:right w:val="none" w:sz="0" w:space="0" w:color="auto"/>
          <w:between w:val="none" w:sz="0" w:space="0" w:color="auto"/>
          <w:bar w:val="none" w:sz="0" w:color="auto"/>
        </w:pBdr>
        <w:spacing w:line="551" w:lineRule="exact"/>
        <w:jc w:val="both"/>
        <w:textAlignment w:val="baseline"/>
        <w:rPr>
          <w:rFonts w:ascii="Times New Roman" w:hAnsi="Times New Roman" w:cs="Times New Roman"/>
          <w:color w:val="auto"/>
          <w:position w:val="-6"/>
          <w:sz w:val="70"/>
          <w:szCs w:val="24"/>
        </w:rPr>
      </w:pPr>
      <w:r>
        <w:rPr>
          <w:rFonts w:ascii="Times New Roman" w:hAnsi="Times New Roman" w:cs="Times New Roman"/>
          <w:color w:val="auto"/>
          <w:position w:val="-6"/>
          <w:sz w:val="70"/>
          <w:szCs w:val="24"/>
        </w:rPr>
        <w:t>I</w:t>
      </w:r>
    </w:p>
    <w:p w:rsidR="00194560" w:rsidRPr="006F214B" w:rsidRDefault="00AB2650" w:rsidP="00E15CF8">
      <w:pPr>
        <w:spacing w:line="276" w:lineRule="auto"/>
        <w:ind w:left="0" w:firstLine="0"/>
        <w:jc w:val="both"/>
        <w:rPr>
          <w:rFonts w:ascii="Times New Roman" w:eastAsia="Times New Roman" w:hAnsi="Times New Roman" w:cs="Times New Roman"/>
          <w:sz w:val="24"/>
          <w:szCs w:val="24"/>
        </w:rPr>
      </w:pPr>
      <w:r w:rsidRPr="00194560">
        <w:rPr>
          <w:rFonts w:ascii="Times New Roman" w:hAnsi="Times New Roman" w:cs="Times New Roman"/>
          <w:sz w:val="24"/>
          <w:szCs w:val="24"/>
        </w:rPr>
        <w:t xml:space="preserve"> </w:t>
      </w:r>
      <w:proofErr w:type="gramStart"/>
      <w:r w:rsidR="00194560" w:rsidRPr="006F214B">
        <w:rPr>
          <w:rFonts w:ascii="Times New Roman" w:eastAsia="Times New Roman" w:hAnsi="Times New Roman" w:cs="Times New Roman"/>
          <w:sz w:val="24"/>
          <w:szCs w:val="24"/>
        </w:rPr>
        <w:t>n</w:t>
      </w:r>
      <w:proofErr w:type="gramEnd"/>
      <w:r w:rsidR="00194560" w:rsidRPr="006F214B">
        <w:rPr>
          <w:rFonts w:ascii="Times New Roman" w:eastAsia="Times New Roman" w:hAnsi="Times New Roman" w:cs="Times New Roman"/>
          <w:sz w:val="24"/>
          <w:szCs w:val="24"/>
        </w:rPr>
        <w:t xml:space="preserve"> sports, without the “will to try” – hardly anyone would be an athlete.  Failing is okay as long as we get up and keep trying.  How else would we learn (whether it is sports or life)?  </w:t>
      </w:r>
      <w:r w:rsidR="006F214B" w:rsidRPr="006F214B">
        <w:rPr>
          <w:rFonts w:ascii="Times New Roman" w:eastAsia="Times New Roman" w:hAnsi="Times New Roman" w:cs="Times New Roman"/>
          <w:sz w:val="24"/>
          <w:szCs w:val="24"/>
        </w:rPr>
        <w:t xml:space="preserve"> </w:t>
      </w:r>
      <w:r w:rsidR="00194560" w:rsidRPr="006F214B">
        <w:rPr>
          <w:rFonts w:ascii="Times New Roman" w:eastAsia="Times New Roman" w:hAnsi="Times New Roman" w:cs="Times New Roman"/>
          <w:sz w:val="24"/>
          <w:szCs w:val="24"/>
        </w:rPr>
        <w:t xml:space="preserve">In academia, the courage it takes to speak up to upgrade an exercise science degree to an accredited exercise physiology degree isn’t all that different from a gymnast who is uncomfortable with trying for the first time a full twisting double back off the high bar. </w:t>
      </w:r>
      <w:r w:rsidR="006F214B" w:rsidRPr="006F214B">
        <w:rPr>
          <w:rFonts w:ascii="Times New Roman" w:eastAsia="Times New Roman" w:hAnsi="Times New Roman" w:cs="Times New Roman"/>
          <w:sz w:val="24"/>
          <w:szCs w:val="24"/>
        </w:rPr>
        <w:t xml:space="preserve"> </w:t>
      </w:r>
    </w:p>
    <w:tbl>
      <w:tblPr>
        <w:tblStyle w:val="TableGrid"/>
        <w:tblpPr w:leftFromText="187" w:rightFromText="187" w:topFromText="101" w:bottomFromText="101" w:vertAnchor="text" w:horzAnchor="margin" w:tblpY="109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left w:w="115" w:type="dxa"/>
          <w:bottom w:w="43" w:type="dxa"/>
          <w:right w:w="115" w:type="dxa"/>
        </w:tblCellMar>
        <w:tblLook w:val="04A0"/>
      </w:tblPr>
      <w:tblGrid>
        <w:gridCol w:w="2727"/>
      </w:tblGrid>
      <w:tr w:rsidR="00E81562" w:rsidTr="00E81562">
        <w:trPr>
          <w:trHeight w:val="728"/>
        </w:trPr>
        <w:tc>
          <w:tcPr>
            <w:tcW w:w="2727" w:type="dxa"/>
            <w:shd w:val="clear" w:color="auto" w:fill="C00000"/>
          </w:tcPr>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 xml:space="preserve">The greatest mistake you can make in life </w:t>
            </w:r>
            <w:proofErr w:type="gramStart"/>
            <w:r>
              <w:rPr>
                <w:rFonts w:ascii="Times New Roman" w:hAnsi="Times New Roman" w:cs="Times New Roman"/>
                <w:i/>
                <w:color w:val="auto"/>
                <w:sz w:val="24"/>
                <w:szCs w:val="24"/>
              </w:rPr>
              <w:t>is continually fearing</w:t>
            </w:r>
            <w:proofErr w:type="gramEnd"/>
            <w:r>
              <w:rPr>
                <w:rFonts w:ascii="Times New Roman" w:hAnsi="Times New Roman" w:cs="Times New Roman"/>
                <w:i/>
                <w:color w:val="auto"/>
                <w:sz w:val="24"/>
                <w:szCs w:val="24"/>
              </w:rPr>
              <w:t xml:space="preserve"> that you’ll make one.</w:t>
            </w:r>
          </w:p>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E81562" w:rsidRPr="00695513"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504" w:right="144"/>
              <w:jc w:val="right"/>
              <w:rPr>
                <w:rFonts w:ascii="Times New Roman" w:hAnsi="Times New Roman" w:cs="Times New Roman"/>
                <w:i/>
                <w:color w:val="auto"/>
                <w:sz w:val="24"/>
                <w:szCs w:val="24"/>
              </w:rPr>
            </w:pPr>
            <w:r>
              <w:rPr>
                <w:rFonts w:ascii="Times New Roman" w:hAnsi="Times New Roman" w:cs="Times New Roman"/>
                <w:i/>
                <w:color w:val="auto"/>
                <w:sz w:val="24"/>
                <w:szCs w:val="24"/>
              </w:rPr>
              <w:t>-- Elbert Hubbard</w:t>
            </w:r>
          </w:p>
          <w:p w:rsidR="00E81562" w:rsidRPr="00695513"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tc>
      </w:tr>
    </w:tbl>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6F214B">
        <w:rPr>
          <w:rFonts w:ascii="Times New Roman" w:hAnsi="Times New Roman" w:cs="Times New Roman"/>
          <w:sz w:val="24"/>
          <w:szCs w:val="24"/>
          <w:shd w:val="clear" w:color="auto" w:fill="FFFFFF"/>
        </w:rPr>
        <w:t xml:space="preserve">Not everyone is willing to do what it takes to be a gymnast, an artist or a Board Certified Exercise Physiologist. </w:t>
      </w:r>
      <w:r w:rsidR="006F214B">
        <w:rPr>
          <w:rFonts w:ascii="Times New Roman" w:hAnsi="Times New Roman" w:cs="Times New Roman"/>
          <w:sz w:val="24"/>
          <w:szCs w:val="24"/>
          <w:shd w:val="clear" w:color="auto" w:fill="FFFFFF"/>
        </w:rPr>
        <w:t xml:space="preserve"> </w:t>
      </w:r>
      <w:r w:rsidRPr="006F214B">
        <w:rPr>
          <w:rFonts w:ascii="Times New Roman" w:eastAsia="Times New Roman" w:hAnsi="Times New Roman" w:cs="Times New Roman"/>
          <w:sz w:val="24"/>
          <w:szCs w:val="24"/>
        </w:rPr>
        <w:t>However, one thing is certain, if you don’t “dare to be different” … You will have little to say about the future of exercise physiology.</w:t>
      </w:r>
      <w:r w:rsidR="006F214B" w:rsidRPr="006F214B">
        <w:rPr>
          <w:rFonts w:ascii="Times New Roman" w:eastAsia="Times New Roman" w:hAnsi="Times New Roman" w:cs="Times New Roman"/>
          <w:sz w:val="24"/>
          <w:szCs w:val="24"/>
        </w:rPr>
        <w:t xml:space="preserve">  </w:t>
      </w:r>
      <w:r w:rsidRPr="006F214B">
        <w:rPr>
          <w:rFonts w:ascii="Times New Roman" w:eastAsia="Times New Roman" w:hAnsi="Times New Roman" w:cs="Times New Roman"/>
          <w:bCs/>
          <w:sz w:val="24"/>
          <w:szCs w:val="24"/>
        </w:rPr>
        <w:t>So,</w:t>
      </w:r>
      <w:r w:rsidRPr="006F214B">
        <w:rPr>
          <w:rFonts w:ascii="Times New Roman" w:eastAsia="Times New Roman" w:hAnsi="Times New Roman" w:cs="Times New Roman"/>
          <w:b/>
          <w:bCs/>
          <w:sz w:val="24"/>
          <w:szCs w:val="24"/>
        </w:rPr>
        <w:t xml:space="preserve"> </w:t>
      </w:r>
      <w:r w:rsidRPr="006F214B">
        <w:rPr>
          <w:rFonts w:ascii="Times New Roman" w:eastAsia="Times New Roman" w:hAnsi="Times New Roman" w:cs="Times New Roman"/>
          <w:bCs/>
          <w:sz w:val="24"/>
          <w:szCs w:val="24"/>
        </w:rPr>
        <w:t>how did this thinking get started in my li</w:t>
      </w:r>
      <w:r w:rsidR="00534247">
        <w:rPr>
          <w:rFonts w:ascii="Times New Roman" w:eastAsia="Times New Roman" w:hAnsi="Times New Roman" w:cs="Times New Roman"/>
          <w:bCs/>
          <w:sz w:val="24"/>
          <w:szCs w:val="24"/>
        </w:rPr>
        <w:t xml:space="preserve">fe?  </w:t>
      </w:r>
      <w:r w:rsidRPr="006F214B">
        <w:rPr>
          <w:rFonts w:ascii="Times New Roman" w:eastAsia="Times New Roman" w:hAnsi="Times New Roman" w:cs="Times New Roman"/>
          <w:sz w:val="24"/>
          <w:szCs w:val="24"/>
        </w:rPr>
        <w:t>I</w:t>
      </w:r>
      <w:r w:rsidR="00534247">
        <w:rPr>
          <w:rFonts w:ascii="Times New Roman" w:eastAsia="Times New Roman" w:hAnsi="Times New Roman" w:cs="Times New Roman"/>
          <w:sz w:val="24"/>
          <w:szCs w:val="24"/>
        </w:rPr>
        <w:t>n short, i</w:t>
      </w:r>
      <w:r w:rsidRPr="006F214B">
        <w:rPr>
          <w:rFonts w:ascii="Times New Roman" w:eastAsia="Times New Roman" w:hAnsi="Times New Roman" w:cs="Times New Roman"/>
          <w:sz w:val="24"/>
          <w:szCs w:val="24"/>
        </w:rPr>
        <w:t>t was my turn to do a demonstration speec</w:t>
      </w:r>
      <w:r w:rsidRPr="00194560">
        <w:rPr>
          <w:rFonts w:ascii="Times New Roman" w:eastAsia="Times New Roman" w:hAnsi="Times New Roman" w:cs="Times New Roman"/>
          <w:sz w:val="24"/>
          <w:szCs w:val="24"/>
        </w:rPr>
        <w:t xml:space="preserve">h in high school. As God would have it, the Northwestern State University gymnastics team from Natchitoches, LA put on an exhibition at my high school.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That day I decided to teach myself how to do a handstand, which sparked my interest in “anatomy”.  I went to the Library and checked out an anatomy book and taught myself the muscles of the chest, shoulders, and arms.</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As they say, “The rest is history.”  I got an “A” on the speech</w:t>
      </w:r>
      <w:r w:rsidR="00534247">
        <w:rPr>
          <w:rFonts w:ascii="Times New Roman" w:eastAsia="Times New Roman" w:hAnsi="Times New Roman" w:cs="Times New Roman"/>
          <w:sz w:val="24"/>
          <w:szCs w:val="24"/>
        </w:rPr>
        <w:t>,</w:t>
      </w:r>
      <w:r w:rsidRPr="00194560">
        <w:rPr>
          <w:rFonts w:ascii="Times New Roman" w:eastAsia="Times New Roman" w:hAnsi="Times New Roman" w:cs="Times New Roman"/>
          <w:sz w:val="24"/>
          <w:szCs w:val="24"/>
        </w:rPr>
        <w:t xml:space="preserve"> and I went on to become an All-American gymnast at Northwestern.</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After coaching men’s gymnastics at the University of LA at Monroe</w:t>
      </w:r>
      <w:r>
        <w:rPr>
          <w:rFonts w:ascii="Times New Roman" w:eastAsia="Times New Roman" w:hAnsi="Times New Roman" w:cs="Times New Roman"/>
          <w:sz w:val="24"/>
          <w:szCs w:val="24"/>
        </w:rPr>
        <w:t xml:space="preserve"> and after 3 </w:t>
      </w:r>
      <w:r w:rsidRPr="00194560">
        <w:rPr>
          <w:rFonts w:ascii="Times New Roman" w:eastAsia="Times New Roman" w:hAnsi="Times New Roman" w:cs="Times New Roman"/>
          <w:sz w:val="24"/>
          <w:szCs w:val="24"/>
        </w:rPr>
        <w:t xml:space="preserve">years of teaching gymnastics at the University of Florida, I decided it was time to </w:t>
      </w:r>
      <w:r w:rsidRPr="00194560">
        <w:rPr>
          <w:rFonts w:ascii="Times New Roman" w:eastAsia="Times New Roman" w:hAnsi="Times New Roman" w:cs="Times New Roman"/>
          <w:sz w:val="24"/>
          <w:szCs w:val="24"/>
        </w:rPr>
        <w:lastRenderedPageBreak/>
        <w:t xml:space="preserve">move to Tallahassee to get the </w:t>
      </w:r>
      <w:r w:rsidR="00534247">
        <w:rPr>
          <w:rFonts w:ascii="Times New Roman" w:eastAsia="Times New Roman" w:hAnsi="Times New Roman" w:cs="Times New Roman"/>
          <w:sz w:val="24"/>
          <w:szCs w:val="24"/>
        </w:rPr>
        <w:t>doctorate</w:t>
      </w:r>
      <w:r w:rsidRPr="00194560">
        <w:rPr>
          <w:rFonts w:ascii="Times New Roman" w:eastAsia="Times New Roman" w:hAnsi="Times New Roman" w:cs="Times New Roman"/>
          <w:sz w:val="24"/>
          <w:szCs w:val="24"/>
        </w:rPr>
        <w:t xml:space="preserve"> degree at Florida State.</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During my 2nd year of PhD work, I dissected cadavers that led to my decision while teaching at Wake Forest University, the University of Southern Mississippi, and the College of St. </w:t>
      </w:r>
      <w:proofErr w:type="spellStart"/>
      <w:r w:rsidRPr="00194560">
        <w:rPr>
          <w:rFonts w:ascii="Times New Roman" w:eastAsia="Times New Roman" w:hAnsi="Times New Roman" w:cs="Times New Roman"/>
          <w:sz w:val="24"/>
          <w:szCs w:val="24"/>
        </w:rPr>
        <w:t>Scholastica</w:t>
      </w:r>
      <w:proofErr w:type="spellEnd"/>
      <w:r w:rsidRPr="00194560">
        <w:rPr>
          <w:rFonts w:ascii="Times New Roman" w:eastAsia="Times New Roman" w:hAnsi="Times New Roman" w:cs="Times New Roman"/>
          <w:sz w:val="24"/>
          <w:szCs w:val="24"/>
        </w:rPr>
        <w:t xml:space="preserve"> to develop an Anatomy Lab</w:t>
      </w:r>
      <w:r w:rsidR="00534247">
        <w:rPr>
          <w:rFonts w:ascii="Times New Roman" w:eastAsia="Times New Roman" w:hAnsi="Times New Roman" w:cs="Times New Roman"/>
          <w:sz w:val="24"/>
          <w:szCs w:val="24"/>
        </w:rPr>
        <w:t>oratory</w:t>
      </w:r>
      <w:r w:rsidRPr="00194560">
        <w:rPr>
          <w:rFonts w:ascii="Times New Roman" w:eastAsia="Times New Roman" w:hAnsi="Times New Roman" w:cs="Times New Roman"/>
          <w:sz w:val="24"/>
          <w:szCs w:val="24"/>
        </w:rPr>
        <w:t xml:space="preserve"> with cadavers.</w:t>
      </w:r>
      <w:r>
        <w:rPr>
          <w:rFonts w:ascii="Times New Roman" w:eastAsia="Times New Roman" w:hAnsi="Times New Roman" w:cs="Times New Roman"/>
          <w:sz w:val="24"/>
          <w:szCs w:val="24"/>
        </w:rPr>
        <w:t xml:space="preserve">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The idea of having access to cadavers was so uncommon that some of my exercise physiology colleagues laughed at me, which</w:t>
      </w:r>
      <w:r w:rsidR="00534247">
        <w:rPr>
          <w:rFonts w:ascii="Times New Roman" w:eastAsia="Times New Roman" w:hAnsi="Times New Roman" w:cs="Times New Roman"/>
          <w:sz w:val="24"/>
          <w:szCs w:val="24"/>
        </w:rPr>
        <w:t xml:space="preserve"> is the 1st point to emphasize (i.e., don’t let the behavior of others stop a good idea). </w:t>
      </w:r>
      <w:r w:rsidRPr="00194560">
        <w:rPr>
          <w:rFonts w:ascii="Times New Roman" w:eastAsia="Times New Roman" w:hAnsi="Times New Roman" w:cs="Times New Roman"/>
          <w:sz w:val="24"/>
          <w:szCs w:val="24"/>
        </w:rPr>
        <w:t xml:space="preserve"> </w:t>
      </w:r>
      <w:r w:rsidR="00534247">
        <w:rPr>
          <w:rFonts w:ascii="Times New Roman" w:eastAsia="Times New Roman" w:hAnsi="Times New Roman" w:cs="Times New Roman"/>
          <w:sz w:val="24"/>
          <w:szCs w:val="24"/>
        </w:rPr>
        <w:t>Interestingly</w:t>
      </w:r>
      <w:r w:rsidRPr="00194560">
        <w:rPr>
          <w:rFonts w:ascii="Times New Roman" w:eastAsia="Times New Roman" w:hAnsi="Times New Roman" w:cs="Times New Roman"/>
          <w:sz w:val="24"/>
          <w:szCs w:val="24"/>
        </w:rPr>
        <w:t xml:space="preserve">, the anatomy faculty at Wake Forest Bowman Grey School of Medicine thought it was a great idea. </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They believed my students should have the same hands-on opportunity to learn anatomy as PT, OT, nursing, and other </w:t>
      </w:r>
      <w:r w:rsidR="00534247">
        <w:rPr>
          <w:rFonts w:ascii="Times New Roman" w:eastAsia="Times New Roman" w:hAnsi="Times New Roman" w:cs="Times New Roman"/>
          <w:sz w:val="24"/>
          <w:szCs w:val="24"/>
        </w:rPr>
        <w:t xml:space="preserve">healthcare </w:t>
      </w:r>
      <w:r w:rsidRPr="00194560">
        <w:rPr>
          <w:rFonts w:ascii="Times New Roman" w:eastAsia="Times New Roman" w:hAnsi="Times New Roman" w:cs="Times New Roman"/>
          <w:sz w:val="24"/>
          <w:szCs w:val="24"/>
        </w:rPr>
        <w:t>students have.  That</w:t>
      </w:r>
      <w:r w:rsidR="00534247">
        <w:rPr>
          <w:rFonts w:ascii="Times New Roman" w:eastAsia="Times New Roman" w:hAnsi="Times New Roman" w:cs="Times New Roman"/>
          <w:sz w:val="24"/>
          <w:szCs w:val="24"/>
        </w:rPr>
        <w:t xml:space="preserve"> is also why my college text</w:t>
      </w:r>
      <w:r w:rsidRPr="00194560">
        <w:rPr>
          <w:rFonts w:ascii="Times New Roman" w:eastAsia="Times New Roman" w:hAnsi="Times New Roman" w:cs="Times New Roman"/>
          <w:sz w:val="24"/>
          <w:szCs w:val="24"/>
        </w:rPr>
        <w:t xml:space="preserve">, </w:t>
      </w:r>
      <w:r w:rsidRPr="00194560">
        <w:rPr>
          <w:rFonts w:ascii="Times New Roman" w:eastAsia="Times New Roman" w:hAnsi="Times New Roman" w:cs="Times New Roman"/>
          <w:i/>
          <w:sz w:val="24"/>
          <w:szCs w:val="24"/>
        </w:rPr>
        <w:t>Introduction to Exercise Physiology,</w:t>
      </w:r>
      <w:r>
        <w:rPr>
          <w:rFonts w:ascii="Times New Roman" w:eastAsia="Times New Roman" w:hAnsi="Times New Roman" w:cs="Times New Roman"/>
          <w:sz w:val="24"/>
          <w:szCs w:val="24"/>
        </w:rPr>
        <w:t xml:space="preserve"> has three</w:t>
      </w:r>
      <w:r w:rsidR="00534247">
        <w:rPr>
          <w:rFonts w:ascii="Times New Roman" w:eastAsia="Times New Roman" w:hAnsi="Times New Roman" w:cs="Times New Roman"/>
          <w:sz w:val="24"/>
          <w:szCs w:val="24"/>
        </w:rPr>
        <w:t xml:space="preserve"> chapters dedicated to anatomy.</w:t>
      </w:r>
      <w:r>
        <w:rPr>
          <w:rFonts w:ascii="Times New Roman" w:eastAsia="Times New Roman" w:hAnsi="Times New Roman" w:cs="Times New Roman"/>
          <w:sz w:val="24"/>
          <w:szCs w:val="24"/>
        </w:rPr>
        <w:t xml:space="preserve">  </w:t>
      </w:r>
    </w:p>
    <w:p w:rsidR="00194560" w:rsidRDefault="00194560" w:rsidP="00E15CF8">
      <w:pPr>
        <w:spacing w:line="276" w:lineRule="auto"/>
        <w:ind w:left="0" w:firstLine="432"/>
        <w:jc w:val="both"/>
        <w:rPr>
          <w:rFonts w:ascii="Times New Roman" w:hAnsi="Times New Roman" w:cs="Times New Roman"/>
          <w:sz w:val="24"/>
          <w:szCs w:val="24"/>
          <w:shd w:val="clear" w:color="auto" w:fill="FFFFFF"/>
        </w:rPr>
      </w:pPr>
      <w:r w:rsidRPr="00194560">
        <w:rPr>
          <w:rFonts w:ascii="Times New Roman" w:hAnsi="Times New Roman" w:cs="Times New Roman"/>
          <w:sz w:val="24"/>
          <w:szCs w:val="24"/>
          <w:shd w:val="clear" w:color="auto" w:fill="FFFFFF"/>
        </w:rPr>
        <w:t xml:space="preserve">Aside from the usual “exercise physiology chapters” in such a text, there are also three chapters about </w:t>
      </w:r>
      <w:r w:rsidR="00534247">
        <w:rPr>
          <w:rFonts w:ascii="Times New Roman" w:hAnsi="Times New Roman" w:cs="Times New Roman"/>
          <w:sz w:val="24"/>
          <w:szCs w:val="24"/>
          <w:shd w:val="clear" w:color="auto" w:fill="FFFFFF"/>
        </w:rPr>
        <w:t xml:space="preserve">the </w:t>
      </w:r>
      <w:r w:rsidRPr="00194560">
        <w:rPr>
          <w:rFonts w:ascii="Times New Roman" w:hAnsi="Times New Roman" w:cs="Times New Roman"/>
          <w:sz w:val="24"/>
          <w:szCs w:val="24"/>
          <w:shd w:val="clear" w:color="auto" w:fill="FFFFFF"/>
        </w:rPr>
        <w:t>A</w:t>
      </w:r>
      <w:r w:rsidR="00534247">
        <w:rPr>
          <w:rFonts w:ascii="Times New Roman" w:hAnsi="Times New Roman" w:cs="Times New Roman"/>
          <w:sz w:val="24"/>
          <w:szCs w:val="24"/>
          <w:shd w:val="clear" w:color="auto" w:fill="FFFFFF"/>
        </w:rPr>
        <w:t>merican Society of Exercise Physiologists (A</w:t>
      </w:r>
      <w:r w:rsidRPr="00194560">
        <w:rPr>
          <w:rFonts w:ascii="Times New Roman" w:hAnsi="Times New Roman" w:cs="Times New Roman"/>
          <w:sz w:val="24"/>
          <w:szCs w:val="24"/>
          <w:shd w:val="clear" w:color="auto" w:fill="FFFFFF"/>
        </w:rPr>
        <w:t>SEP</w:t>
      </w:r>
      <w:r w:rsidR="00534247">
        <w:rPr>
          <w:rFonts w:ascii="Times New Roman" w:hAnsi="Times New Roman" w:cs="Times New Roman"/>
          <w:sz w:val="24"/>
          <w:szCs w:val="24"/>
          <w:shd w:val="clear" w:color="auto" w:fill="FFFFFF"/>
        </w:rPr>
        <w:t>)</w:t>
      </w:r>
      <w:r w:rsidRPr="00194560">
        <w:rPr>
          <w:rFonts w:ascii="Times New Roman" w:hAnsi="Times New Roman" w:cs="Times New Roman"/>
          <w:sz w:val="24"/>
          <w:szCs w:val="24"/>
          <w:shd w:val="clear" w:color="auto" w:fill="FFFFFF"/>
        </w:rPr>
        <w:t xml:space="preserve">, </w:t>
      </w:r>
      <w:r w:rsidR="00534247">
        <w:rPr>
          <w:rFonts w:ascii="Times New Roman" w:hAnsi="Times New Roman" w:cs="Times New Roman"/>
          <w:sz w:val="24"/>
          <w:szCs w:val="24"/>
          <w:shd w:val="clear" w:color="auto" w:fill="FFFFFF"/>
        </w:rPr>
        <w:t xml:space="preserve">exercise physiologists as </w:t>
      </w:r>
      <w:r w:rsidRPr="00194560">
        <w:rPr>
          <w:rFonts w:ascii="Times New Roman" w:hAnsi="Times New Roman" w:cs="Times New Roman"/>
          <w:sz w:val="24"/>
          <w:szCs w:val="24"/>
          <w:shd w:val="clear" w:color="auto" w:fill="FFFFFF"/>
        </w:rPr>
        <w:t>healthcare</w:t>
      </w:r>
      <w:r w:rsidR="00534247">
        <w:rPr>
          <w:rFonts w:ascii="Times New Roman" w:hAnsi="Times New Roman" w:cs="Times New Roman"/>
          <w:sz w:val="24"/>
          <w:szCs w:val="24"/>
          <w:shd w:val="clear" w:color="auto" w:fill="FFFFFF"/>
        </w:rPr>
        <w:t xml:space="preserve"> professionals</w:t>
      </w:r>
      <w:r w:rsidRPr="00194560">
        <w:rPr>
          <w:rFonts w:ascii="Times New Roman" w:hAnsi="Times New Roman" w:cs="Times New Roman"/>
          <w:sz w:val="24"/>
          <w:szCs w:val="24"/>
          <w:shd w:val="clear" w:color="auto" w:fill="FFFFFF"/>
        </w:rPr>
        <w:t>, and exercise medicine.  Being able to talk the same anatomical language as other healthcare professionals is important for referrals, respect, and professional success.</w:t>
      </w:r>
      <w:r>
        <w:rPr>
          <w:rFonts w:ascii="Times New Roman" w:hAnsi="Times New Roman" w:cs="Times New Roman"/>
          <w:sz w:val="24"/>
          <w:szCs w:val="24"/>
          <w:shd w:val="clear" w:color="auto" w:fill="FFFFFF"/>
        </w:rPr>
        <w:t xml:space="preserve">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As healthcare professionals, we must stop limiting ourselves to just physiology, especially when the exercise physiology academic course work is so much more?  As an example,</w:t>
      </w:r>
      <w:r w:rsidRPr="00194560">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and</w:t>
      </w:r>
      <w:r w:rsidRPr="00194560">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my 2nd point to highlight</w:t>
      </w:r>
      <w:r w:rsidRPr="00534247">
        <w:rPr>
          <w:rFonts w:ascii="Times New Roman" w:eastAsia="Times New Roman" w:hAnsi="Times New Roman" w:cs="Times New Roman"/>
          <w:sz w:val="24"/>
          <w:szCs w:val="24"/>
        </w:rPr>
        <w:t xml:space="preserve">, </w:t>
      </w:r>
      <w:r w:rsidR="00534247" w:rsidRPr="00534247">
        <w:rPr>
          <w:rFonts w:ascii="Times New Roman" w:eastAsia="Times New Roman" w:hAnsi="Times New Roman" w:cs="Times New Roman"/>
          <w:sz w:val="24"/>
          <w:szCs w:val="24"/>
        </w:rPr>
        <w:t>is that</w:t>
      </w:r>
      <w:r w:rsidR="00534247">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 xml:space="preserve">I agree with Dr. </w:t>
      </w:r>
      <w:proofErr w:type="spellStart"/>
      <w:r w:rsidRPr="00194560">
        <w:rPr>
          <w:rFonts w:ascii="Times New Roman" w:eastAsia="Times New Roman" w:hAnsi="Times New Roman" w:cs="Times New Roman"/>
          <w:sz w:val="24"/>
          <w:szCs w:val="24"/>
        </w:rPr>
        <w:t>Sugarman</w:t>
      </w:r>
      <w:proofErr w:type="spellEnd"/>
      <w:r w:rsidRPr="00194560">
        <w:rPr>
          <w:rFonts w:ascii="Times New Roman" w:eastAsia="Times New Roman" w:hAnsi="Times New Roman" w:cs="Times New Roman"/>
          <w:sz w:val="24"/>
          <w:szCs w:val="24"/>
        </w:rPr>
        <w:t xml:space="preserve"> and Lucy Freeman (who pointed out in their book), </w:t>
      </w:r>
      <w:r w:rsidRPr="00194560">
        <w:rPr>
          <w:rFonts w:ascii="Times New Roman" w:eastAsia="Times New Roman" w:hAnsi="Times New Roman" w:cs="Times New Roman"/>
          <w:i/>
          <w:sz w:val="24"/>
          <w:szCs w:val="24"/>
        </w:rPr>
        <w:t>The Search for Serenity</w:t>
      </w:r>
      <w:r w:rsidRPr="00194560">
        <w:rPr>
          <w:rFonts w:ascii="Times New Roman" w:eastAsia="Times New Roman" w:hAnsi="Times New Roman" w:cs="Times New Roman"/>
          <w:sz w:val="24"/>
          <w:szCs w:val="24"/>
        </w:rPr>
        <w:t xml:space="preserve">, “The body and mind are different sides of the same coin.”  </w:t>
      </w:r>
    </w:p>
    <w:p w:rsidR="00194560" w:rsidRDefault="00534247" w:rsidP="00E15CF8">
      <w:pPr>
        <w:spacing w:line="276" w:lineRule="auto"/>
        <w:ind w:left="0"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Their thinking and authors of similar books led me to publish</w:t>
      </w:r>
      <w:r w:rsidR="00194560" w:rsidRPr="00194560">
        <w:rPr>
          <w:rFonts w:ascii="Times New Roman" w:eastAsia="Times New Roman" w:hAnsi="Times New Roman" w:cs="Times New Roman"/>
          <w:sz w:val="24"/>
          <w:szCs w:val="24"/>
        </w:rPr>
        <w:t xml:space="preserve">, </w:t>
      </w:r>
      <w:r w:rsidR="00194560" w:rsidRPr="00194560">
        <w:rPr>
          <w:rFonts w:ascii="Times New Roman" w:eastAsia="Times New Roman" w:hAnsi="Times New Roman" w:cs="Times New Roman"/>
          <w:i/>
          <w:sz w:val="24"/>
          <w:szCs w:val="24"/>
        </w:rPr>
        <w:t>Integrating Spirituality and Exercise Physiology</w:t>
      </w:r>
      <w:r w:rsidR="00194560" w:rsidRPr="00194560">
        <w:rPr>
          <w:rFonts w:ascii="Times New Roman" w:eastAsia="Times New Roman" w:hAnsi="Times New Roman" w:cs="Times New Roman"/>
          <w:sz w:val="24"/>
          <w:szCs w:val="24"/>
        </w:rPr>
        <w:t xml:space="preserve">.  The fact is … I cannot help but be impressed with the power that spirituality plays in health and disease. </w:t>
      </w:r>
      <w:r w:rsidR="001945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Perhaps, the</w:t>
      </w:r>
      <w:r w:rsidR="00194560" w:rsidRPr="00194560">
        <w:rPr>
          <w:rFonts w:ascii="Times New Roman" w:eastAsia="Times New Roman" w:hAnsi="Times New Roman" w:cs="Times New Roman"/>
          <w:sz w:val="24"/>
          <w:szCs w:val="24"/>
        </w:rPr>
        <w:t xml:space="preserve"> person who gets this point the best is Larry </w:t>
      </w:r>
      <w:proofErr w:type="spellStart"/>
      <w:r w:rsidR="00194560" w:rsidRPr="00194560">
        <w:rPr>
          <w:rFonts w:ascii="Times New Roman" w:eastAsia="Times New Roman" w:hAnsi="Times New Roman" w:cs="Times New Roman"/>
          <w:sz w:val="24"/>
          <w:szCs w:val="24"/>
        </w:rPr>
        <w:t>Dossey</w:t>
      </w:r>
      <w:proofErr w:type="spellEnd"/>
      <w:r w:rsidR="00194560" w:rsidRPr="00194560">
        <w:rPr>
          <w:rFonts w:ascii="Times New Roman" w:eastAsia="Times New Roman" w:hAnsi="Times New Roman" w:cs="Times New Roman"/>
          <w:sz w:val="24"/>
          <w:szCs w:val="24"/>
        </w:rPr>
        <w:t xml:space="preserve">, a distinguished Texas medical doctor who wrote: “In response to the evidence showing a positive role of prayer and religious practices on health, nearly 90 of ~125 medical schools currently offer courses in this area.”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No doubt there is the belief that it will help the medical students be better medical doctors. </w:t>
      </w:r>
      <w:r w:rsidR="00534247">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I wonder … with today’s global emphasis on “exercise medicine” … how many exercise physiologists are teaching in medical schools?  </w:t>
      </w:r>
      <w:r w:rsidR="00534247">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I have to say, I don’t know</w:t>
      </w:r>
      <w:r w:rsidR="00534247">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but probably very few if any! </w:t>
      </w:r>
      <w:r>
        <w:rPr>
          <w:rFonts w:ascii="Times New Roman" w:eastAsia="Times New Roman" w:hAnsi="Times New Roman" w:cs="Times New Roman"/>
          <w:sz w:val="24"/>
          <w:szCs w:val="24"/>
        </w:rPr>
        <w:t xml:space="preserve"> </w:t>
      </w:r>
      <w:r w:rsidR="00534247">
        <w:rPr>
          <w:rFonts w:ascii="Times New Roman" w:eastAsia="Times New Roman" w:hAnsi="Times New Roman" w:cs="Times New Roman"/>
          <w:sz w:val="24"/>
          <w:szCs w:val="24"/>
        </w:rPr>
        <w:t>However, m</w:t>
      </w:r>
      <w:r w:rsidRPr="00194560">
        <w:rPr>
          <w:rFonts w:ascii="Times New Roman" w:eastAsia="Times New Roman" w:hAnsi="Times New Roman" w:cs="Times New Roman"/>
          <w:sz w:val="24"/>
          <w:szCs w:val="24"/>
        </w:rPr>
        <w:t>y point is, even though exercise physiologists are not teaching medical students the specifics of exercise medicine, I am confident there is no way that medicine is going to be able to stand on the sidelines and ignore exercise physiologists as the experts in prescribing exercise medicine.</w:t>
      </w:r>
      <w:r>
        <w:rPr>
          <w:rFonts w:ascii="Times New Roman" w:eastAsia="Times New Roman" w:hAnsi="Times New Roman" w:cs="Times New Roman"/>
          <w:sz w:val="24"/>
          <w:szCs w:val="24"/>
        </w:rPr>
        <w:t xml:space="preserve">  </w:t>
      </w:r>
    </w:p>
    <w:p w:rsidR="00194560"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color w:val="000000"/>
          <w:sz w:val="24"/>
          <w:szCs w:val="24"/>
          <w:shd w:val="clear" w:color="auto" w:fill="FFFFFF"/>
        </w:rPr>
        <w:t>As to my 3rd point, there is i</w:t>
      </w:r>
      <w:r w:rsidRPr="00194560">
        <w:rPr>
          <w:rFonts w:ascii="Times New Roman" w:hAnsi="Times New Roman" w:cs="Times New Roman"/>
          <w:sz w:val="24"/>
          <w:szCs w:val="24"/>
          <w:shd w:val="clear" w:color="auto" w:fill="FFFFFF"/>
        </w:rPr>
        <w:t>ntense pressure on college teachers to bring in grants and publish papers.  That is why professors spend a lot of their time on research and the minimum they can get away with on their teaching.</w:t>
      </w:r>
      <w:r>
        <w:rPr>
          <w:rFonts w:ascii="Times New Roman" w:hAnsi="Times New Roman" w:cs="Times New Roman"/>
          <w:sz w:val="24"/>
          <w:szCs w:val="24"/>
          <w:shd w:val="clear" w:color="auto" w:fill="FFFFFF"/>
        </w:rPr>
        <w:t xml:space="preserve">  </w:t>
      </w:r>
      <w:r w:rsidR="00534247">
        <w:rPr>
          <w:rFonts w:ascii="Times New Roman" w:hAnsi="Times New Roman" w:cs="Times New Roman"/>
          <w:sz w:val="24"/>
          <w:szCs w:val="24"/>
        </w:rPr>
        <w:t>Bear with me.</w:t>
      </w:r>
      <w:r w:rsidRPr="00194560">
        <w:rPr>
          <w:rFonts w:ascii="Times New Roman" w:hAnsi="Times New Roman" w:cs="Times New Roman"/>
          <w:sz w:val="24"/>
          <w:szCs w:val="24"/>
        </w:rPr>
        <w:t xml:space="preserve">  </w:t>
      </w:r>
      <w:r w:rsidRPr="00194560">
        <w:rPr>
          <w:rFonts w:ascii="Times New Roman" w:hAnsi="Times New Roman" w:cs="Times New Roman"/>
          <w:sz w:val="24"/>
          <w:szCs w:val="24"/>
        </w:rPr>
        <w:lastRenderedPageBreak/>
        <w:t xml:space="preserve">Recently, I read the following statement: “The faculty in our PhD program in Exercise Physiology </w:t>
      </w:r>
      <w:r w:rsidR="00E15CF8">
        <w:rPr>
          <w:rFonts w:ascii="Times New Roman" w:hAnsi="Times New Roman" w:cs="Times New Roman"/>
          <w:sz w:val="24"/>
          <w:szCs w:val="24"/>
        </w:rPr>
        <w:t>is</w:t>
      </w:r>
      <w:r w:rsidRPr="00194560">
        <w:rPr>
          <w:rFonts w:ascii="Times New Roman" w:hAnsi="Times New Roman" w:cs="Times New Roman"/>
          <w:sz w:val="24"/>
          <w:szCs w:val="24"/>
        </w:rPr>
        <w:t xml:space="preserve"> ranked 7th </w:t>
      </w:r>
      <w:r>
        <w:rPr>
          <w:rFonts w:ascii="Times New Roman" w:hAnsi="Times New Roman" w:cs="Times New Roman"/>
          <w:sz w:val="24"/>
          <w:szCs w:val="24"/>
        </w:rPr>
        <w:t>across the U.S.</w:t>
      </w:r>
      <w:r w:rsidRPr="00194560">
        <w:rPr>
          <w:rFonts w:ascii="Times New Roman" w:hAnsi="Times New Roman" w:cs="Times New Roman"/>
          <w:sz w:val="24"/>
          <w:szCs w:val="24"/>
        </w:rPr>
        <w:t xml:space="preserve"> by the Chronicles of Higher Education. This ranking is based on research publications, research citations, and federal funding for our graduate faculty.”</w:t>
      </w:r>
      <w:r>
        <w:rPr>
          <w:rFonts w:ascii="Times New Roman" w:hAnsi="Times New Roman" w:cs="Times New Roman"/>
          <w:sz w:val="24"/>
          <w:szCs w:val="24"/>
        </w:rPr>
        <w:t xml:space="preserve">  </w:t>
      </w:r>
    </w:p>
    <w:p w:rsidR="00194560" w:rsidRDefault="00534247" w:rsidP="00E15CF8">
      <w:pPr>
        <w:spacing w:line="276" w:lineRule="auto"/>
        <w:ind w:left="0"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While research is obviously important, m</w:t>
      </w:r>
      <w:r w:rsidR="00194560" w:rsidRPr="00194560">
        <w:rPr>
          <w:rFonts w:ascii="Times New Roman" w:hAnsi="Times New Roman" w:cs="Times New Roman"/>
          <w:sz w:val="24"/>
          <w:szCs w:val="24"/>
          <w:shd w:val="clear" w:color="auto" w:fill="FFFFFF"/>
        </w:rPr>
        <w:t xml:space="preserve">y concern is this: Why wasn’t the ranking interested in the faculty’s </w:t>
      </w:r>
      <w:r>
        <w:rPr>
          <w:rFonts w:ascii="Times New Roman" w:hAnsi="Times New Roman" w:cs="Times New Roman"/>
          <w:sz w:val="24"/>
          <w:szCs w:val="24"/>
          <w:shd w:val="clear" w:color="auto" w:fill="FFFFFF"/>
        </w:rPr>
        <w:t xml:space="preserve">commitment </w:t>
      </w:r>
      <w:r w:rsidR="00194560" w:rsidRPr="00194560">
        <w:rPr>
          <w:rFonts w:ascii="Times New Roman" w:hAnsi="Times New Roman" w:cs="Times New Roman"/>
          <w:sz w:val="24"/>
          <w:szCs w:val="24"/>
          <w:shd w:val="clear" w:color="auto" w:fill="FFFFFF"/>
        </w:rPr>
        <w:t xml:space="preserve">and/or quality of teaching!  </w:t>
      </w:r>
      <w:r>
        <w:rPr>
          <w:rFonts w:ascii="Times New Roman" w:hAnsi="Times New Roman" w:cs="Times New Roman"/>
          <w:sz w:val="24"/>
          <w:szCs w:val="24"/>
          <w:shd w:val="clear" w:color="auto" w:fill="FFFFFF"/>
        </w:rPr>
        <w:t>Maybe, part of the answer is because i</w:t>
      </w:r>
      <w:r w:rsidR="00194560" w:rsidRPr="00194560">
        <w:rPr>
          <w:rFonts w:ascii="Times New Roman" w:hAnsi="Times New Roman" w:cs="Times New Roman"/>
          <w:sz w:val="24"/>
          <w:szCs w:val="24"/>
          <w:shd w:val="clear" w:color="auto" w:fill="FFFFFF"/>
        </w:rPr>
        <w:t>t is common knowledge that faculty members with strong research records and below-average teaching routinely get to be full professors, while outstanding teachers with below average (and sometimes average) research productivity don’t get tenure?</w:t>
      </w:r>
      <w:r w:rsidR="00194560">
        <w:rPr>
          <w:rFonts w:ascii="Times New Roman" w:hAnsi="Times New Roman" w:cs="Times New Roman"/>
          <w:sz w:val="24"/>
          <w:szCs w:val="24"/>
          <w:shd w:val="clear" w:color="auto" w:fill="FFFFFF"/>
        </w:rPr>
        <w:t xml:space="preserve">  </w:t>
      </w:r>
    </w:p>
    <w:p w:rsidR="009D3B6A" w:rsidRDefault="009D3B6A" w:rsidP="00E15CF8">
      <w:pPr>
        <w:spacing w:line="276" w:lineRule="auto"/>
        <w:ind w:left="0"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shouldn’t come as a surprise that most colleges and universities emphasize research and not teaching.  Perhaps, that part of the reason that </w:t>
      </w:r>
      <w:r w:rsidR="00194560" w:rsidRPr="00194560">
        <w:rPr>
          <w:rFonts w:ascii="Times New Roman" w:eastAsia="Times New Roman" w:hAnsi="Times New Roman" w:cs="Times New Roman"/>
          <w:sz w:val="24"/>
          <w:szCs w:val="24"/>
        </w:rPr>
        <w:t>~70%</w:t>
      </w:r>
      <w:r w:rsidR="00194560" w:rsidRPr="00194560">
        <w:rPr>
          <w:rStyle w:val="apple-converted-space"/>
          <w:rFonts w:ascii="Times New Roman" w:hAnsi="Times New Roman" w:cs="Times New Roman"/>
          <w:sz w:val="24"/>
          <w:szCs w:val="24"/>
          <w:shd w:val="clear" w:color="auto" w:fill="FFFFFF"/>
        </w:rPr>
        <w:t> </w:t>
      </w:r>
      <w:r w:rsidR="00194560" w:rsidRPr="00194560">
        <w:rPr>
          <w:rFonts w:ascii="Times New Roman" w:hAnsi="Times New Roman" w:cs="Times New Roman"/>
          <w:sz w:val="24"/>
          <w:szCs w:val="24"/>
          <w:shd w:val="clear" w:color="auto" w:fill="FFFFFF"/>
        </w:rPr>
        <w:t xml:space="preserve">of college teachers are adjunct teachers </w:t>
      </w:r>
      <w:r>
        <w:rPr>
          <w:rFonts w:ascii="Times New Roman" w:hAnsi="Times New Roman" w:cs="Times New Roman"/>
          <w:sz w:val="24"/>
          <w:szCs w:val="24"/>
          <w:shd w:val="clear" w:color="auto" w:fill="FFFFFF"/>
        </w:rPr>
        <w:t>(</w:t>
      </w:r>
      <w:r w:rsidR="00194560" w:rsidRPr="00194560">
        <w:rPr>
          <w:rFonts w:ascii="Times New Roman" w:hAnsi="Times New Roman" w:cs="Times New Roman"/>
          <w:sz w:val="24"/>
          <w:szCs w:val="24"/>
          <w:shd w:val="clear" w:color="auto" w:fill="FFFFFF"/>
        </w:rPr>
        <w:t>who are paid an</w:t>
      </w:r>
      <w:r w:rsidR="00194560" w:rsidRPr="00194560">
        <w:rPr>
          <w:rFonts w:ascii="Times New Roman" w:hAnsi="Times New Roman" w:cs="Times New Roman"/>
          <w:sz w:val="24"/>
          <w:szCs w:val="24"/>
          <w:bdr w:val="none" w:sz="0" w:space="0" w:color="auto" w:frame="1"/>
          <w:shd w:val="clear" w:color="auto" w:fill="FFFFFF"/>
        </w:rPr>
        <w:t xml:space="preserve"> average of $2,500 per course</w:t>
      </w:r>
      <w:r>
        <w:rPr>
          <w:rFonts w:ascii="Times New Roman" w:hAnsi="Times New Roman" w:cs="Times New Roman"/>
          <w:sz w:val="24"/>
          <w:szCs w:val="24"/>
          <w:bdr w:val="none" w:sz="0" w:space="0" w:color="auto" w:frame="1"/>
          <w:shd w:val="clear" w:color="auto" w:fill="FFFFFF"/>
        </w:rPr>
        <w:t>)</w:t>
      </w:r>
      <w:r w:rsidR="00194560" w:rsidRPr="0019456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194560" w:rsidRPr="00194560">
        <w:rPr>
          <w:rFonts w:ascii="Times New Roman" w:hAnsi="Times New Roman" w:cs="Times New Roman"/>
          <w:sz w:val="24"/>
          <w:szCs w:val="24"/>
          <w:shd w:val="clear" w:color="auto" w:fill="FFFFFF"/>
        </w:rPr>
        <w:t>Today, academ</w:t>
      </w:r>
      <w:r>
        <w:rPr>
          <w:rFonts w:ascii="Times New Roman" w:hAnsi="Times New Roman" w:cs="Times New Roman"/>
          <w:sz w:val="24"/>
          <w:szCs w:val="24"/>
          <w:shd w:val="clear" w:color="auto" w:fill="FFFFFF"/>
        </w:rPr>
        <w:t xml:space="preserve">ic institutions are businesses </w:t>
      </w:r>
      <w:r w:rsidR="00194560" w:rsidRPr="00194560">
        <w:rPr>
          <w:rFonts w:ascii="Times New Roman" w:hAnsi="Times New Roman" w:cs="Times New Roman"/>
          <w:sz w:val="24"/>
          <w:szCs w:val="24"/>
          <w:shd w:val="clear" w:color="auto" w:fill="FFFFFF"/>
        </w:rPr>
        <w:t>driven by the number of research p</w:t>
      </w:r>
      <w:r>
        <w:rPr>
          <w:rFonts w:ascii="Times New Roman" w:hAnsi="Times New Roman" w:cs="Times New Roman"/>
          <w:sz w:val="24"/>
          <w:szCs w:val="24"/>
          <w:shd w:val="clear" w:color="auto" w:fill="FFFFFF"/>
        </w:rPr>
        <w:t>apers published more so than an academic environment</w:t>
      </w:r>
      <w:r w:rsidR="00194560" w:rsidRPr="00194560">
        <w:rPr>
          <w:rFonts w:ascii="Times New Roman" w:hAnsi="Times New Roman" w:cs="Times New Roman"/>
          <w:sz w:val="24"/>
          <w:szCs w:val="24"/>
          <w:shd w:val="clear" w:color="auto" w:fill="FFFFFF"/>
        </w:rPr>
        <w:t xml:space="preserve"> that drives a higher level of intellect, critical thinking skills, and credible career options. </w:t>
      </w:r>
      <w:r w:rsidR="00194560">
        <w:rPr>
          <w:rFonts w:ascii="Times New Roman" w:hAnsi="Times New Roman" w:cs="Times New Roman"/>
          <w:sz w:val="24"/>
          <w:szCs w:val="24"/>
          <w:shd w:val="clear" w:color="auto" w:fill="FFFFFF"/>
        </w:rPr>
        <w:t xml:space="preserve"> </w:t>
      </w:r>
      <w:r w:rsidR="00194560" w:rsidRPr="00194560">
        <w:rPr>
          <w:rFonts w:ascii="Times New Roman" w:eastAsia="Times New Roman" w:hAnsi="Times New Roman" w:cs="Times New Roman"/>
          <w:sz w:val="24"/>
          <w:szCs w:val="24"/>
        </w:rPr>
        <w:t xml:space="preserve">Yet, as Dr. Karen </w:t>
      </w:r>
      <w:proofErr w:type="spellStart"/>
      <w:r w:rsidR="00194560" w:rsidRPr="00194560">
        <w:rPr>
          <w:rFonts w:ascii="Times New Roman" w:eastAsia="Times New Roman" w:hAnsi="Times New Roman" w:cs="Times New Roman"/>
          <w:sz w:val="24"/>
          <w:szCs w:val="24"/>
        </w:rPr>
        <w:t>Kelsky</w:t>
      </w:r>
      <w:proofErr w:type="spellEnd"/>
      <w:r w:rsidR="00194560" w:rsidRPr="00194560">
        <w:rPr>
          <w:rFonts w:ascii="Times New Roman" w:eastAsia="Times New Roman" w:hAnsi="Times New Roman" w:cs="Times New Roman"/>
          <w:sz w:val="24"/>
          <w:szCs w:val="24"/>
        </w:rPr>
        <w:t xml:space="preserve">, author of the blog, </w:t>
      </w:r>
      <w:r w:rsidR="00194560" w:rsidRPr="00194560">
        <w:rPr>
          <w:rFonts w:ascii="Times New Roman" w:eastAsia="Times New Roman" w:hAnsi="Times New Roman" w:cs="Times New Roman"/>
          <w:i/>
          <w:sz w:val="24"/>
          <w:szCs w:val="24"/>
        </w:rPr>
        <w:t>The Professor Is In</w:t>
      </w:r>
      <w:r w:rsidR="00194560" w:rsidRPr="00194560">
        <w:rPr>
          <w:rFonts w:ascii="Times New Roman" w:eastAsia="Times New Roman" w:hAnsi="Times New Roman" w:cs="Times New Roman"/>
          <w:sz w:val="24"/>
          <w:szCs w:val="24"/>
        </w:rPr>
        <w:t xml:space="preserve"> said, “Academic publishing is no guarantee of anything, except possibly the </w:t>
      </w:r>
      <w:proofErr w:type="spellStart"/>
      <w:r w:rsidR="00194560" w:rsidRPr="00194560">
        <w:rPr>
          <w:rFonts w:ascii="Times New Roman" w:eastAsia="Times New Roman" w:hAnsi="Times New Roman" w:cs="Times New Roman"/>
          <w:sz w:val="24"/>
          <w:szCs w:val="24"/>
        </w:rPr>
        <w:t>paywall</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obsolescence of your work….”</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This does not mean that academic publishing has no value.  Teaching “what is known” without producing “new idea</w:t>
      </w:r>
      <w:r w:rsidR="009D3B6A">
        <w:rPr>
          <w:rFonts w:ascii="Times New Roman" w:eastAsia="Times New Roman" w:hAnsi="Times New Roman" w:cs="Times New Roman"/>
          <w:sz w:val="24"/>
          <w:szCs w:val="24"/>
        </w:rPr>
        <w:t>s from research” makes no sense.</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Research clarifies and reshapes our understanding of important topics, and it can help save lives.  What it cannot do is get you a job and this is my point</w:t>
      </w:r>
      <w:r w:rsidR="009D3B6A">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especially if you are a graduate student.</w:t>
      </w:r>
      <w:r>
        <w:rPr>
          <w:rFonts w:ascii="Times New Roman" w:eastAsia="Times New Roman" w:hAnsi="Times New Roman" w:cs="Times New Roman"/>
          <w:sz w:val="24"/>
          <w:szCs w:val="24"/>
        </w:rPr>
        <w:t xml:space="preserve">  </w:t>
      </w:r>
      <w:r w:rsidRPr="00194560">
        <w:rPr>
          <w:rFonts w:ascii="Times New Roman" w:hAnsi="Times New Roman" w:cs="Times New Roman"/>
          <w:sz w:val="24"/>
          <w:szCs w:val="24"/>
          <w:shd w:val="clear" w:color="auto" w:fill="FFFFFF"/>
        </w:rPr>
        <w:t xml:space="preserve">Also, however difficult it is to accept, what if I said to you, “It is very likely that a great many research papers are not read by anyone other than their authors, referees, and journal editors.”  </w:t>
      </w:r>
      <w:r w:rsidR="009D3B6A">
        <w:rPr>
          <w:rFonts w:ascii="Times New Roman" w:hAnsi="Times New Roman" w:cs="Times New Roman"/>
          <w:sz w:val="24"/>
          <w:szCs w:val="24"/>
          <w:shd w:val="clear" w:color="auto" w:fill="FFFFFF"/>
        </w:rPr>
        <w:t>While d</w:t>
      </w:r>
      <w:r w:rsidRPr="00194560">
        <w:rPr>
          <w:rFonts w:ascii="Times New Roman" w:eastAsia="Times New Roman" w:hAnsi="Times New Roman" w:cs="Times New Roman"/>
          <w:sz w:val="24"/>
          <w:szCs w:val="24"/>
        </w:rPr>
        <w:t xml:space="preserve">isappointing </w:t>
      </w:r>
      <w:r w:rsidR="009D3B6A">
        <w:rPr>
          <w:rFonts w:ascii="Times New Roman" w:eastAsia="Times New Roman" w:hAnsi="Times New Roman" w:cs="Times New Roman"/>
          <w:sz w:val="24"/>
          <w:szCs w:val="24"/>
        </w:rPr>
        <w:t xml:space="preserve">for sure, the </w:t>
      </w:r>
      <w:r w:rsidRPr="00194560">
        <w:rPr>
          <w:rFonts w:ascii="Times New Roman" w:eastAsia="Times New Roman" w:hAnsi="Times New Roman" w:cs="Times New Roman"/>
          <w:sz w:val="24"/>
          <w:szCs w:val="24"/>
        </w:rPr>
        <w:t>emphasis on research at the expense of the students’ education and planning for a credible career after college</w:t>
      </w:r>
      <w:r w:rsidR="009D3B6A">
        <w:rPr>
          <w:rFonts w:ascii="Times New Roman" w:eastAsia="Times New Roman" w:hAnsi="Times New Roman" w:cs="Times New Roman"/>
          <w:sz w:val="24"/>
          <w:szCs w:val="24"/>
        </w:rPr>
        <w:t xml:space="preserve"> is also disappointing</w:t>
      </w:r>
      <w:r w:rsidRPr="001945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Dare I say </w:t>
      </w:r>
      <w:r w:rsidR="009D3B6A">
        <w:rPr>
          <w:rFonts w:ascii="Times New Roman" w:eastAsia="Times New Roman" w:hAnsi="Times New Roman" w:cs="Times New Roman"/>
          <w:sz w:val="24"/>
          <w:szCs w:val="24"/>
        </w:rPr>
        <w:t xml:space="preserve">that </w:t>
      </w:r>
      <w:r w:rsidRPr="00194560">
        <w:rPr>
          <w:rFonts w:ascii="Times New Roman" w:eastAsia="Times New Roman" w:hAnsi="Times New Roman" w:cs="Times New Roman"/>
          <w:sz w:val="24"/>
          <w:szCs w:val="24"/>
        </w:rPr>
        <w:t>my 4th point</w:t>
      </w:r>
      <w:r w:rsidR="009D3B6A">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is equal</w:t>
      </w:r>
      <w:r w:rsidR="009D3B6A">
        <w:rPr>
          <w:rFonts w:ascii="Times New Roman" w:eastAsia="Times New Roman" w:hAnsi="Times New Roman" w:cs="Times New Roman"/>
          <w:sz w:val="24"/>
          <w:szCs w:val="24"/>
        </w:rPr>
        <w:t xml:space="preserve">ly problematic and that is the </w:t>
      </w:r>
      <w:r w:rsidRPr="00194560">
        <w:rPr>
          <w:rFonts w:ascii="Times New Roman" w:eastAsia="Times New Roman" w:hAnsi="Times New Roman" w:cs="Times New Roman"/>
          <w:sz w:val="24"/>
          <w:szCs w:val="24"/>
        </w:rPr>
        <w:t xml:space="preserve">exercise </w:t>
      </w:r>
      <w:r w:rsidR="009D3B6A">
        <w:rPr>
          <w:rFonts w:ascii="Times New Roman" w:eastAsia="Times New Roman" w:hAnsi="Times New Roman" w:cs="Times New Roman"/>
          <w:sz w:val="24"/>
          <w:szCs w:val="24"/>
        </w:rPr>
        <w:t>physiology faculty’s conformity</w:t>
      </w:r>
      <w:r w:rsidRPr="00194560">
        <w:rPr>
          <w:rFonts w:ascii="Times New Roman" w:eastAsia="Times New Roman" w:hAnsi="Times New Roman" w:cs="Times New Roman"/>
          <w:sz w:val="24"/>
          <w:szCs w:val="24"/>
        </w:rPr>
        <w:t xml:space="preserve"> to the</w:t>
      </w:r>
      <w:r w:rsidRPr="00194560">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exercise science</w:t>
      </w:r>
      <w:r w:rsidRPr="00194560">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degree title and c</w:t>
      </w:r>
      <w:r w:rsidR="009D3B6A">
        <w:rPr>
          <w:rFonts w:ascii="Times New Roman" w:eastAsia="Times New Roman" w:hAnsi="Times New Roman" w:cs="Times New Roman"/>
          <w:sz w:val="24"/>
          <w:szCs w:val="24"/>
        </w:rPr>
        <w:t xml:space="preserve">ourse </w:t>
      </w:r>
      <w:proofErr w:type="gramStart"/>
      <w:r w:rsidR="009D3B6A">
        <w:rPr>
          <w:rFonts w:ascii="Times New Roman" w:eastAsia="Times New Roman" w:hAnsi="Times New Roman" w:cs="Times New Roman"/>
          <w:sz w:val="24"/>
          <w:szCs w:val="24"/>
        </w:rPr>
        <w:t>work</w:t>
      </w:r>
      <w:r w:rsidRPr="00194560">
        <w:rPr>
          <w:rFonts w:ascii="Times New Roman" w:eastAsia="Times New Roman" w:hAnsi="Times New Roman" w:cs="Times New Roman"/>
          <w:sz w:val="24"/>
          <w:szCs w:val="24"/>
        </w:rPr>
        <w:t>.</w:t>
      </w:r>
      <w:proofErr w:type="gramEnd"/>
      <w:r w:rsidRPr="00194560">
        <w:rPr>
          <w:rFonts w:ascii="Times New Roman" w:eastAsia="Times New Roman" w:hAnsi="Times New Roman" w:cs="Times New Roman"/>
          <w:sz w:val="24"/>
          <w:szCs w:val="24"/>
        </w:rPr>
        <w:t xml:space="preserve"> Why exercise science and not exercise physiology?  More than once, I have been told “because that is the way it has always been.”  Others have said, “You need a master’s degree to be a “clinical exercise physiologist” and you need the PhD to be an “exercise physiologist”.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In fact, a PhD exercise physiologist said to me at a popular national meeting, “Just because your students graduate with an academic degree in Exercise Physiology, you cannot allow them to refer to themselves as an “Exercise Physiologist with just an undergraduate degree.”  I can only say to you that it is likely th</w:t>
      </w:r>
      <w:r w:rsidR="009D3B6A">
        <w:rPr>
          <w:rFonts w:ascii="Times New Roman" w:eastAsia="Times New Roman" w:hAnsi="Times New Roman" w:cs="Times New Roman"/>
          <w:sz w:val="24"/>
          <w:szCs w:val="24"/>
        </w:rPr>
        <w:t>at th</w:t>
      </w:r>
      <w:r w:rsidRPr="00194560">
        <w:rPr>
          <w:rFonts w:ascii="Times New Roman" w:eastAsia="Times New Roman" w:hAnsi="Times New Roman" w:cs="Times New Roman"/>
          <w:sz w:val="24"/>
          <w:szCs w:val="24"/>
        </w:rPr>
        <w:t xml:space="preserve">e PhD – </w:t>
      </w:r>
      <w:r w:rsidR="009D3B6A">
        <w:rPr>
          <w:rFonts w:ascii="Times New Roman" w:eastAsia="Times New Roman" w:hAnsi="Times New Roman" w:cs="Times New Roman"/>
          <w:sz w:val="24"/>
          <w:szCs w:val="24"/>
        </w:rPr>
        <w:t>exercise physiologist</w:t>
      </w:r>
      <w:r w:rsidRPr="00194560">
        <w:rPr>
          <w:rFonts w:ascii="Times New Roman" w:eastAsia="Times New Roman" w:hAnsi="Times New Roman" w:cs="Times New Roman"/>
          <w:sz w:val="24"/>
          <w:szCs w:val="24"/>
        </w:rPr>
        <w:t xml:space="preserve"> has not had an original thought in her life for fear of not being like everyone else.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Equally troubling is the unanalyzed </w:t>
      </w:r>
      <w:r w:rsidR="009D3B6A">
        <w:rPr>
          <w:rFonts w:ascii="Times New Roman" w:eastAsia="Times New Roman" w:hAnsi="Times New Roman" w:cs="Times New Roman"/>
          <w:sz w:val="24"/>
          <w:szCs w:val="24"/>
        </w:rPr>
        <w:t xml:space="preserve">titles </w:t>
      </w:r>
      <w:r w:rsidRPr="00194560">
        <w:rPr>
          <w:rFonts w:ascii="Times New Roman" w:eastAsia="Times New Roman" w:hAnsi="Times New Roman" w:cs="Times New Roman"/>
          <w:sz w:val="24"/>
          <w:szCs w:val="24"/>
        </w:rPr>
        <w:t>such as “clinical exercise physiologist” as though it is somehow different from an “exercise physiologist”.</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An exercise physiologist can work with a clinical population and/or healthy subjects</w:t>
      </w:r>
      <w:r w:rsidR="009D3B6A">
        <w:rPr>
          <w:rFonts w:ascii="Times New Roman" w:eastAsia="Times New Roman" w:hAnsi="Times New Roman" w:cs="Times New Roman"/>
          <w:sz w:val="24"/>
          <w:szCs w:val="24"/>
        </w:rPr>
        <w:t>, so what is the point?</w:t>
      </w:r>
      <w:r w:rsidRPr="00194560">
        <w:rPr>
          <w:rFonts w:ascii="Times New Roman" w:eastAsia="Times New Roman" w:hAnsi="Times New Roman" w:cs="Times New Roman"/>
          <w:sz w:val="24"/>
          <w:szCs w:val="24"/>
        </w:rPr>
        <w:t xml:space="preserve">  The idea of a distinction between the two is thinking caught in the inertia of failed rhetoric.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We within ASEP agree with Mathew Henry who wrote, “None </w:t>
      </w:r>
      <w:proofErr w:type="gramStart"/>
      <w:r w:rsidRPr="00194560">
        <w:rPr>
          <w:rFonts w:ascii="Times New Roman" w:eastAsia="Times New Roman" w:hAnsi="Times New Roman" w:cs="Times New Roman"/>
          <w:sz w:val="24"/>
          <w:szCs w:val="24"/>
        </w:rPr>
        <w:t>so</w:t>
      </w:r>
      <w:proofErr w:type="gramEnd"/>
      <w:r w:rsidRPr="00194560">
        <w:rPr>
          <w:rFonts w:ascii="Times New Roman" w:eastAsia="Times New Roman" w:hAnsi="Times New Roman" w:cs="Times New Roman"/>
          <w:sz w:val="24"/>
          <w:szCs w:val="24"/>
        </w:rPr>
        <w:t xml:space="preserve"> blind as those that will not see.”  Vision always demands a high price!  The bumps and bruises </w:t>
      </w:r>
      <w:r w:rsidR="009D3B6A">
        <w:rPr>
          <w:rFonts w:ascii="Times New Roman" w:eastAsia="Times New Roman" w:hAnsi="Times New Roman" w:cs="Times New Roman"/>
          <w:sz w:val="24"/>
          <w:szCs w:val="24"/>
        </w:rPr>
        <w:t>and</w:t>
      </w:r>
      <w:r w:rsidRPr="00194560">
        <w:rPr>
          <w:rFonts w:ascii="Times New Roman" w:eastAsia="Times New Roman" w:hAnsi="Times New Roman" w:cs="Times New Roman"/>
          <w:sz w:val="24"/>
          <w:szCs w:val="24"/>
        </w:rPr>
        <w:t xml:space="preserve"> the darkness of people’s opinions stay with us, but only if we are willing to pay the price for our vision.</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This is true even when there is very little distinction in academic course work between some exercise physiology degree programs and the exercise science degree that is little more than the course work of physical education students o</w:t>
      </w:r>
      <w:r w:rsidR="009D3B6A">
        <w:rPr>
          <w:rFonts w:ascii="Times New Roman" w:eastAsia="Times New Roman" w:hAnsi="Times New Roman" w:cs="Times New Roman"/>
          <w:sz w:val="24"/>
          <w:szCs w:val="24"/>
        </w:rPr>
        <w:t>ver</w:t>
      </w:r>
      <w:r w:rsidRPr="00194560">
        <w:rPr>
          <w:rFonts w:ascii="Times New Roman" w:eastAsia="Times New Roman" w:hAnsi="Times New Roman" w:cs="Times New Roman"/>
          <w:sz w:val="24"/>
          <w:szCs w:val="24"/>
        </w:rPr>
        <w:t xml:space="preserve"> the past 60+ years.  </w:t>
      </w:r>
    </w:p>
    <w:p w:rsidR="00194560" w:rsidRDefault="00194560" w:rsidP="00E15CF8">
      <w:pPr>
        <w:spacing w:line="276" w:lineRule="auto"/>
        <w:ind w:left="0" w:firstLine="432"/>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Here</w:t>
      </w:r>
      <w:r w:rsidR="009D3B6A">
        <w:rPr>
          <w:rFonts w:ascii="Times New Roman" w:eastAsia="Times New Roman" w:hAnsi="Times New Roman" w:cs="Times New Roman"/>
          <w:sz w:val="24"/>
          <w:szCs w:val="24"/>
        </w:rPr>
        <w:t xml:space="preserve"> i</w:t>
      </w:r>
      <w:r w:rsidRPr="00194560">
        <w:rPr>
          <w:rFonts w:ascii="Times New Roman" w:eastAsia="Times New Roman" w:hAnsi="Times New Roman" w:cs="Times New Roman"/>
          <w:sz w:val="24"/>
          <w:szCs w:val="24"/>
        </w:rPr>
        <w:t>s an idea</w:t>
      </w:r>
      <w:r w:rsidR="009D3B6A">
        <w:rPr>
          <w:rFonts w:ascii="Times New Roman" w:eastAsia="Times New Roman" w:hAnsi="Times New Roman" w:cs="Times New Roman"/>
          <w:sz w:val="24"/>
          <w:szCs w:val="24"/>
        </w:rPr>
        <w:t>,</w:t>
      </w:r>
      <w:r w:rsidRPr="00194560">
        <w:rPr>
          <w:rFonts w:ascii="Times New Roman" w:eastAsia="Times New Roman" w:hAnsi="Times New Roman" w:cs="Times New Roman"/>
          <w:sz w:val="24"/>
          <w:szCs w:val="24"/>
        </w:rPr>
        <w:t xml:space="preserve"> and it isn’t complicated.</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Why not update the exercise science degree in the 3,000+ </w:t>
      </w:r>
      <w:r w:rsidR="009D3B6A">
        <w:rPr>
          <w:rFonts w:ascii="Times New Roman" w:eastAsia="Times New Roman" w:hAnsi="Times New Roman" w:cs="Times New Roman"/>
          <w:sz w:val="24"/>
          <w:szCs w:val="24"/>
        </w:rPr>
        <w:t>colleges and universities</w:t>
      </w:r>
      <w:r w:rsidRPr="00194560">
        <w:rPr>
          <w:rFonts w:ascii="Times New Roman" w:eastAsia="Times New Roman" w:hAnsi="Times New Roman" w:cs="Times New Roman"/>
          <w:sz w:val="24"/>
          <w:szCs w:val="24"/>
        </w:rPr>
        <w:t xml:space="preserve"> </w:t>
      </w:r>
      <w:r w:rsidR="009D3B6A">
        <w:rPr>
          <w:rFonts w:ascii="Times New Roman" w:eastAsia="Times New Roman" w:hAnsi="Times New Roman" w:cs="Times New Roman"/>
          <w:sz w:val="24"/>
          <w:szCs w:val="24"/>
        </w:rPr>
        <w:t xml:space="preserve">in the U.S. </w:t>
      </w:r>
      <w:r w:rsidRPr="00194560">
        <w:rPr>
          <w:rFonts w:ascii="Times New Roman" w:eastAsia="Times New Roman" w:hAnsi="Times New Roman" w:cs="Times New Roman"/>
          <w:sz w:val="24"/>
          <w:szCs w:val="24"/>
        </w:rPr>
        <w:t>to an ASEP accredited exercise physiology degree?</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Why not acknowledge that we are “exercise physiologists” and not “exercise scientists” or, as commonly heard, a “physiologist”. </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Simply stated, a person is not a “physiologist” unless he or she has a degree in physiology.</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Moreover, the fact that doctorate studen</w:t>
      </w:r>
      <w:r w:rsidR="009D3B6A">
        <w:rPr>
          <w:rFonts w:ascii="Times New Roman" w:eastAsia="Times New Roman" w:hAnsi="Times New Roman" w:cs="Times New Roman"/>
          <w:sz w:val="24"/>
          <w:szCs w:val="24"/>
        </w:rPr>
        <w:t xml:space="preserve">ts are not taught how to teach or how to think about </w:t>
      </w:r>
      <w:r w:rsidRPr="00194560">
        <w:rPr>
          <w:rFonts w:ascii="Times New Roman" w:eastAsia="Times New Roman" w:hAnsi="Times New Roman" w:cs="Times New Roman"/>
          <w:sz w:val="24"/>
          <w:szCs w:val="24"/>
        </w:rPr>
        <w:t>professionalism, profe</w:t>
      </w:r>
      <w:r w:rsidR="009D3B6A">
        <w:rPr>
          <w:rFonts w:ascii="Times New Roman" w:eastAsia="Times New Roman" w:hAnsi="Times New Roman" w:cs="Times New Roman"/>
          <w:sz w:val="24"/>
          <w:szCs w:val="24"/>
        </w:rPr>
        <w:t>ssional development, and ethics</w:t>
      </w:r>
      <w:r w:rsidRPr="00194560">
        <w:rPr>
          <w:rFonts w:ascii="Times New Roman" w:eastAsia="Times New Roman" w:hAnsi="Times New Roman" w:cs="Times New Roman"/>
          <w:sz w:val="24"/>
          <w:szCs w:val="24"/>
        </w:rPr>
        <w:t xml:space="preserve"> is a huge problem. </w:t>
      </w:r>
    </w:p>
    <w:p w:rsidR="004D747B" w:rsidRDefault="00194560" w:rsidP="00E15CF8">
      <w:pPr>
        <w:spacing w:line="276" w:lineRule="auto"/>
        <w:ind w:left="0" w:firstLine="432"/>
        <w:jc w:val="both"/>
        <w:rPr>
          <w:rFonts w:ascii="Times New Roman" w:eastAsia="Times New Roman" w:hAnsi="Times New Roman" w:cs="Times New Roman"/>
          <w:bCs/>
          <w:sz w:val="24"/>
          <w:szCs w:val="24"/>
        </w:rPr>
      </w:pPr>
      <w:r w:rsidRPr="00194560">
        <w:rPr>
          <w:rFonts w:ascii="Times New Roman" w:eastAsia="Times New Roman" w:hAnsi="Times New Roman" w:cs="Times New Roman"/>
          <w:sz w:val="24"/>
          <w:szCs w:val="24"/>
        </w:rPr>
        <w:t xml:space="preserve">It is no wonder they graduate with the belief that research is the only thing important and there is little to no discussion regarding ethical thinking.  No wonder exercise physiologists with an interest in sport nutrition are confused.  Should they teach </w:t>
      </w:r>
      <w:r w:rsidR="009D3B6A">
        <w:rPr>
          <w:rFonts w:ascii="Times New Roman" w:eastAsia="Times New Roman" w:hAnsi="Times New Roman" w:cs="Times New Roman"/>
          <w:sz w:val="24"/>
          <w:szCs w:val="24"/>
        </w:rPr>
        <w:t>sport</w:t>
      </w:r>
      <w:r w:rsidR="004D747B">
        <w:rPr>
          <w:rFonts w:ascii="Times New Roman" w:eastAsia="Times New Roman" w:hAnsi="Times New Roman" w:cs="Times New Roman"/>
          <w:sz w:val="24"/>
          <w:szCs w:val="24"/>
        </w:rPr>
        <w:t>s</w:t>
      </w:r>
      <w:r w:rsidR="009D3B6A">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supplements or </w:t>
      </w:r>
      <w:r w:rsidR="009D3B6A">
        <w:rPr>
          <w:rFonts w:ascii="Times New Roman" w:eastAsia="Times New Roman" w:hAnsi="Times New Roman" w:cs="Times New Roman"/>
          <w:sz w:val="24"/>
          <w:szCs w:val="24"/>
        </w:rPr>
        <w:t xml:space="preserve">sports </w:t>
      </w:r>
      <w:r w:rsidRPr="00194560">
        <w:rPr>
          <w:rFonts w:ascii="Times New Roman" w:eastAsia="Times New Roman" w:hAnsi="Times New Roman" w:cs="Times New Roman"/>
          <w:sz w:val="24"/>
          <w:szCs w:val="24"/>
        </w:rPr>
        <w:t>nutrition?</w:t>
      </w:r>
      <w:r>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Perhaps, the reason we don’t change (i.e., think outside the box) is because we do not “dare to be different” … which raises the question:  </w:t>
      </w:r>
      <w:r w:rsidRPr="00194560">
        <w:rPr>
          <w:rFonts w:ascii="Times New Roman" w:eastAsia="Times New Roman" w:hAnsi="Times New Roman" w:cs="Times New Roman"/>
          <w:bCs/>
          <w:sz w:val="24"/>
          <w:szCs w:val="24"/>
        </w:rPr>
        <w:t>What does being different mean?</w:t>
      </w:r>
      <w:r>
        <w:rPr>
          <w:rFonts w:ascii="Times New Roman" w:eastAsia="Times New Roman" w:hAnsi="Times New Roman" w:cs="Times New Roman"/>
          <w:bCs/>
          <w:sz w:val="24"/>
          <w:szCs w:val="24"/>
        </w:rPr>
        <w:t xml:space="preserve">  The answer is: </w:t>
      </w:r>
    </w:p>
    <w:p w:rsidR="004D747B" w:rsidRDefault="004D747B" w:rsidP="00E15CF8">
      <w:pPr>
        <w:pStyle w:val="ListParagraph"/>
        <w:numPr>
          <w:ilvl w:val="0"/>
          <w:numId w:val="2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N</w:t>
      </w:r>
      <w:r w:rsidR="00194560" w:rsidRPr="004D747B">
        <w:rPr>
          <w:rFonts w:ascii="Times New Roman" w:eastAsia="Times New Roman" w:hAnsi="Times New Roman" w:cs="Times New Roman"/>
          <w:sz w:val="24"/>
          <w:szCs w:val="24"/>
        </w:rPr>
        <w:t>ot being afraid to challenge the norm</w:t>
      </w:r>
      <w:r>
        <w:rPr>
          <w:rFonts w:ascii="Times New Roman" w:eastAsia="Times New Roman" w:hAnsi="Times New Roman" w:cs="Times New Roman"/>
          <w:sz w:val="24"/>
          <w:szCs w:val="24"/>
        </w:rPr>
        <w:t>.</w:t>
      </w:r>
    </w:p>
    <w:p w:rsidR="004D747B" w:rsidRDefault="004D747B" w:rsidP="00E15CF8">
      <w:pPr>
        <w:pStyle w:val="ListParagraph"/>
        <w:numPr>
          <w:ilvl w:val="0"/>
          <w:numId w:val="2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94560" w:rsidRPr="004D747B">
        <w:rPr>
          <w:rFonts w:ascii="Times New Roman" w:eastAsia="Times New Roman" w:hAnsi="Times New Roman" w:cs="Times New Roman"/>
          <w:sz w:val="24"/>
          <w:szCs w:val="24"/>
        </w:rPr>
        <w:t>eing willing to take a chance</w:t>
      </w:r>
      <w:r>
        <w:rPr>
          <w:rFonts w:ascii="Times New Roman" w:eastAsia="Times New Roman" w:hAnsi="Times New Roman" w:cs="Times New Roman"/>
          <w:sz w:val="24"/>
          <w:szCs w:val="24"/>
        </w:rPr>
        <w:t>.</w:t>
      </w:r>
    </w:p>
    <w:p w:rsidR="004D747B" w:rsidRDefault="004D747B" w:rsidP="00E15CF8">
      <w:pPr>
        <w:pStyle w:val="ListParagraph"/>
        <w:numPr>
          <w:ilvl w:val="0"/>
          <w:numId w:val="2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94560" w:rsidRPr="004D747B">
        <w:rPr>
          <w:rFonts w:ascii="Times New Roman" w:eastAsia="Times New Roman" w:hAnsi="Times New Roman" w:cs="Times New Roman"/>
          <w:sz w:val="24"/>
          <w:szCs w:val="24"/>
        </w:rPr>
        <w:t>sking why</w:t>
      </w:r>
      <w:r>
        <w:rPr>
          <w:rFonts w:ascii="Times New Roman" w:eastAsia="Times New Roman" w:hAnsi="Times New Roman" w:cs="Times New Roman"/>
          <w:sz w:val="24"/>
          <w:szCs w:val="24"/>
        </w:rPr>
        <w:t>.</w:t>
      </w:r>
    </w:p>
    <w:p w:rsidR="004D747B" w:rsidRDefault="004D747B" w:rsidP="00E15CF8">
      <w:pPr>
        <w:pStyle w:val="ListParagraph"/>
        <w:numPr>
          <w:ilvl w:val="0"/>
          <w:numId w:val="2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194560" w:rsidRPr="004D747B">
        <w:rPr>
          <w:rFonts w:ascii="Times New Roman" w:eastAsia="Times New Roman" w:hAnsi="Times New Roman" w:cs="Times New Roman"/>
          <w:sz w:val="24"/>
          <w:szCs w:val="24"/>
        </w:rPr>
        <w:t xml:space="preserve">harting your own destiny; and </w:t>
      </w:r>
    </w:p>
    <w:p w:rsidR="00194560" w:rsidRPr="004D747B" w:rsidRDefault="004D747B" w:rsidP="00E15CF8">
      <w:pPr>
        <w:pStyle w:val="ListParagraph"/>
        <w:numPr>
          <w:ilvl w:val="0"/>
          <w:numId w:val="27"/>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194560" w:rsidRPr="004D747B">
        <w:rPr>
          <w:rFonts w:ascii="Times New Roman" w:eastAsia="Times New Roman" w:hAnsi="Times New Roman" w:cs="Times New Roman"/>
          <w:sz w:val="24"/>
          <w:szCs w:val="24"/>
        </w:rPr>
        <w:t xml:space="preserve">aving the audacity to consider new realities.  </w:t>
      </w:r>
    </w:p>
    <w:p w:rsidR="004D747B" w:rsidRDefault="004D747B" w:rsidP="00E15CF8">
      <w:pPr>
        <w:spacing w:line="276" w:lineRule="auto"/>
        <w:ind w:left="0" w:firstLine="0"/>
        <w:jc w:val="both"/>
        <w:rPr>
          <w:rFonts w:ascii="Times New Roman" w:eastAsia="Times New Roman" w:hAnsi="Times New Roman" w:cs="Times New Roman"/>
          <w:sz w:val="24"/>
          <w:szCs w:val="24"/>
        </w:rPr>
      </w:pPr>
    </w:p>
    <w:p w:rsidR="00194560" w:rsidRDefault="00194560" w:rsidP="00E15CF8">
      <w:pPr>
        <w:spacing w:line="276" w:lineRule="auto"/>
        <w:ind w:left="0" w:firstLine="0"/>
        <w:jc w:val="both"/>
        <w:rPr>
          <w:rFonts w:ascii="Times New Roman" w:eastAsia="Times New Roman" w:hAnsi="Times New Roman" w:cs="Times New Roman"/>
          <w:sz w:val="24"/>
          <w:szCs w:val="24"/>
        </w:rPr>
      </w:pPr>
      <w:r w:rsidRPr="00194560">
        <w:rPr>
          <w:rFonts w:ascii="Times New Roman" w:eastAsia="Times New Roman" w:hAnsi="Times New Roman" w:cs="Times New Roman"/>
          <w:sz w:val="24"/>
          <w:szCs w:val="24"/>
        </w:rPr>
        <w:t xml:space="preserve">Being different is about “believing in yourself” and “living your dream”.  </w:t>
      </w:r>
      <w:r w:rsidRPr="00194560">
        <w:rPr>
          <w:rStyle w:val="Emphasis"/>
          <w:rFonts w:ascii="Times New Roman" w:hAnsi="Times New Roman" w:cs="Times New Roman"/>
          <w:i w:val="0"/>
          <w:sz w:val="24"/>
          <w:szCs w:val="24"/>
          <w:shd w:val="clear" w:color="auto" w:fill="FFFFFF"/>
        </w:rPr>
        <w:t xml:space="preserve">I believe it was Debbie </w:t>
      </w:r>
      <w:proofErr w:type="spellStart"/>
      <w:r w:rsidRPr="00194560">
        <w:rPr>
          <w:rStyle w:val="Emphasis"/>
          <w:rFonts w:ascii="Times New Roman" w:hAnsi="Times New Roman" w:cs="Times New Roman"/>
          <w:i w:val="0"/>
          <w:sz w:val="24"/>
          <w:szCs w:val="24"/>
          <w:shd w:val="clear" w:color="auto" w:fill="FFFFFF"/>
        </w:rPr>
        <w:t>Millman</w:t>
      </w:r>
      <w:proofErr w:type="spellEnd"/>
      <w:r w:rsidRPr="00194560">
        <w:rPr>
          <w:rStyle w:val="Emphasis"/>
          <w:rFonts w:ascii="Times New Roman" w:hAnsi="Times New Roman" w:cs="Times New Roman"/>
          <w:i w:val="0"/>
          <w:sz w:val="24"/>
          <w:szCs w:val="24"/>
          <w:shd w:val="clear" w:color="auto" w:fill="FFFFFF"/>
        </w:rPr>
        <w:t xml:space="preserve"> who said, “If you imagine less, less will be what you undoubtedly deserve.”</w:t>
      </w:r>
      <w:r w:rsidRPr="00194560">
        <w:rPr>
          <w:rStyle w:val="apple-converted-space"/>
          <w:rFonts w:ascii="Times New Roman" w:hAnsi="Times New Roman" w:cs="Times New Roman"/>
          <w:i/>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 </w:t>
      </w:r>
      <w:r w:rsidRPr="00194560">
        <w:rPr>
          <w:rStyle w:val="apple-converted-space"/>
          <w:rFonts w:ascii="Times New Roman" w:hAnsi="Times New Roman" w:cs="Times New Roman"/>
          <w:sz w:val="24"/>
          <w:szCs w:val="24"/>
          <w:shd w:val="clear" w:color="auto" w:fill="FFFFFF"/>
        </w:rPr>
        <w:t xml:space="preserve">Well, it should be obvious that the students of exercise physiology, exercise science, kinesiology, and 20 or so other PE-related degree </w:t>
      </w:r>
      <w:r w:rsidR="004D747B">
        <w:rPr>
          <w:rStyle w:val="apple-converted-space"/>
          <w:rFonts w:ascii="Times New Roman" w:hAnsi="Times New Roman" w:cs="Times New Roman"/>
          <w:sz w:val="24"/>
          <w:szCs w:val="24"/>
          <w:shd w:val="clear" w:color="auto" w:fill="FFFFFF"/>
        </w:rPr>
        <w:t xml:space="preserve">titles and </w:t>
      </w:r>
      <w:r w:rsidRPr="00194560">
        <w:rPr>
          <w:rStyle w:val="apple-converted-space"/>
          <w:rFonts w:ascii="Times New Roman" w:hAnsi="Times New Roman" w:cs="Times New Roman"/>
          <w:sz w:val="24"/>
          <w:szCs w:val="24"/>
          <w:shd w:val="clear" w:color="auto" w:fill="FFFFFF"/>
        </w:rPr>
        <w:t xml:space="preserve">programs are getting less simply because their teachers, chairs, deans, and administrators have </w:t>
      </w:r>
      <w:r w:rsidRPr="00194560">
        <w:rPr>
          <w:rFonts w:ascii="Times New Roman" w:eastAsia="Times New Roman" w:hAnsi="Times New Roman" w:cs="Times New Roman"/>
          <w:sz w:val="24"/>
          <w:szCs w:val="24"/>
        </w:rPr>
        <w:t>settled for less.</w:t>
      </w:r>
      <w:r>
        <w:rPr>
          <w:rFonts w:ascii="Times New Roman" w:eastAsia="Times New Roman" w:hAnsi="Times New Roman" w:cs="Times New Roman"/>
          <w:sz w:val="24"/>
          <w:szCs w:val="24"/>
        </w:rPr>
        <w:t xml:space="preserve">  </w:t>
      </w:r>
    </w:p>
    <w:p w:rsidR="00194560" w:rsidRDefault="00194560" w:rsidP="00E15CF8">
      <w:pPr>
        <w:spacing w:line="276" w:lineRule="auto"/>
        <w:ind w:left="0" w:firstLine="432"/>
        <w:jc w:val="both"/>
        <w:rPr>
          <w:rFonts w:ascii="Times New Roman" w:hAnsi="Times New Roman" w:cs="Times New Roman"/>
          <w:sz w:val="24"/>
          <w:szCs w:val="24"/>
          <w:shd w:val="clear" w:color="auto" w:fill="FFFFFF"/>
        </w:rPr>
      </w:pPr>
      <w:r w:rsidRPr="00194560">
        <w:rPr>
          <w:rStyle w:val="apple-converted-space"/>
          <w:rFonts w:ascii="Times New Roman" w:hAnsi="Times New Roman" w:cs="Times New Roman"/>
          <w:sz w:val="24"/>
          <w:szCs w:val="24"/>
          <w:shd w:val="clear" w:color="auto" w:fill="FFFFFF"/>
        </w:rPr>
        <w:t xml:space="preserve">But, I believe there is more to academia.  There is more to exercise physiology than viewed as a “pre-professional” preparation for physical therapy, or nursing. </w:t>
      </w:r>
      <w:r>
        <w:rPr>
          <w:rStyle w:val="apple-converted-space"/>
          <w:rFonts w:ascii="Times New Roman" w:hAnsi="Times New Roman" w:cs="Times New Roman"/>
          <w:sz w:val="24"/>
          <w:szCs w:val="24"/>
          <w:shd w:val="clear" w:color="auto" w:fill="FFFFFF"/>
        </w:rPr>
        <w:t xml:space="preserve"> </w:t>
      </w:r>
      <w:r w:rsidRPr="00194560">
        <w:rPr>
          <w:rFonts w:ascii="Times New Roman" w:eastAsia="Times New Roman" w:hAnsi="Times New Roman" w:cs="Times New Roman"/>
          <w:bCs/>
          <w:sz w:val="24"/>
          <w:szCs w:val="24"/>
        </w:rPr>
        <w:t xml:space="preserve">I look forward to the day that </w:t>
      </w:r>
      <w:r w:rsidRPr="00194560">
        <w:rPr>
          <w:rStyle w:val="apple-converted-space"/>
          <w:rFonts w:ascii="Times New Roman" w:hAnsi="Times New Roman" w:cs="Times New Roman"/>
          <w:sz w:val="24"/>
          <w:szCs w:val="24"/>
          <w:shd w:val="clear" w:color="auto" w:fill="FFFFFF"/>
        </w:rPr>
        <w:t>teaching promotes ideas and changes behavior and brings us together as professionals.</w:t>
      </w:r>
      <w:r w:rsidRPr="00194560">
        <w:rPr>
          <w:rFonts w:ascii="Times New Roman" w:hAnsi="Times New Roman" w:cs="Times New Roman"/>
          <w:b/>
          <w:sz w:val="24"/>
          <w:szCs w:val="24"/>
          <w:shd w:val="clear" w:color="auto" w:fill="FFFFFF"/>
        </w:rPr>
        <w:t xml:space="preserve">  </w:t>
      </w:r>
      <w:r w:rsidRPr="00194560">
        <w:rPr>
          <w:rFonts w:ascii="Times New Roman" w:hAnsi="Times New Roman" w:cs="Times New Roman"/>
          <w:sz w:val="24"/>
          <w:szCs w:val="24"/>
          <w:shd w:val="clear" w:color="auto" w:fill="FFFFFF"/>
        </w:rPr>
        <w:t>That day means exercise physiologists will no longer do what is commonly expected of them by non-professional (i.e., generic) organizations.</w:t>
      </w:r>
      <w:r>
        <w:rPr>
          <w:rFonts w:ascii="Times New Roman" w:hAnsi="Times New Roman" w:cs="Times New Roman"/>
          <w:sz w:val="24"/>
          <w:szCs w:val="24"/>
          <w:shd w:val="clear" w:color="auto" w:fill="FFFFFF"/>
        </w:rPr>
        <w:t xml:space="preserve">  </w:t>
      </w:r>
      <w:r w:rsidRPr="00194560">
        <w:rPr>
          <w:rFonts w:ascii="Times New Roman" w:hAnsi="Times New Roman" w:cs="Times New Roman"/>
          <w:sz w:val="24"/>
          <w:szCs w:val="24"/>
          <w:shd w:val="clear" w:color="auto" w:fill="FFFFFF"/>
        </w:rPr>
        <w:t xml:space="preserve">They will also ask the question: “What can we do to take charge of exercise physiology as a profession that empowers our students and contributes to the well-being of society?” </w:t>
      </w:r>
    </w:p>
    <w:p w:rsidR="00D61C60" w:rsidRDefault="004D747B" w:rsidP="00E15CF8">
      <w:pPr>
        <w:spacing w:line="276" w:lineRule="auto"/>
        <w:ind w:left="0"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00194560" w:rsidRPr="00194560">
        <w:rPr>
          <w:rFonts w:ascii="Times New Roman" w:eastAsia="Times New Roman" w:hAnsi="Times New Roman" w:cs="Times New Roman"/>
          <w:sz w:val="24"/>
          <w:szCs w:val="24"/>
        </w:rPr>
        <w:t xml:space="preserve"> 5th point is </w:t>
      </w:r>
      <w:r>
        <w:rPr>
          <w:rFonts w:ascii="Times New Roman" w:eastAsia="Times New Roman" w:hAnsi="Times New Roman" w:cs="Times New Roman"/>
          <w:sz w:val="24"/>
          <w:szCs w:val="24"/>
        </w:rPr>
        <w:t xml:space="preserve">that it is </w:t>
      </w:r>
      <w:r w:rsidR="00194560" w:rsidRPr="00194560">
        <w:rPr>
          <w:rFonts w:ascii="Times New Roman" w:eastAsia="Times New Roman" w:hAnsi="Times New Roman" w:cs="Times New Roman"/>
          <w:sz w:val="24"/>
          <w:szCs w:val="24"/>
        </w:rPr>
        <w:t xml:space="preserve">common knowledge many undergraduate students find themselves after college as personal trainers or fitness instructors.  Then, too, there is the big push by the academic advisors to get as many seniors as possible to complete graduate applications to different </w:t>
      </w:r>
      <w:r>
        <w:rPr>
          <w:rFonts w:ascii="Times New Roman" w:eastAsia="Times New Roman" w:hAnsi="Times New Roman" w:cs="Times New Roman"/>
          <w:sz w:val="24"/>
          <w:szCs w:val="24"/>
        </w:rPr>
        <w:t xml:space="preserve">graduate </w:t>
      </w:r>
      <w:r w:rsidR="00194560" w:rsidRPr="00194560">
        <w:rPr>
          <w:rFonts w:ascii="Times New Roman" w:eastAsia="Times New Roman" w:hAnsi="Times New Roman" w:cs="Times New Roman"/>
          <w:sz w:val="24"/>
          <w:szCs w:val="24"/>
        </w:rPr>
        <w:t>programs.   Please appreciate that I have no problem with someone who honestly wants to be a personal trainer or a physical therapist.</w:t>
      </w:r>
      <w:r>
        <w:rPr>
          <w:rFonts w:ascii="Times New Roman" w:eastAsia="Times New Roman" w:hAnsi="Times New Roman" w:cs="Times New Roman"/>
          <w:sz w:val="24"/>
          <w:szCs w:val="24"/>
        </w:rPr>
        <w:t xml:space="preserve">  Rather, m</w:t>
      </w:r>
      <w:r w:rsidR="00194560" w:rsidRPr="00194560">
        <w:rPr>
          <w:rFonts w:ascii="Times New Roman" w:eastAsia="Times New Roman" w:hAnsi="Times New Roman" w:cs="Times New Roman"/>
          <w:sz w:val="24"/>
          <w:szCs w:val="24"/>
        </w:rPr>
        <w:t xml:space="preserve">y point is that no one should have to default to being a trainer or a PT because there are few </w:t>
      </w:r>
      <w:r>
        <w:rPr>
          <w:rFonts w:ascii="Times New Roman" w:eastAsia="Times New Roman" w:hAnsi="Times New Roman" w:cs="Times New Roman"/>
          <w:sz w:val="24"/>
          <w:szCs w:val="24"/>
        </w:rPr>
        <w:t>good</w:t>
      </w:r>
      <w:r w:rsidR="00194560" w:rsidRPr="00194560">
        <w:rPr>
          <w:rFonts w:ascii="Times New Roman" w:eastAsia="Times New Roman" w:hAnsi="Times New Roman" w:cs="Times New Roman"/>
          <w:sz w:val="24"/>
          <w:szCs w:val="24"/>
        </w:rPr>
        <w:t xml:space="preserve"> career options or information as </w:t>
      </w:r>
      <w:r>
        <w:rPr>
          <w:rFonts w:ascii="Times New Roman" w:eastAsia="Times New Roman" w:hAnsi="Times New Roman" w:cs="Times New Roman"/>
          <w:sz w:val="24"/>
          <w:szCs w:val="24"/>
        </w:rPr>
        <w:t xml:space="preserve">to </w:t>
      </w:r>
      <w:r w:rsidR="00194560" w:rsidRPr="00194560">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a college graduate can</w:t>
      </w:r>
      <w:r w:rsidR="00194560" w:rsidRPr="00194560">
        <w:rPr>
          <w:rFonts w:ascii="Times New Roman" w:eastAsia="Times New Roman" w:hAnsi="Times New Roman" w:cs="Times New Roman"/>
          <w:sz w:val="24"/>
          <w:szCs w:val="24"/>
        </w:rPr>
        <w:t xml:space="preserve"> survive financially, especially after paying into the academic system $60,000 to $120,000 in tuition fees.  </w:t>
      </w:r>
      <w:r w:rsidR="00D61C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here is no reason that the </w:t>
      </w:r>
      <w:r w:rsidR="00194560" w:rsidRPr="00194560">
        <w:rPr>
          <w:rFonts w:ascii="Times New Roman" w:eastAsia="Times New Roman" w:hAnsi="Times New Roman" w:cs="Times New Roman"/>
          <w:sz w:val="24"/>
          <w:szCs w:val="24"/>
        </w:rPr>
        <w:t>students cannot be supported by academic exercise physiologists who understand the importance of their own profession-specific organization</w:t>
      </w:r>
      <w:r>
        <w:rPr>
          <w:rFonts w:ascii="Times New Roman" w:eastAsia="Times New Roman" w:hAnsi="Times New Roman" w:cs="Times New Roman"/>
          <w:sz w:val="24"/>
          <w:szCs w:val="24"/>
        </w:rPr>
        <w:t xml:space="preserve"> to help promote credible careers</w:t>
      </w:r>
      <w:r w:rsidR="00194560" w:rsidRPr="00194560">
        <w:rPr>
          <w:rFonts w:ascii="Times New Roman" w:eastAsia="Times New Roman" w:hAnsi="Times New Roman" w:cs="Times New Roman"/>
          <w:sz w:val="24"/>
          <w:szCs w:val="24"/>
        </w:rPr>
        <w:t xml:space="preserve">.  </w:t>
      </w:r>
    </w:p>
    <w:p w:rsidR="00101621" w:rsidRDefault="00194560" w:rsidP="00E15CF8">
      <w:pPr>
        <w:spacing w:line="276" w:lineRule="auto"/>
        <w:ind w:left="0" w:firstLine="432"/>
        <w:jc w:val="both"/>
        <w:rPr>
          <w:rFonts w:ascii="Times New Roman" w:eastAsia="Times New Roman" w:hAnsi="Times New Roman" w:cs="Times New Roman"/>
          <w:iCs/>
          <w:sz w:val="24"/>
          <w:szCs w:val="24"/>
        </w:rPr>
      </w:pPr>
      <w:r w:rsidRPr="00194560">
        <w:rPr>
          <w:rFonts w:ascii="Times New Roman" w:eastAsia="Times New Roman" w:hAnsi="Times New Roman" w:cs="Times New Roman"/>
          <w:sz w:val="24"/>
          <w:szCs w:val="24"/>
        </w:rPr>
        <w:t xml:space="preserve">Thinking positively, the ASEP Board of Directors believe there will be more exercise science degrees converted to exercise physiology that </w:t>
      </w:r>
      <w:r w:rsidR="00101621">
        <w:rPr>
          <w:rFonts w:ascii="Times New Roman" w:eastAsia="Times New Roman" w:hAnsi="Times New Roman" w:cs="Times New Roman"/>
          <w:sz w:val="24"/>
          <w:szCs w:val="24"/>
        </w:rPr>
        <w:t>are accredited by ASEP (such as</w:t>
      </w:r>
      <w:r w:rsidRPr="00194560">
        <w:rPr>
          <w:rFonts w:ascii="Times New Roman" w:eastAsia="Times New Roman" w:hAnsi="Times New Roman" w:cs="Times New Roman"/>
          <w:sz w:val="24"/>
          <w:szCs w:val="24"/>
        </w:rPr>
        <w:t xml:space="preserve"> most recently, </w:t>
      </w:r>
      <w:r w:rsidR="00101621">
        <w:rPr>
          <w:rFonts w:ascii="Times New Roman" w:eastAsia="Times New Roman" w:hAnsi="Times New Roman" w:cs="Times New Roman"/>
          <w:sz w:val="24"/>
          <w:szCs w:val="24"/>
        </w:rPr>
        <w:t xml:space="preserve">the </w:t>
      </w:r>
      <w:proofErr w:type="spellStart"/>
      <w:r w:rsidRPr="00194560">
        <w:rPr>
          <w:rFonts w:ascii="Times New Roman" w:eastAsia="Times New Roman" w:hAnsi="Times New Roman" w:cs="Times New Roman"/>
          <w:sz w:val="24"/>
          <w:szCs w:val="24"/>
        </w:rPr>
        <w:t>DeSales</w:t>
      </w:r>
      <w:proofErr w:type="spellEnd"/>
      <w:r w:rsidRPr="00194560">
        <w:rPr>
          <w:rFonts w:ascii="Times New Roman" w:eastAsia="Times New Roman" w:hAnsi="Times New Roman" w:cs="Times New Roman"/>
          <w:sz w:val="24"/>
          <w:szCs w:val="24"/>
        </w:rPr>
        <w:t xml:space="preserve"> University).  </w:t>
      </w:r>
      <w:r w:rsidR="00101621">
        <w:rPr>
          <w:rFonts w:ascii="Times New Roman" w:eastAsia="Times New Roman" w:hAnsi="Times New Roman" w:cs="Times New Roman"/>
          <w:sz w:val="24"/>
          <w:szCs w:val="24"/>
        </w:rPr>
        <w:t>M</w:t>
      </w:r>
      <w:r w:rsidRPr="00194560">
        <w:rPr>
          <w:rFonts w:ascii="Times New Roman" w:eastAsia="Times New Roman" w:hAnsi="Times New Roman" w:cs="Times New Roman"/>
          <w:sz w:val="24"/>
          <w:szCs w:val="24"/>
        </w:rPr>
        <w:t xml:space="preserve">embers of ASEP believe that Father Doug Burns and Dr. Rebecca </w:t>
      </w:r>
      <w:proofErr w:type="spellStart"/>
      <w:r w:rsidRPr="00194560">
        <w:rPr>
          <w:rFonts w:ascii="Times New Roman" w:eastAsia="Times New Roman" w:hAnsi="Times New Roman" w:cs="Times New Roman"/>
          <w:sz w:val="24"/>
          <w:szCs w:val="24"/>
        </w:rPr>
        <w:t>Kudra</w:t>
      </w:r>
      <w:proofErr w:type="spellEnd"/>
      <w:r w:rsidR="00101621">
        <w:rPr>
          <w:rFonts w:ascii="Times New Roman" w:eastAsia="Times New Roman" w:hAnsi="Times New Roman" w:cs="Times New Roman"/>
          <w:sz w:val="24"/>
          <w:szCs w:val="24"/>
        </w:rPr>
        <w:t xml:space="preserve"> of </w:t>
      </w:r>
      <w:proofErr w:type="spellStart"/>
      <w:r w:rsidR="00101621">
        <w:rPr>
          <w:rFonts w:ascii="Times New Roman" w:eastAsia="Times New Roman" w:hAnsi="Times New Roman" w:cs="Times New Roman"/>
          <w:sz w:val="24"/>
          <w:szCs w:val="24"/>
        </w:rPr>
        <w:t>DeSales</w:t>
      </w:r>
      <w:proofErr w:type="spellEnd"/>
      <w:r w:rsidR="00101621">
        <w:rPr>
          <w:rFonts w:ascii="Times New Roman" w:eastAsia="Times New Roman" w:hAnsi="Times New Roman" w:cs="Times New Roman"/>
          <w:sz w:val="24"/>
          <w:szCs w:val="24"/>
        </w:rPr>
        <w:t xml:space="preserve"> ar</w:t>
      </w:r>
      <w:r w:rsidRPr="00194560">
        <w:rPr>
          <w:rFonts w:ascii="Times New Roman" w:eastAsia="Times New Roman" w:hAnsi="Times New Roman" w:cs="Times New Roman"/>
          <w:sz w:val="24"/>
          <w:szCs w:val="24"/>
        </w:rPr>
        <w:t xml:space="preserve">e </w:t>
      </w:r>
      <w:r w:rsidR="00101621">
        <w:rPr>
          <w:rFonts w:ascii="Times New Roman" w:eastAsia="Times New Roman" w:hAnsi="Times New Roman" w:cs="Times New Roman"/>
          <w:sz w:val="24"/>
          <w:szCs w:val="24"/>
        </w:rPr>
        <w:t>helping to build</w:t>
      </w:r>
      <w:r w:rsidRPr="00194560">
        <w:rPr>
          <w:rFonts w:ascii="Times New Roman" w:eastAsia="Times New Roman" w:hAnsi="Times New Roman" w:cs="Times New Roman"/>
          <w:sz w:val="24"/>
          <w:szCs w:val="24"/>
        </w:rPr>
        <w:t xml:space="preserve"> the foundation of a new exercise physiology reality</w:t>
      </w:r>
      <w:r w:rsidR="00101621">
        <w:rPr>
          <w:rFonts w:ascii="Times New Roman" w:eastAsia="Times New Roman" w:hAnsi="Times New Roman" w:cs="Times New Roman"/>
          <w:sz w:val="24"/>
          <w:szCs w:val="24"/>
        </w:rPr>
        <w:t>, which</w:t>
      </w:r>
      <w:r w:rsidRPr="00194560">
        <w:rPr>
          <w:rFonts w:ascii="Times New Roman" w:eastAsia="Times New Roman" w:hAnsi="Times New Roman" w:cs="Times New Roman"/>
          <w:sz w:val="24"/>
          <w:szCs w:val="24"/>
        </w:rPr>
        <w:t xml:space="preserve"> is the profession of exercise physiology.</w:t>
      </w:r>
      <w:r w:rsidR="00BC21E6">
        <w:rPr>
          <w:rFonts w:ascii="Times New Roman" w:eastAsia="Times New Roman" w:hAnsi="Times New Roman" w:cs="Times New Roman"/>
          <w:sz w:val="24"/>
          <w:szCs w:val="24"/>
        </w:rPr>
        <w:t xml:space="preserve"> </w:t>
      </w:r>
      <w:r w:rsidR="00101621">
        <w:rPr>
          <w:rFonts w:ascii="Times New Roman" w:eastAsia="Times New Roman" w:hAnsi="Times New Roman" w:cs="Times New Roman"/>
          <w:sz w:val="24"/>
          <w:szCs w:val="24"/>
        </w:rPr>
        <w:t xml:space="preserve"> This brings me to the </w:t>
      </w:r>
      <w:r w:rsidRPr="00194560">
        <w:rPr>
          <w:rFonts w:ascii="Times New Roman" w:eastAsia="Times New Roman" w:hAnsi="Times New Roman" w:cs="Times New Roman"/>
          <w:bCs/>
          <w:sz w:val="24"/>
          <w:szCs w:val="24"/>
        </w:rPr>
        <w:t>6th point</w:t>
      </w:r>
      <w:r w:rsidR="00101621">
        <w:rPr>
          <w:rFonts w:ascii="Times New Roman" w:eastAsia="Times New Roman" w:hAnsi="Times New Roman" w:cs="Times New Roman"/>
          <w:bCs/>
          <w:sz w:val="24"/>
          <w:szCs w:val="24"/>
        </w:rPr>
        <w:t xml:space="preserve">: </w:t>
      </w:r>
      <w:r w:rsidRPr="00194560">
        <w:rPr>
          <w:rFonts w:ascii="Times New Roman" w:eastAsia="Times New Roman" w:hAnsi="Times New Roman" w:cs="Times New Roman"/>
          <w:bCs/>
          <w:sz w:val="24"/>
          <w:szCs w:val="24"/>
        </w:rPr>
        <w:t>“</w:t>
      </w:r>
      <w:r w:rsidRPr="00194560">
        <w:rPr>
          <w:rFonts w:ascii="Times New Roman" w:eastAsia="Times New Roman" w:hAnsi="Times New Roman" w:cs="Times New Roman"/>
          <w:iCs/>
          <w:sz w:val="24"/>
          <w:szCs w:val="24"/>
        </w:rPr>
        <w:t xml:space="preserve">Life is short”.  </w:t>
      </w:r>
    </w:p>
    <w:p w:rsidR="00BC21E6" w:rsidRDefault="00194560" w:rsidP="00E15CF8">
      <w:pPr>
        <w:spacing w:line="276" w:lineRule="auto"/>
        <w:ind w:left="0" w:firstLine="432"/>
        <w:jc w:val="both"/>
        <w:rPr>
          <w:rFonts w:ascii="Times New Roman" w:eastAsia="Times New Roman" w:hAnsi="Times New Roman" w:cs="Times New Roman"/>
          <w:bCs/>
          <w:sz w:val="24"/>
          <w:szCs w:val="24"/>
        </w:rPr>
      </w:pPr>
      <w:r w:rsidRPr="00194560">
        <w:rPr>
          <w:rFonts w:ascii="Times New Roman" w:eastAsia="Times New Roman" w:hAnsi="Times New Roman" w:cs="Times New Roman"/>
          <w:iCs/>
          <w:sz w:val="24"/>
          <w:szCs w:val="24"/>
        </w:rPr>
        <w:t>If you don’t like something, you must do what you can to change it.  Living your dream is 100% better than working on behalf of another person’s self interest!</w:t>
      </w:r>
      <w:r w:rsidRPr="00194560">
        <w:rPr>
          <w:rFonts w:ascii="Times New Roman" w:eastAsia="Times New Roman" w:hAnsi="Times New Roman" w:cs="Times New Roman"/>
          <w:b/>
          <w:iCs/>
          <w:sz w:val="24"/>
          <w:szCs w:val="24"/>
        </w:rPr>
        <w:t xml:space="preserve"> </w:t>
      </w:r>
      <w:r w:rsidR="00BC21E6">
        <w:rPr>
          <w:rFonts w:ascii="Times New Roman" w:eastAsia="Times New Roman" w:hAnsi="Times New Roman" w:cs="Times New Roman"/>
          <w:b/>
          <w:iCs/>
          <w:sz w:val="24"/>
          <w:szCs w:val="24"/>
        </w:rPr>
        <w:t xml:space="preserve"> </w:t>
      </w:r>
      <w:r w:rsidRPr="00194560">
        <w:rPr>
          <w:rFonts w:ascii="Times New Roman" w:eastAsia="Times New Roman" w:hAnsi="Times New Roman" w:cs="Times New Roman"/>
          <w:sz w:val="24"/>
          <w:szCs w:val="24"/>
        </w:rPr>
        <w:t xml:space="preserve">I would like to say to </w:t>
      </w:r>
      <w:r w:rsidR="0045061C">
        <w:rPr>
          <w:rFonts w:ascii="Times New Roman" w:eastAsia="Times New Roman" w:hAnsi="Times New Roman" w:cs="Times New Roman"/>
          <w:sz w:val="24"/>
          <w:szCs w:val="24"/>
        </w:rPr>
        <w:t xml:space="preserve">the </w:t>
      </w:r>
      <w:r w:rsidRPr="00194560">
        <w:rPr>
          <w:rFonts w:ascii="Times New Roman" w:eastAsia="Times New Roman" w:hAnsi="Times New Roman" w:cs="Times New Roman"/>
          <w:sz w:val="24"/>
          <w:szCs w:val="24"/>
        </w:rPr>
        <w:t xml:space="preserve">skeptics, </w:t>
      </w:r>
      <w:r w:rsidR="0045061C">
        <w:rPr>
          <w:rFonts w:ascii="Times New Roman" w:eastAsia="Times New Roman" w:hAnsi="Times New Roman" w:cs="Times New Roman"/>
          <w:sz w:val="24"/>
          <w:szCs w:val="24"/>
        </w:rPr>
        <w:t xml:space="preserve">that is, </w:t>
      </w:r>
      <w:r w:rsidRPr="00194560">
        <w:rPr>
          <w:rFonts w:ascii="Times New Roman" w:eastAsia="Times New Roman" w:hAnsi="Times New Roman" w:cs="Times New Roman"/>
          <w:sz w:val="24"/>
          <w:szCs w:val="24"/>
        </w:rPr>
        <w:t>those of you who are likely to say, “Oh, what a loser!  He’ll get over it, and then he’ll be just like everyone else.”</w:t>
      </w:r>
      <w:r w:rsidR="00BC21E6">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No!  No way!  I </w:t>
      </w:r>
      <w:r w:rsidR="00E15CF8">
        <w:rPr>
          <w:rFonts w:ascii="Times New Roman" w:eastAsia="Times New Roman" w:hAnsi="Times New Roman" w:cs="Times New Roman"/>
          <w:sz w:val="24"/>
          <w:szCs w:val="24"/>
        </w:rPr>
        <w:t>am</w:t>
      </w:r>
      <w:r w:rsidRPr="00194560">
        <w:rPr>
          <w:rFonts w:ascii="Times New Roman" w:eastAsia="Times New Roman" w:hAnsi="Times New Roman" w:cs="Times New Roman"/>
          <w:sz w:val="24"/>
          <w:szCs w:val="24"/>
        </w:rPr>
        <w:t xml:space="preserve"> here to stay!  ASEP is here to stay!  The members have the desire, strength, and determination to ride it out to the end.  Why</w:t>
      </w:r>
      <w:r w:rsidR="00BC21E6">
        <w:rPr>
          <w:rFonts w:ascii="Times New Roman" w:eastAsia="Times New Roman" w:hAnsi="Times New Roman" w:cs="Times New Roman"/>
          <w:sz w:val="24"/>
          <w:szCs w:val="24"/>
        </w:rPr>
        <w:t>, b</w:t>
      </w:r>
      <w:r w:rsidRPr="00194560">
        <w:rPr>
          <w:rFonts w:ascii="Times New Roman" w:eastAsia="Times New Roman" w:hAnsi="Times New Roman" w:cs="Times New Roman"/>
          <w:sz w:val="24"/>
          <w:szCs w:val="24"/>
        </w:rPr>
        <w:t xml:space="preserve">ecause </w:t>
      </w:r>
      <w:r w:rsidR="0045061C">
        <w:rPr>
          <w:rFonts w:ascii="Times New Roman" w:eastAsia="Times New Roman" w:hAnsi="Times New Roman" w:cs="Times New Roman"/>
          <w:sz w:val="24"/>
          <w:szCs w:val="24"/>
        </w:rPr>
        <w:t>we</w:t>
      </w:r>
      <w:r w:rsidRPr="00194560">
        <w:rPr>
          <w:rFonts w:ascii="Times New Roman" w:eastAsia="Times New Roman" w:hAnsi="Times New Roman" w:cs="Times New Roman"/>
          <w:sz w:val="24"/>
          <w:szCs w:val="24"/>
        </w:rPr>
        <w:t xml:space="preserve"> </w:t>
      </w:r>
      <w:r w:rsidR="00BC21E6">
        <w:rPr>
          <w:rFonts w:ascii="Times New Roman" w:eastAsia="Times New Roman" w:hAnsi="Times New Roman" w:cs="Times New Roman"/>
          <w:bCs/>
          <w:sz w:val="24"/>
          <w:szCs w:val="24"/>
        </w:rPr>
        <w:t>dare to be different.</w:t>
      </w:r>
      <w:r w:rsidRPr="00194560">
        <w:rPr>
          <w:rFonts w:ascii="Times New Roman" w:eastAsia="Times New Roman" w:hAnsi="Times New Roman" w:cs="Times New Roman"/>
          <w:bCs/>
          <w:sz w:val="24"/>
          <w:szCs w:val="24"/>
        </w:rPr>
        <w:t xml:space="preserve"> </w:t>
      </w:r>
    </w:p>
    <w:p w:rsidR="00BC21E6" w:rsidRDefault="00194560" w:rsidP="00E15CF8">
      <w:pPr>
        <w:spacing w:line="276" w:lineRule="auto"/>
        <w:ind w:left="0" w:firstLine="432"/>
        <w:jc w:val="both"/>
        <w:rPr>
          <w:rFonts w:ascii="Times New Roman" w:hAnsi="Times New Roman" w:cs="Times New Roman"/>
          <w:sz w:val="24"/>
          <w:szCs w:val="24"/>
          <w:shd w:val="clear" w:color="auto" w:fill="FFFFFF"/>
        </w:rPr>
      </w:pPr>
      <w:r w:rsidRPr="00194560">
        <w:rPr>
          <w:rFonts w:ascii="Times New Roman" w:eastAsia="Times New Roman" w:hAnsi="Times New Roman" w:cs="Times New Roman"/>
          <w:bCs/>
          <w:sz w:val="24"/>
          <w:szCs w:val="24"/>
        </w:rPr>
        <w:t>It’s up to you</w:t>
      </w:r>
      <w:r w:rsidRPr="00194560">
        <w:rPr>
          <w:rFonts w:ascii="Times New Roman" w:eastAsia="Times New Roman" w:hAnsi="Times New Roman" w:cs="Times New Roman"/>
          <w:b/>
          <w:bCs/>
          <w:sz w:val="24"/>
          <w:szCs w:val="24"/>
        </w:rPr>
        <w:t xml:space="preserve">.  </w:t>
      </w:r>
      <w:r w:rsidRPr="00194560">
        <w:rPr>
          <w:rFonts w:ascii="Times New Roman" w:eastAsia="Times New Roman" w:hAnsi="Times New Roman" w:cs="Times New Roman"/>
          <w:bCs/>
          <w:sz w:val="24"/>
          <w:szCs w:val="24"/>
        </w:rPr>
        <w:t>It’s up to me.  If you have ever had dreams of leadership, now is the time to get involved</w:t>
      </w:r>
      <w:r w:rsidR="0045061C">
        <w:rPr>
          <w:rFonts w:ascii="Times New Roman" w:eastAsia="Times New Roman" w:hAnsi="Times New Roman" w:cs="Times New Roman"/>
          <w:bCs/>
          <w:sz w:val="24"/>
          <w:szCs w:val="24"/>
        </w:rPr>
        <w:t xml:space="preserve"> with ASEP</w:t>
      </w:r>
      <w:r w:rsidRPr="00194560">
        <w:rPr>
          <w:rFonts w:ascii="Times New Roman" w:eastAsia="Times New Roman" w:hAnsi="Times New Roman" w:cs="Times New Roman"/>
          <w:bCs/>
          <w:sz w:val="24"/>
          <w:szCs w:val="24"/>
        </w:rPr>
        <w:t xml:space="preserve">.  The ASEP organization is the place. </w:t>
      </w:r>
      <w:r w:rsidR="00BC21E6">
        <w:rPr>
          <w:rFonts w:ascii="Times New Roman" w:eastAsia="Times New Roman" w:hAnsi="Times New Roman" w:cs="Times New Roman"/>
          <w:bCs/>
          <w:sz w:val="24"/>
          <w:szCs w:val="24"/>
        </w:rPr>
        <w:t xml:space="preserve"> </w:t>
      </w:r>
      <w:r w:rsidRPr="00194560">
        <w:rPr>
          <w:rFonts w:ascii="Times New Roman" w:eastAsia="Times New Roman" w:hAnsi="Times New Roman" w:cs="Times New Roman"/>
          <w:bCs/>
          <w:sz w:val="24"/>
          <w:szCs w:val="24"/>
        </w:rPr>
        <w:t xml:space="preserve">Ask yourself the following questions: </w:t>
      </w:r>
      <w:r w:rsidR="00BC21E6">
        <w:rPr>
          <w:rFonts w:ascii="Times New Roman" w:eastAsia="Times New Roman" w:hAnsi="Times New Roman" w:cs="Times New Roman"/>
          <w:bCs/>
          <w:sz w:val="24"/>
          <w:szCs w:val="24"/>
        </w:rPr>
        <w:t>(a) D</w:t>
      </w:r>
      <w:r w:rsidRPr="00194560">
        <w:rPr>
          <w:rFonts w:ascii="Times New Roman" w:eastAsia="Times New Roman" w:hAnsi="Times New Roman" w:cs="Times New Roman"/>
          <w:bCs/>
          <w:sz w:val="24"/>
          <w:szCs w:val="24"/>
        </w:rPr>
        <w:t xml:space="preserve">o you have the courage to be different?  </w:t>
      </w:r>
      <w:r w:rsidR="00BC21E6">
        <w:rPr>
          <w:rFonts w:ascii="Times New Roman" w:eastAsia="Times New Roman" w:hAnsi="Times New Roman" w:cs="Times New Roman"/>
          <w:bCs/>
          <w:sz w:val="24"/>
          <w:szCs w:val="24"/>
        </w:rPr>
        <w:t xml:space="preserve">(b) </w:t>
      </w:r>
      <w:r w:rsidRPr="00194560">
        <w:rPr>
          <w:rFonts w:ascii="Times New Roman" w:eastAsia="Times New Roman" w:hAnsi="Times New Roman" w:cs="Times New Roman"/>
          <w:bCs/>
          <w:sz w:val="24"/>
          <w:szCs w:val="24"/>
        </w:rPr>
        <w:t>Do you have the commitment to follow the path to professional success as an exercise physi</w:t>
      </w:r>
      <w:r w:rsidR="00BC21E6">
        <w:rPr>
          <w:rFonts w:ascii="Times New Roman" w:eastAsia="Times New Roman" w:hAnsi="Times New Roman" w:cs="Times New Roman"/>
          <w:bCs/>
          <w:sz w:val="24"/>
          <w:szCs w:val="24"/>
        </w:rPr>
        <w:t xml:space="preserve">ology healthcare professional?  (c) </w:t>
      </w:r>
      <w:r w:rsidRPr="00194560">
        <w:rPr>
          <w:rFonts w:ascii="Times New Roman" w:eastAsia="Times New Roman" w:hAnsi="Times New Roman" w:cs="Times New Roman"/>
          <w:bCs/>
          <w:sz w:val="24"/>
          <w:szCs w:val="24"/>
        </w:rPr>
        <w:t xml:space="preserve">Do you have what it takes to be part of </w:t>
      </w:r>
      <w:r w:rsidRPr="00194560">
        <w:rPr>
          <w:rFonts w:ascii="Times New Roman" w:hAnsi="Times New Roman" w:cs="Times New Roman"/>
          <w:sz w:val="24"/>
          <w:szCs w:val="24"/>
          <w:shd w:val="clear" w:color="auto" w:fill="FFFFFF"/>
        </w:rPr>
        <w:t>the social process that transforms exercise physiology into a true profession of the highest integrity and competence?</w:t>
      </w:r>
      <w:r w:rsidR="00BC21E6">
        <w:rPr>
          <w:rFonts w:ascii="Times New Roman" w:hAnsi="Times New Roman" w:cs="Times New Roman"/>
          <w:sz w:val="24"/>
          <w:szCs w:val="24"/>
          <w:shd w:val="clear" w:color="auto" w:fill="FFFFFF"/>
        </w:rPr>
        <w:t xml:space="preserve">  </w:t>
      </w:r>
    </w:p>
    <w:p w:rsidR="00BC21E6"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sz w:val="24"/>
          <w:szCs w:val="24"/>
        </w:rPr>
        <w:t xml:space="preserve">We must believe in who we are, what we do, how we do it, where we do it, and why we embrace the </w:t>
      </w:r>
      <w:r w:rsidR="0045061C">
        <w:rPr>
          <w:rFonts w:ascii="Times New Roman" w:hAnsi="Times New Roman" w:cs="Times New Roman"/>
          <w:sz w:val="24"/>
          <w:szCs w:val="24"/>
        </w:rPr>
        <w:t xml:space="preserve">ASEP </w:t>
      </w:r>
      <w:r w:rsidRPr="00194560">
        <w:rPr>
          <w:rFonts w:ascii="Times New Roman" w:hAnsi="Times New Roman" w:cs="Times New Roman"/>
          <w:sz w:val="24"/>
          <w:szCs w:val="24"/>
        </w:rPr>
        <w:t xml:space="preserve">exercise physiology standards of professional practice.  Understandably, forming a professional identity across such diverse divides as exercise physiology, exercise science, sports science, kinesiology, human performance, health and wellness, physical education, and dozens of other degree titles as offshoots of the health and physical education degree is not an easy task.  </w:t>
      </w:r>
    </w:p>
    <w:p w:rsidR="00BC21E6"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sz w:val="24"/>
          <w:szCs w:val="24"/>
        </w:rPr>
        <w:t xml:space="preserve">No doubt you know that change happens slowly, often, student by student … teacher by teacher … decade by decade.  </w:t>
      </w:r>
      <w:r w:rsidR="0045061C">
        <w:rPr>
          <w:rFonts w:ascii="Times New Roman" w:hAnsi="Times New Roman" w:cs="Times New Roman"/>
          <w:sz w:val="24"/>
          <w:szCs w:val="24"/>
        </w:rPr>
        <w:t>But, w</w:t>
      </w:r>
      <w:r w:rsidRPr="00194560">
        <w:rPr>
          <w:rFonts w:ascii="Times New Roman" w:hAnsi="Times New Roman" w:cs="Times New Roman"/>
          <w:sz w:val="24"/>
          <w:szCs w:val="24"/>
        </w:rPr>
        <w:t>e can make a difference!</w:t>
      </w:r>
      <w:r w:rsidR="00BC21E6">
        <w:rPr>
          <w:rFonts w:ascii="Times New Roman" w:hAnsi="Times New Roman" w:cs="Times New Roman"/>
          <w:sz w:val="24"/>
          <w:szCs w:val="24"/>
        </w:rPr>
        <w:t xml:space="preserve">  </w:t>
      </w:r>
      <w:r w:rsidRPr="00194560">
        <w:rPr>
          <w:rFonts w:ascii="Times New Roman" w:hAnsi="Times New Roman" w:cs="Times New Roman"/>
          <w:sz w:val="24"/>
          <w:szCs w:val="24"/>
        </w:rPr>
        <w:t xml:space="preserve">We can help exercise physiologists who are paralyzed by their fear of disapproval </w:t>
      </w:r>
      <w:r w:rsidR="0045061C">
        <w:rPr>
          <w:rFonts w:ascii="Times New Roman" w:hAnsi="Times New Roman" w:cs="Times New Roman"/>
          <w:sz w:val="24"/>
          <w:szCs w:val="24"/>
        </w:rPr>
        <w:t xml:space="preserve">from colleagues </w:t>
      </w:r>
      <w:r w:rsidRPr="00194560">
        <w:rPr>
          <w:rFonts w:ascii="Times New Roman" w:hAnsi="Times New Roman" w:cs="Times New Roman"/>
          <w:sz w:val="24"/>
          <w:szCs w:val="24"/>
        </w:rPr>
        <w:t xml:space="preserve">and </w:t>
      </w:r>
      <w:r w:rsidR="0045061C">
        <w:rPr>
          <w:rFonts w:ascii="Times New Roman" w:hAnsi="Times New Roman" w:cs="Times New Roman"/>
          <w:sz w:val="24"/>
          <w:szCs w:val="24"/>
        </w:rPr>
        <w:t xml:space="preserve">personal </w:t>
      </w:r>
      <w:r w:rsidRPr="00194560">
        <w:rPr>
          <w:rFonts w:ascii="Times New Roman" w:hAnsi="Times New Roman" w:cs="Times New Roman"/>
          <w:sz w:val="24"/>
          <w:szCs w:val="24"/>
        </w:rPr>
        <w:t xml:space="preserve">doubts.  It will not be easy, but we must try.  Perhaps, we can learn what binds us (if anything).  Is it sports and physical activity?  Is it health and fitness?  Is it exercise </w:t>
      </w:r>
      <w:r w:rsidR="0045061C">
        <w:rPr>
          <w:rFonts w:ascii="Times New Roman" w:hAnsi="Times New Roman" w:cs="Times New Roman"/>
          <w:sz w:val="24"/>
          <w:szCs w:val="24"/>
        </w:rPr>
        <w:t xml:space="preserve">is </w:t>
      </w:r>
      <w:r w:rsidRPr="00194560">
        <w:rPr>
          <w:rFonts w:ascii="Times New Roman" w:hAnsi="Times New Roman" w:cs="Times New Roman"/>
          <w:sz w:val="24"/>
          <w:szCs w:val="24"/>
        </w:rPr>
        <w:t xml:space="preserve">medicine? </w:t>
      </w:r>
      <w:r w:rsidR="0045061C">
        <w:rPr>
          <w:rFonts w:ascii="Times New Roman" w:hAnsi="Times New Roman" w:cs="Times New Roman"/>
          <w:sz w:val="24"/>
          <w:szCs w:val="24"/>
        </w:rPr>
        <w:t xml:space="preserve"> Is it </w:t>
      </w:r>
      <w:r w:rsidR="00E81562">
        <w:rPr>
          <w:rFonts w:ascii="Times New Roman" w:hAnsi="Times New Roman" w:cs="Times New Roman"/>
          <w:sz w:val="24"/>
          <w:szCs w:val="24"/>
        </w:rPr>
        <w:t>“</w:t>
      </w:r>
      <w:r w:rsidR="0045061C">
        <w:rPr>
          <w:rFonts w:ascii="Times New Roman" w:hAnsi="Times New Roman" w:cs="Times New Roman"/>
          <w:sz w:val="24"/>
          <w:szCs w:val="24"/>
        </w:rPr>
        <w:t>exercise medicine</w:t>
      </w:r>
      <w:r w:rsidR="00E81562">
        <w:rPr>
          <w:rFonts w:ascii="Times New Roman" w:hAnsi="Times New Roman" w:cs="Times New Roman"/>
          <w:sz w:val="24"/>
          <w:szCs w:val="24"/>
        </w:rPr>
        <w:t>”</w:t>
      </w:r>
      <w:r w:rsidR="0045061C">
        <w:rPr>
          <w:rFonts w:ascii="Times New Roman" w:hAnsi="Times New Roman" w:cs="Times New Roman"/>
          <w:sz w:val="24"/>
          <w:szCs w:val="24"/>
        </w:rPr>
        <w:t xml:space="preserve"> or </w:t>
      </w:r>
      <w:r w:rsidR="00E15CF8">
        <w:rPr>
          <w:rFonts w:ascii="Times New Roman" w:hAnsi="Times New Roman" w:cs="Times New Roman"/>
          <w:sz w:val="24"/>
          <w:szCs w:val="24"/>
        </w:rPr>
        <w:t xml:space="preserve">is </w:t>
      </w:r>
      <w:r w:rsidR="00E81562">
        <w:rPr>
          <w:rFonts w:ascii="Times New Roman" w:hAnsi="Times New Roman" w:cs="Times New Roman"/>
          <w:sz w:val="24"/>
          <w:szCs w:val="24"/>
        </w:rPr>
        <w:t>it “</w:t>
      </w:r>
      <w:r w:rsidR="0045061C">
        <w:rPr>
          <w:rFonts w:ascii="Times New Roman" w:hAnsi="Times New Roman" w:cs="Times New Roman"/>
          <w:sz w:val="24"/>
          <w:szCs w:val="24"/>
        </w:rPr>
        <w:t>medicine is exercise</w:t>
      </w:r>
      <w:r w:rsidR="00E81562">
        <w:rPr>
          <w:rFonts w:ascii="Times New Roman" w:hAnsi="Times New Roman" w:cs="Times New Roman"/>
          <w:sz w:val="24"/>
          <w:szCs w:val="24"/>
        </w:rPr>
        <w:t>”</w:t>
      </w:r>
      <w:r w:rsidR="0045061C">
        <w:rPr>
          <w:rFonts w:ascii="Times New Roman" w:hAnsi="Times New Roman" w:cs="Times New Roman"/>
          <w:sz w:val="24"/>
          <w:szCs w:val="24"/>
        </w:rPr>
        <w:t xml:space="preserve">?  </w:t>
      </w:r>
      <w:r w:rsidRPr="00194560">
        <w:rPr>
          <w:rFonts w:ascii="Times New Roman" w:hAnsi="Times New Roman" w:cs="Times New Roman"/>
          <w:sz w:val="24"/>
          <w:szCs w:val="24"/>
        </w:rPr>
        <w:t xml:space="preserve">Is it lifestyle medicine? </w:t>
      </w:r>
      <w:r w:rsidR="0045061C">
        <w:rPr>
          <w:rFonts w:ascii="Times New Roman" w:hAnsi="Times New Roman" w:cs="Times New Roman"/>
          <w:sz w:val="24"/>
          <w:szCs w:val="24"/>
        </w:rPr>
        <w:t xml:space="preserve"> </w:t>
      </w:r>
      <w:r w:rsidRPr="00194560">
        <w:rPr>
          <w:rFonts w:ascii="Times New Roman" w:hAnsi="Times New Roman" w:cs="Times New Roman"/>
          <w:sz w:val="24"/>
          <w:szCs w:val="24"/>
        </w:rPr>
        <w:t>Are they the same?  How are they different?</w:t>
      </w:r>
      <w:r w:rsidR="00BC21E6">
        <w:rPr>
          <w:rFonts w:ascii="Times New Roman" w:hAnsi="Times New Roman" w:cs="Times New Roman"/>
          <w:sz w:val="24"/>
          <w:szCs w:val="24"/>
        </w:rPr>
        <w:t xml:space="preserve">  </w:t>
      </w:r>
    </w:p>
    <w:tbl>
      <w:tblPr>
        <w:tblStyle w:val="TableGrid"/>
        <w:tblpPr w:leftFromText="187" w:rightFromText="187" w:topFromText="101" w:bottomFromText="101" w:vertAnchor="text" w:horzAnchor="margin" w:tblpXSpec="right" w:tblpY="1576"/>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left w:w="115" w:type="dxa"/>
          <w:bottom w:w="43" w:type="dxa"/>
          <w:right w:w="115" w:type="dxa"/>
        </w:tblCellMar>
        <w:tblLook w:val="04A0"/>
      </w:tblPr>
      <w:tblGrid>
        <w:gridCol w:w="3445"/>
      </w:tblGrid>
      <w:tr w:rsidR="00B00923" w:rsidTr="00B00923">
        <w:trPr>
          <w:trHeight w:val="732"/>
        </w:trPr>
        <w:tc>
          <w:tcPr>
            <w:tcW w:w="3445" w:type="dxa"/>
            <w:shd w:val="clear" w:color="auto" w:fill="002060"/>
          </w:tcPr>
          <w:p w:rsidR="00B00923" w:rsidRDefault="00B00923" w:rsidP="00B0092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B00923" w:rsidRDefault="00B00923" w:rsidP="00B0092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I want you to start a crusade in your life – to dare to be your best.  I maintain that you are a better, more capable person than you have demonstrated so far. The only reason you are not the person you should be is you don’t dare to be.  Once you dare, once you stop drifting with the crowd and face life courageously, life takes on a new significance. New forces take shape within you. New powers harness themselves for your service.</w:t>
            </w:r>
          </w:p>
          <w:p w:rsidR="00B00923" w:rsidRDefault="00B00923" w:rsidP="00B0092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B00923" w:rsidRDefault="00B00923" w:rsidP="00B00923">
            <w:pPr>
              <w:pStyle w:val="Body"/>
              <w:pBdr>
                <w:top w:val="none" w:sz="0" w:space="0" w:color="auto"/>
                <w:left w:val="none" w:sz="0" w:space="0" w:color="auto"/>
                <w:bottom w:val="none" w:sz="0" w:space="0" w:color="auto"/>
                <w:right w:val="none" w:sz="0" w:space="0" w:color="auto"/>
                <w:between w:val="none" w:sz="0" w:space="0" w:color="auto"/>
                <w:bar w:val="none" w:sz="0" w:color="auto"/>
              </w:pBdr>
              <w:ind w:left="504" w:right="144"/>
              <w:jc w:val="right"/>
              <w:rPr>
                <w:rFonts w:ascii="Times New Roman" w:hAnsi="Times New Roman" w:cs="Times New Roman"/>
                <w:i/>
                <w:color w:val="auto"/>
                <w:sz w:val="24"/>
                <w:szCs w:val="24"/>
              </w:rPr>
            </w:pPr>
            <w:r>
              <w:rPr>
                <w:rFonts w:ascii="Times New Roman" w:hAnsi="Times New Roman" w:cs="Times New Roman"/>
                <w:i/>
                <w:color w:val="auto"/>
                <w:sz w:val="24"/>
                <w:szCs w:val="24"/>
              </w:rPr>
              <w:t xml:space="preserve">-- Excerpt from </w:t>
            </w:r>
            <w:r w:rsidRPr="00E81562">
              <w:rPr>
                <w:rFonts w:ascii="Times New Roman" w:hAnsi="Times New Roman" w:cs="Times New Roman"/>
                <w:b/>
                <w:i/>
                <w:color w:val="auto"/>
                <w:sz w:val="24"/>
                <w:szCs w:val="24"/>
              </w:rPr>
              <w:t>I Dare You</w:t>
            </w:r>
            <w:r>
              <w:rPr>
                <w:rFonts w:ascii="Times New Roman" w:hAnsi="Times New Roman" w:cs="Times New Roman"/>
                <w:i/>
                <w:color w:val="auto"/>
                <w:sz w:val="24"/>
                <w:szCs w:val="24"/>
              </w:rPr>
              <w:t xml:space="preserve"> by William </w:t>
            </w:r>
            <w:proofErr w:type="spellStart"/>
            <w:r>
              <w:rPr>
                <w:rFonts w:ascii="Times New Roman" w:hAnsi="Times New Roman" w:cs="Times New Roman"/>
                <w:i/>
                <w:color w:val="auto"/>
                <w:sz w:val="24"/>
                <w:szCs w:val="24"/>
              </w:rPr>
              <w:t>Danforth</w:t>
            </w:r>
            <w:proofErr w:type="spellEnd"/>
          </w:p>
          <w:p w:rsidR="00B00923" w:rsidRPr="00695513" w:rsidRDefault="00B00923" w:rsidP="00B00923">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tc>
      </w:tr>
    </w:tbl>
    <w:p w:rsidR="00BC21E6"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sz w:val="24"/>
          <w:szCs w:val="24"/>
        </w:rPr>
        <w:t>If they are more alike than unlike, it seems reasonable that the different academic programs should agree on o</w:t>
      </w:r>
      <w:r w:rsidR="0045061C">
        <w:rPr>
          <w:rFonts w:ascii="Times New Roman" w:hAnsi="Times New Roman" w:cs="Times New Roman"/>
          <w:sz w:val="24"/>
          <w:szCs w:val="24"/>
        </w:rPr>
        <w:t>ne powerful</w:t>
      </w:r>
      <w:r w:rsidRPr="00194560">
        <w:rPr>
          <w:rFonts w:ascii="Times New Roman" w:hAnsi="Times New Roman" w:cs="Times New Roman"/>
          <w:sz w:val="24"/>
          <w:szCs w:val="24"/>
        </w:rPr>
        <w:t xml:space="preserve"> title</w:t>
      </w:r>
      <w:r w:rsidR="0045061C">
        <w:rPr>
          <w:rFonts w:ascii="Times New Roman" w:hAnsi="Times New Roman" w:cs="Times New Roman"/>
          <w:sz w:val="24"/>
          <w:szCs w:val="24"/>
        </w:rPr>
        <w:t xml:space="preserve"> (</w:t>
      </w:r>
      <w:r w:rsidRPr="00194560">
        <w:rPr>
          <w:rFonts w:ascii="Times New Roman" w:hAnsi="Times New Roman" w:cs="Times New Roman"/>
          <w:sz w:val="24"/>
          <w:szCs w:val="24"/>
        </w:rPr>
        <w:t>Exercise Physiology</w:t>
      </w:r>
      <w:r w:rsidR="0045061C">
        <w:rPr>
          <w:rFonts w:ascii="Times New Roman" w:hAnsi="Times New Roman" w:cs="Times New Roman"/>
          <w:sz w:val="24"/>
          <w:szCs w:val="24"/>
        </w:rPr>
        <w:t>)</w:t>
      </w:r>
      <w:r w:rsidRPr="00194560">
        <w:rPr>
          <w:rFonts w:ascii="Times New Roman" w:hAnsi="Times New Roman" w:cs="Times New Roman"/>
          <w:sz w:val="24"/>
          <w:szCs w:val="24"/>
        </w:rPr>
        <w:t>.  Otherwise, by remaining as we are with different degree titles across hundreds of universities in the U</w:t>
      </w:r>
      <w:r w:rsidR="0045061C">
        <w:rPr>
          <w:rFonts w:ascii="Times New Roman" w:hAnsi="Times New Roman" w:cs="Times New Roman"/>
          <w:sz w:val="24"/>
          <w:szCs w:val="24"/>
        </w:rPr>
        <w:t>nited States</w:t>
      </w:r>
      <w:r w:rsidRPr="00194560">
        <w:rPr>
          <w:rFonts w:ascii="Times New Roman" w:hAnsi="Times New Roman" w:cs="Times New Roman"/>
          <w:sz w:val="24"/>
          <w:szCs w:val="24"/>
        </w:rPr>
        <w:t>, we fail to engage new ideas and possibilities.  In fact, we isolate ourselves</w:t>
      </w:r>
      <w:r w:rsidRPr="00194560">
        <w:rPr>
          <w:rFonts w:ascii="Times New Roman" w:hAnsi="Times New Roman" w:cs="Times New Roman"/>
          <w:b/>
          <w:sz w:val="24"/>
          <w:szCs w:val="24"/>
        </w:rPr>
        <w:t xml:space="preserve"> </w:t>
      </w:r>
      <w:r w:rsidRPr="00194560">
        <w:rPr>
          <w:rFonts w:ascii="Times New Roman" w:hAnsi="Times New Roman" w:cs="Times New Roman"/>
          <w:sz w:val="24"/>
          <w:szCs w:val="24"/>
        </w:rPr>
        <w:t>from career opportunities that will allow us to grow as credi</w:t>
      </w:r>
      <w:r w:rsidR="006F214B">
        <w:rPr>
          <w:rFonts w:ascii="Times New Roman" w:hAnsi="Times New Roman" w:cs="Times New Roman"/>
          <w:sz w:val="24"/>
          <w:szCs w:val="24"/>
        </w:rPr>
        <w:t xml:space="preserve">ble healthcare professionals.  </w:t>
      </w:r>
      <w:r w:rsidR="00B00923">
        <w:rPr>
          <w:rFonts w:ascii="Times New Roman" w:hAnsi="Times New Roman" w:cs="Times New Roman"/>
          <w:sz w:val="24"/>
          <w:szCs w:val="24"/>
        </w:rPr>
        <w:t xml:space="preserve">Also, </w:t>
      </w:r>
      <w:r w:rsidR="0045061C">
        <w:rPr>
          <w:rFonts w:ascii="Times New Roman" w:hAnsi="Times New Roman" w:cs="Times New Roman"/>
          <w:sz w:val="24"/>
          <w:szCs w:val="24"/>
        </w:rPr>
        <w:t>s</w:t>
      </w:r>
      <w:r w:rsidRPr="00194560">
        <w:rPr>
          <w:rFonts w:ascii="Times New Roman" w:hAnsi="Times New Roman" w:cs="Times New Roman"/>
          <w:sz w:val="24"/>
          <w:szCs w:val="24"/>
        </w:rPr>
        <w:t xml:space="preserve">adly, we continue to marginalize our students and, frankly, others see this and they are taking advantage of our lack of </w:t>
      </w:r>
      <w:r w:rsidR="00B00923">
        <w:rPr>
          <w:rFonts w:ascii="Times New Roman" w:hAnsi="Times New Roman" w:cs="Times New Roman"/>
          <w:sz w:val="24"/>
          <w:szCs w:val="24"/>
        </w:rPr>
        <w:t xml:space="preserve">purpose, </w:t>
      </w:r>
      <w:r w:rsidRPr="00194560">
        <w:rPr>
          <w:rFonts w:ascii="Times New Roman" w:hAnsi="Times New Roman" w:cs="Times New Roman"/>
          <w:sz w:val="24"/>
          <w:szCs w:val="24"/>
        </w:rPr>
        <w:t>perspective, knowledge, and service.</w:t>
      </w:r>
    </w:p>
    <w:p w:rsidR="00BC21E6"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sz w:val="24"/>
          <w:szCs w:val="24"/>
        </w:rPr>
        <w:t>I understand th</w:t>
      </w:r>
      <w:r w:rsidR="0045061C">
        <w:rPr>
          <w:rFonts w:ascii="Times New Roman" w:hAnsi="Times New Roman" w:cs="Times New Roman"/>
          <w:sz w:val="24"/>
          <w:szCs w:val="24"/>
        </w:rPr>
        <w:t>at th</w:t>
      </w:r>
      <w:r w:rsidRPr="00194560">
        <w:rPr>
          <w:rFonts w:ascii="Times New Roman" w:hAnsi="Times New Roman" w:cs="Times New Roman"/>
          <w:sz w:val="24"/>
          <w:szCs w:val="24"/>
        </w:rPr>
        <w:t>e path of change and cha</w:t>
      </w:r>
      <w:r w:rsidR="00794C46">
        <w:rPr>
          <w:rFonts w:ascii="Times New Roman" w:hAnsi="Times New Roman" w:cs="Times New Roman"/>
          <w:sz w:val="24"/>
          <w:szCs w:val="24"/>
        </w:rPr>
        <w:t>llenging ideas is neither easy n</w:t>
      </w:r>
      <w:r w:rsidRPr="00194560">
        <w:rPr>
          <w:rFonts w:ascii="Times New Roman" w:hAnsi="Times New Roman" w:cs="Times New Roman"/>
          <w:sz w:val="24"/>
          <w:szCs w:val="24"/>
        </w:rPr>
        <w:t>or clear.  At times, we lose our frie</w:t>
      </w:r>
      <w:r w:rsidR="00794C46">
        <w:rPr>
          <w:rFonts w:ascii="Times New Roman" w:hAnsi="Times New Roman" w:cs="Times New Roman"/>
          <w:sz w:val="24"/>
          <w:szCs w:val="24"/>
        </w:rPr>
        <w:t xml:space="preserve">nds and, most certainly, we </w:t>
      </w:r>
      <w:r w:rsidRPr="00194560">
        <w:rPr>
          <w:rFonts w:ascii="Times New Roman" w:hAnsi="Times New Roman" w:cs="Times New Roman"/>
          <w:sz w:val="24"/>
          <w:szCs w:val="24"/>
        </w:rPr>
        <w:t>create enemies.  Yet, it is still a path worth taking.</w:t>
      </w:r>
      <w:r w:rsidR="00BC21E6">
        <w:rPr>
          <w:rFonts w:ascii="Times New Roman" w:hAnsi="Times New Roman" w:cs="Times New Roman"/>
          <w:sz w:val="24"/>
          <w:szCs w:val="24"/>
        </w:rPr>
        <w:t xml:space="preserve">  </w:t>
      </w:r>
      <w:r w:rsidRPr="00194560">
        <w:rPr>
          <w:rFonts w:ascii="Times New Roman" w:hAnsi="Times New Roman" w:cs="Times New Roman"/>
          <w:sz w:val="24"/>
          <w:szCs w:val="24"/>
        </w:rPr>
        <w:t xml:space="preserve">Dare to be different </w:t>
      </w:r>
      <w:r w:rsidR="00794C46">
        <w:rPr>
          <w:rFonts w:ascii="Times New Roman" w:hAnsi="Times New Roman" w:cs="Times New Roman"/>
          <w:sz w:val="24"/>
          <w:szCs w:val="24"/>
        </w:rPr>
        <w:t>and</w:t>
      </w:r>
      <w:r w:rsidRPr="00194560">
        <w:rPr>
          <w:rFonts w:ascii="Times New Roman" w:hAnsi="Times New Roman" w:cs="Times New Roman"/>
          <w:sz w:val="24"/>
          <w:szCs w:val="24"/>
        </w:rPr>
        <w:t xml:space="preserve"> you will live the future of a healthcare entrepreneur. </w:t>
      </w:r>
      <w:r w:rsidR="00794C46">
        <w:rPr>
          <w:rFonts w:ascii="Times New Roman" w:hAnsi="Times New Roman" w:cs="Times New Roman"/>
          <w:sz w:val="24"/>
          <w:szCs w:val="24"/>
        </w:rPr>
        <w:t xml:space="preserve"> </w:t>
      </w:r>
      <w:r w:rsidRPr="00194560">
        <w:rPr>
          <w:rFonts w:ascii="Times New Roman" w:hAnsi="Times New Roman" w:cs="Times New Roman"/>
          <w:sz w:val="24"/>
          <w:szCs w:val="24"/>
        </w:rPr>
        <w:t>Dare to speak up</w:t>
      </w:r>
      <w:r w:rsidR="00794C46">
        <w:rPr>
          <w:rFonts w:ascii="Times New Roman" w:hAnsi="Times New Roman" w:cs="Times New Roman"/>
          <w:sz w:val="24"/>
          <w:szCs w:val="24"/>
        </w:rPr>
        <w:t xml:space="preserve"> for the right reasons.  Dare to </w:t>
      </w:r>
      <w:r w:rsidRPr="00194560">
        <w:rPr>
          <w:rFonts w:ascii="Times New Roman" w:hAnsi="Times New Roman" w:cs="Times New Roman"/>
          <w:sz w:val="24"/>
          <w:szCs w:val="24"/>
        </w:rPr>
        <w:t xml:space="preserve">manage </w:t>
      </w:r>
      <w:r w:rsidR="006A7267">
        <w:rPr>
          <w:rFonts w:ascii="Times New Roman" w:hAnsi="Times New Roman" w:cs="Times New Roman"/>
          <w:sz w:val="24"/>
          <w:szCs w:val="24"/>
        </w:rPr>
        <w:t>your</w:t>
      </w:r>
      <w:r w:rsidRPr="00194560">
        <w:rPr>
          <w:rFonts w:ascii="Times New Roman" w:hAnsi="Times New Roman" w:cs="Times New Roman"/>
          <w:sz w:val="24"/>
          <w:szCs w:val="24"/>
        </w:rPr>
        <w:t xml:space="preserve"> dream of something better. </w:t>
      </w:r>
      <w:r w:rsidR="00794C46">
        <w:rPr>
          <w:rFonts w:ascii="Times New Roman" w:hAnsi="Times New Roman" w:cs="Times New Roman"/>
          <w:sz w:val="24"/>
          <w:szCs w:val="24"/>
        </w:rPr>
        <w:t xml:space="preserve"> </w:t>
      </w:r>
      <w:r w:rsidRPr="00194560">
        <w:rPr>
          <w:rFonts w:ascii="Times New Roman" w:hAnsi="Times New Roman" w:cs="Times New Roman"/>
          <w:sz w:val="24"/>
          <w:szCs w:val="24"/>
        </w:rPr>
        <w:t xml:space="preserve">Remember, “We become what </w:t>
      </w:r>
      <w:r w:rsidR="00794C46">
        <w:rPr>
          <w:rFonts w:ascii="Times New Roman" w:hAnsi="Times New Roman" w:cs="Times New Roman"/>
          <w:sz w:val="24"/>
          <w:szCs w:val="24"/>
        </w:rPr>
        <w:t xml:space="preserve">we think about.”  So, why not </w:t>
      </w:r>
      <w:r w:rsidRPr="00194560">
        <w:rPr>
          <w:rFonts w:ascii="Times New Roman" w:hAnsi="Times New Roman" w:cs="Times New Roman"/>
          <w:sz w:val="24"/>
          <w:szCs w:val="24"/>
        </w:rPr>
        <w:t>think “exercise physiologist”.</w:t>
      </w:r>
      <w:r w:rsidR="00BC21E6">
        <w:rPr>
          <w:rFonts w:ascii="Times New Roman" w:hAnsi="Times New Roman" w:cs="Times New Roman"/>
          <w:sz w:val="24"/>
          <w:szCs w:val="24"/>
        </w:rPr>
        <w:t xml:space="preserve">  </w:t>
      </w:r>
      <w:r w:rsidRPr="00194560">
        <w:rPr>
          <w:rFonts w:ascii="Times New Roman" w:hAnsi="Times New Roman" w:cs="Times New Roman"/>
          <w:sz w:val="24"/>
          <w:szCs w:val="24"/>
        </w:rPr>
        <w:t>As an ASEP Board Certified Exercise Physiologist, you have the credibility to start your own “Exercise Medicine Clinic”</w:t>
      </w:r>
      <w:r w:rsidR="00794C46">
        <w:rPr>
          <w:rFonts w:ascii="Times New Roman" w:hAnsi="Times New Roman" w:cs="Times New Roman"/>
          <w:sz w:val="24"/>
          <w:szCs w:val="24"/>
        </w:rPr>
        <w:t xml:space="preserve"> --</w:t>
      </w:r>
      <w:r w:rsidRPr="00194560">
        <w:rPr>
          <w:rFonts w:ascii="Times New Roman" w:hAnsi="Times New Roman" w:cs="Times New Roman"/>
          <w:sz w:val="24"/>
          <w:szCs w:val="24"/>
        </w:rPr>
        <w:t xml:space="preserve"> just as other healthcare practitioners do in their profession.   </w:t>
      </w:r>
    </w:p>
    <w:p w:rsidR="006F214B" w:rsidRDefault="00194560" w:rsidP="00E15CF8">
      <w:pPr>
        <w:spacing w:line="276" w:lineRule="auto"/>
        <w:ind w:left="0" w:firstLine="432"/>
        <w:jc w:val="both"/>
        <w:rPr>
          <w:rFonts w:ascii="Times New Roman" w:hAnsi="Times New Roman" w:cs="Times New Roman"/>
          <w:color w:val="000000"/>
          <w:sz w:val="24"/>
          <w:szCs w:val="24"/>
          <w:shd w:val="clear" w:color="auto" w:fill="FFFFFF"/>
        </w:rPr>
      </w:pPr>
      <w:r w:rsidRPr="00194560">
        <w:rPr>
          <w:rFonts w:ascii="Times New Roman" w:eastAsia="Times New Roman" w:hAnsi="Times New Roman" w:cs="Times New Roman"/>
          <w:sz w:val="24"/>
          <w:szCs w:val="24"/>
        </w:rPr>
        <w:t>Did you know that “The United States Bureau of Labor Statistics” estimates that the public’s interest in fitness and wellness will increase by ~30% by 2018?</w:t>
      </w:r>
      <w:r w:rsidRPr="00194560">
        <w:rPr>
          <w:rFonts w:ascii="Times New Roman" w:eastAsia="Times New Roman" w:hAnsi="Times New Roman" w:cs="Times New Roman"/>
          <w:b/>
          <w:sz w:val="24"/>
          <w:szCs w:val="24"/>
        </w:rPr>
        <w:t xml:space="preserve">  </w:t>
      </w:r>
      <w:r w:rsidRPr="00194560">
        <w:rPr>
          <w:rFonts w:ascii="Times New Roman" w:eastAsia="Times New Roman" w:hAnsi="Times New Roman" w:cs="Times New Roman"/>
          <w:sz w:val="24"/>
          <w:szCs w:val="24"/>
        </w:rPr>
        <w:t xml:space="preserve">Did you know that the same department identifies “Exercise Physiology” as a healthcare profession? </w:t>
      </w:r>
      <w:r w:rsidR="006F214B">
        <w:rPr>
          <w:rFonts w:ascii="Times New Roman" w:eastAsia="Times New Roman" w:hAnsi="Times New Roman" w:cs="Times New Roman"/>
          <w:sz w:val="24"/>
          <w:szCs w:val="24"/>
        </w:rPr>
        <w:t xml:space="preserve"> </w:t>
      </w:r>
      <w:r w:rsidRPr="00194560">
        <w:rPr>
          <w:rFonts w:ascii="Times New Roman" w:eastAsia="Times New Roman" w:hAnsi="Times New Roman" w:cs="Times New Roman"/>
          <w:sz w:val="24"/>
          <w:szCs w:val="24"/>
        </w:rPr>
        <w:t xml:space="preserve">In short, the “Bureau” states that “Exercise physiologists are nationally recognized as practitioners who provide an important healthcare service to the public sector”.  </w:t>
      </w:r>
      <w:r w:rsidRPr="00194560">
        <w:rPr>
          <w:rFonts w:ascii="Times New Roman" w:hAnsi="Times New Roman" w:cs="Times New Roman"/>
          <w:color w:val="000000"/>
          <w:sz w:val="24"/>
          <w:szCs w:val="24"/>
          <w:shd w:val="clear" w:color="auto" w:fill="FFFFFF"/>
        </w:rPr>
        <w:t>This point is important.</w:t>
      </w:r>
      <w:r w:rsidR="006F214B">
        <w:rPr>
          <w:rFonts w:ascii="Times New Roman" w:hAnsi="Times New Roman" w:cs="Times New Roman"/>
          <w:color w:val="000000"/>
          <w:sz w:val="24"/>
          <w:szCs w:val="24"/>
          <w:shd w:val="clear" w:color="auto" w:fill="FFFFFF"/>
        </w:rPr>
        <w:t xml:space="preserve">  </w:t>
      </w:r>
    </w:p>
    <w:p w:rsidR="00E81562" w:rsidRPr="00194560" w:rsidRDefault="00194560" w:rsidP="00E15CF8">
      <w:pPr>
        <w:spacing w:line="276" w:lineRule="auto"/>
        <w:ind w:left="0" w:firstLine="432"/>
        <w:jc w:val="both"/>
        <w:rPr>
          <w:rFonts w:ascii="Times New Roman" w:hAnsi="Times New Roman" w:cs="Times New Roman"/>
          <w:sz w:val="24"/>
          <w:szCs w:val="24"/>
        </w:rPr>
      </w:pPr>
      <w:r w:rsidRPr="00194560">
        <w:rPr>
          <w:rFonts w:ascii="Times New Roman" w:hAnsi="Times New Roman" w:cs="Times New Roman"/>
          <w:color w:val="000000"/>
          <w:sz w:val="24"/>
          <w:szCs w:val="24"/>
          <w:shd w:val="clear" w:color="auto" w:fill="FFFFFF"/>
        </w:rPr>
        <w:t>I know you realize that the “lack of regular exercise” is the 4th leading cause of global mortality, illness, and suffering from chronic diseases?  Ye</w:t>
      </w:r>
      <w:r w:rsidRPr="00194560">
        <w:rPr>
          <w:rFonts w:ascii="Times New Roman" w:hAnsi="Times New Roman" w:cs="Times New Roman"/>
          <w:sz w:val="24"/>
          <w:szCs w:val="24"/>
        </w:rPr>
        <w:t>t, the</w:t>
      </w:r>
      <w:r w:rsidRPr="00194560">
        <w:rPr>
          <w:rFonts w:ascii="Times New Roman" w:hAnsi="Times New Roman" w:cs="Times New Roman"/>
          <w:b/>
          <w:sz w:val="24"/>
          <w:szCs w:val="24"/>
        </w:rPr>
        <w:t xml:space="preserve"> </w:t>
      </w:r>
      <w:r w:rsidRPr="00194560">
        <w:rPr>
          <w:rFonts w:ascii="Times New Roman" w:hAnsi="Times New Roman" w:cs="Times New Roman"/>
          <w:sz w:val="24"/>
          <w:szCs w:val="24"/>
        </w:rPr>
        <w:t>Exercise Medicine prescription can:</w:t>
      </w:r>
      <w:r w:rsidRPr="00194560">
        <w:rPr>
          <w:rFonts w:ascii="Times New Roman" w:hAnsi="Times New Roman" w:cs="Times New Roman"/>
          <w:b/>
          <w:sz w:val="24"/>
          <w:szCs w:val="24"/>
        </w:rPr>
        <w:t xml:space="preserve"> </w:t>
      </w:r>
      <w:r w:rsidR="006F214B" w:rsidRPr="006F214B">
        <w:rPr>
          <w:rFonts w:ascii="Times New Roman" w:hAnsi="Times New Roman" w:cs="Times New Roman"/>
          <w:sz w:val="24"/>
          <w:szCs w:val="24"/>
        </w:rPr>
        <w:t>(a) r</w:t>
      </w:r>
      <w:r w:rsidRPr="006F214B">
        <w:rPr>
          <w:rFonts w:ascii="Times New Roman" w:hAnsi="Times New Roman" w:cs="Times New Roman"/>
          <w:sz w:val="24"/>
          <w:szCs w:val="24"/>
        </w:rPr>
        <w:t>educe</w:t>
      </w:r>
      <w:r w:rsidRPr="00194560">
        <w:rPr>
          <w:rFonts w:ascii="Times New Roman" w:hAnsi="Times New Roman" w:cs="Times New Roman"/>
          <w:sz w:val="24"/>
          <w:szCs w:val="24"/>
        </w:rPr>
        <w:t xml:space="preserve"> mortality and the risk of recurrent bre</w:t>
      </w:r>
      <w:r w:rsidR="006F214B">
        <w:rPr>
          <w:rFonts w:ascii="Times New Roman" w:hAnsi="Times New Roman" w:cs="Times New Roman"/>
          <w:sz w:val="24"/>
          <w:szCs w:val="24"/>
        </w:rPr>
        <w:t>ast cancer by ~50%; (b) l</w:t>
      </w:r>
      <w:r w:rsidRPr="00194560">
        <w:rPr>
          <w:rFonts w:ascii="Times New Roman" w:hAnsi="Times New Roman" w:cs="Times New Roman"/>
          <w:sz w:val="24"/>
          <w:szCs w:val="24"/>
        </w:rPr>
        <w:t>ower the r</w:t>
      </w:r>
      <w:r w:rsidR="006F214B">
        <w:rPr>
          <w:rFonts w:ascii="Times New Roman" w:hAnsi="Times New Roman" w:cs="Times New Roman"/>
          <w:sz w:val="24"/>
          <w:szCs w:val="24"/>
        </w:rPr>
        <w:t>isk of colon cancer by over 60%; (c) r</w:t>
      </w:r>
      <w:r w:rsidRPr="00194560">
        <w:rPr>
          <w:rFonts w:ascii="Times New Roman" w:hAnsi="Times New Roman" w:cs="Times New Roman"/>
          <w:sz w:val="24"/>
          <w:szCs w:val="24"/>
        </w:rPr>
        <w:t xml:space="preserve">educe the risk </w:t>
      </w:r>
    </w:p>
    <w:p w:rsidR="006F214B" w:rsidRDefault="00194560" w:rsidP="00E81562">
      <w:pPr>
        <w:spacing w:line="276" w:lineRule="auto"/>
        <w:ind w:left="0" w:firstLine="0"/>
        <w:jc w:val="both"/>
        <w:rPr>
          <w:rFonts w:ascii="Times New Roman" w:hAnsi="Times New Roman" w:cs="Times New Roman"/>
          <w:sz w:val="24"/>
          <w:szCs w:val="24"/>
        </w:rPr>
      </w:pPr>
      <w:r w:rsidRPr="00194560">
        <w:rPr>
          <w:rFonts w:ascii="Times New Roman" w:hAnsi="Times New Roman" w:cs="Times New Roman"/>
          <w:sz w:val="24"/>
          <w:szCs w:val="24"/>
        </w:rPr>
        <w:t>of developing of Alzheimer’</w:t>
      </w:r>
      <w:r w:rsidR="006F214B">
        <w:rPr>
          <w:rFonts w:ascii="Times New Roman" w:hAnsi="Times New Roman" w:cs="Times New Roman"/>
          <w:sz w:val="24"/>
          <w:szCs w:val="24"/>
        </w:rPr>
        <w:t>s disease by ~40%; (d) r</w:t>
      </w:r>
      <w:r w:rsidRPr="00194560">
        <w:rPr>
          <w:rFonts w:ascii="Times New Roman" w:hAnsi="Times New Roman" w:cs="Times New Roman"/>
          <w:sz w:val="24"/>
          <w:szCs w:val="24"/>
        </w:rPr>
        <w:t>educe the incidence of heart disease and high blood</w:t>
      </w:r>
      <w:r w:rsidR="006F214B">
        <w:rPr>
          <w:rFonts w:ascii="Times New Roman" w:hAnsi="Times New Roman" w:cs="Times New Roman"/>
          <w:sz w:val="24"/>
          <w:szCs w:val="24"/>
        </w:rPr>
        <w:t xml:space="preserve"> pressure by ~40%; (e) l</w:t>
      </w:r>
      <w:r w:rsidRPr="00194560">
        <w:rPr>
          <w:rFonts w:ascii="Times New Roman" w:hAnsi="Times New Roman" w:cs="Times New Roman"/>
          <w:sz w:val="24"/>
          <w:szCs w:val="24"/>
        </w:rPr>
        <w:t>ower the ri</w:t>
      </w:r>
      <w:r w:rsidR="006F214B">
        <w:rPr>
          <w:rFonts w:ascii="Times New Roman" w:hAnsi="Times New Roman" w:cs="Times New Roman"/>
          <w:sz w:val="24"/>
          <w:szCs w:val="24"/>
        </w:rPr>
        <w:t>sk of stroke by ~30%; (f) l</w:t>
      </w:r>
      <w:r w:rsidRPr="00194560">
        <w:rPr>
          <w:rFonts w:ascii="Times New Roman" w:hAnsi="Times New Roman" w:cs="Times New Roman"/>
          <w:sz w:val="24"/>
          <w:szCs w:val="24"/>
        </w:rPr>
        <w:t>ower the risk of d</w:t>
      </w:r>
      <w:r w:rsidR="006F214B">
        <w:rPr>
          <w:rFonts w:ascii="Times New Roman" w:hAnsi="Times New Roman" w:cs="Times New Roman"/>
          <w:sz w:val="24"/>
          <w:szCs w:val="24"/>
        </w:rPr>
        <w:t>eveloping type II diabetes by ~60%; (g) c</w:t>
      </w:r>
      <w:r w:rsidRPr="00194560">
        <w:rPr>
          <w:rFonts w:ascii="Times New Roman" w:hAnsi="Times New Roman" w:cs="Times New Roman"/>
          <w:sz w:val="24"/>
          <w:szCs w:val="24"/>
        </w:rPr>
        <w:t xml:space="preserve">an decrease depression as effectively </w:t>
      </w:r>
      <w:r w:rsidR="006F214B">
        <w:rPr>
          <w:rFonts w:ascii="Times New Roman" w:hAnsi="Times New Roman" w:cs="Times New Roman"/>
          <w:sz w:val="24"/>
          <w:szCs w:val="24"/>
        </w:rPr>
        <w:t>as Prozac or behavioral therapy; and (h) a</w:t>
      </w:r>
      <w:r w:rsidRPr="00194560">
        <w:rPr>
          <w:rFonts w:ascii="Times New Roman" w:hAnsi="Times New Roman" w:cs="Times New Roman"/>
          <w:sz w:val="24"/>
          <w:szCs w:val="24"/>
        </w:rPr>
        <w:t xml:space="preserve">dults with better muscle strength have a 20% lower risk of mortality (33% lower risk of cancer specific mortality) than adults with low muscle strength. </w:t>
      </w:r>
    </w:p>
    <w:tbl>
      <w:tblPr>
        <w:tblStyle w:val="TableGrid"/>
        <w:tblpPr w:leftFromText="187" w:rightFromText="187" w:topFromText="101" w:bottomFromText="101" w:vertAnchor="text" w:horzAnchor="margin" w:tblpY="216"/>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43" w:type="dxa"/>
          <w:left w:w="115" w:type="dxa"/>
          <w:bottom w:w="43" w:type="dxa"/>
          <w:right w:w="115" w:type="dxa"/>
        </w:tblCellMar>
        <w:tblLook w:val="04A0"/>
      </w:tblPr>
      <w:tblGrid>
        <w:gridCol w:w="2969"/>
      </w:tblGrid>
      <w:tr w:rsidR="00E81562" w:rsidTr="00E81562">
        <w:trPr>
          <w:trHeight w:val="732"/>
        </w:trPr>
        <w:tc>
          <w:tcPr>
            <w:tcW w:w="2969" w:type="dxa"/>
            <w:shd w:val="clear" w:color="auto" w:fill="C00000"/>
          </w:tcPr>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r>
              <w:rPr>
                <w:rFonts w:ascii="Times New Roman" w:hAnsi="Times New Roman" w:cs="Times New Roman"/>
                <w:i/>
                <w:color w:val="auto"/>
                <w:sz w:val="24"/>
                <w:szCs w:val="24"/>
              </w:rPr>
              <w:t>No one can make you feel inferior without your consent.</w:t>
            </w:r>
          </w:p>
          <w:p w:rsidR="00E81562"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p w:rsidR="00E81562" w:rsidRPr="00695513"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504" w:right="144"/>
              <w:jc w:val="right"/>
              <w:rPr>
                <w:rFonts w:ascii="Times New Roman" w:hAnsi="Times New Roman" w:cs="Times New Roman"/>
                <w:i/>
                <w:color w:val="auto"/>
                <w:sz w:val="24"/>
                <w:szCs w:val="24"/>
              </w:rPr>
            </w:pPr>
            <w:r>
              <w:rPr>
                <w:rFonts w:ascii="Times New Roman" w:hAnsi="Times New Roman" w:cs="Times New Roman"/>
                <w:i/>
                <w:color w:val="auto"/>
                <w:sz w:val="24"/>
                <w:szCs w:val="24"/>
              </w:rPr>
              <w:t>-- Eleanor Roosevelt</w:t>
            </w:r>
          </w:p>
          <w:p w:rsidR="00E81562" w:rsidRPr="00695513" w:rsidRDefault="00E81562" w:rsidP="00E81562">
            <w:pPr>
              <w:pStyle w:val="Body"/>
              <w:pBdr>
                <w:top w:val="none" w:sz="0" w:space="0" w:color="auto"/>
                <w:left w:val="none" w:sz="0" w:space="0" w:color="auto"/>
                <w:bottom w:val="none" w:sz="0" w:space="0" w:color="auto"/>
                <w:right w:val="none" w:sz="0" w:space="0" w:color="auto"/>
                <w:between w:val="none" w:sz="0" w:space="0" w:color="auto"/>
                <w:bar w:val="none" w:sz="0" w:color="auto"/>
              </w:pBdr>
              <w:ind w:left="144" w:right="144"/>
              <w:rPr>
                <w:rFonts w:ascii="Times New Roman" w:hAnsi="Times New Roman" w:cs="Times New Roman"/>
                <w:i/>
                <w:color w:val="auto"/>
                <w:sz w:val="24"/>
                <w:szCs w:val="24"/>
              </w:rPr>
            </w:pPr>
          </w:p>
        </w:tc>
      </w:tr>
    </w:tbl>
    <w:p w:rsidR="006F214B" w:rsidRDefault="00194560" w:rsidP="00E15CF8">
      <w:pPr>
        <w:spacing w:line="276" w:lineRule="auto"/>
        <w:ind w:left="0" w:firstLine="432"/>
        <w:jc w:val="both"/>
        <w:rPr>
          <w:rFonts w:ascii="Times New Roman" w:hAnsi="Times New Roman" w:cs="Times New Roman"/>
          <w:color w:val="000000"/>
          <w:sz w:val="24"/>
          <w:szCs w:val="24"/>
          <w:shd w:val="clear" w:color="auto" w:fill="FFFFFF"/>
        </w:rPr>
      </w:pPr>
      <w:r w:rsidRPr="00194560">
        <w:rPr>
          <w:rFonts w:ascii="Times New Roman" w:hAnsi="Times New Roman" w:cs="Times New Roman"/>
          <w:sz w:val="24"/>
          <w:szCs w:val="24"/>
        </w:rPr>
        <w:t>I am convinced that if we continu</w:t>
      </w:r>
      <w:r w:rsidR="00E15CF8">
        <w:rPr>
          <w:rFonts w:ascii="Times New Roman" w:hAnsi="Times New Roman" w:cs="Times New Roman"/>
          <w:sz w:val="24"/>
          <w:szCs w:val="24"/>
        </w:rPr>
        <w:t>e</w:t>
      </w:r>
      <w:r w:rsidRPr="00194560">
        <w:rPr>
          <w:rFonts w:ascii="Times New Roman" w:hAnsi="Times New Roman" w:cs="Times New Roman"/>
          <w:sz w:val="24"/>
          <w:szCs w:val="24"/>
        </w:rPr>
        <w:t xml:space="preserve"> exercise phy</w:t>
      </w:r>
      <w:r w:rsidR="00E15CF8">
        <w:rPr>
          <w:rFonts w:ascii="Times New Roman" w:hAnsi="Times New Roman" w:cs="Times New Roman"/>
          <w:sz w:val="24"/>
          <w:szCs w:val="24"/>
        </w:rPr>
        <w:t xml:space="preserve">siology in accordance with the </w:t>
      </w:r>
      <w:r w:rsidRPr="00194560">
        <w:rPr>
          <w:rFonts w:ascii="Times New Roman" w:hAnsi="Times New Roman" w:cs="Times New Roman"/>
          <w:sz w:val="24"/>
          <w:szCs w:val="24"/>
        </w:rPr>
        <w:t>20th century exercise science t</w:t>
      </w:r>
      <w:r w:rsidR="00E15CF8">
        <w:rPr>
          <w:rFonts w:ascii="Times New Roman" w:hAnsi="Times New Roman" w:cs="Times New Roman"/>
          <w:sz w:val="24"/>
          <w:szCs w:val="24"/>
        </w:rPr>
        <w:t>hinking</w:t>
      </w:r>
      <w:r w:rsidR="006F214B">
        <w:rPr>
          <w:rFonts w:ascii="Times New Roman" w:hAnsi="Times New Roman" w:cs="Times New Roman"/>
          <w:sz w:val="24"/>
          <w:szCs w:val="24"/>
        </w:rPr>
        <w:t xml:space="preserve">, it is a sure means of </w:t>
      </w:r>
      <w:r w:rsidRPr="00194560">
        <w:rPr>
          <w:rFonts w:ascii="Times New Roman" w:hAnsi="Times New Roman" w:cs="Times New Roman"/>
          <w:sz w:val="24"/>
          <w:szCs w:val="24"/>
        </w:rPr>
        <w:t xml:space="preserve">sacrificing our future as exercise physiologists (and </w:t>
      </w:r>
      <w:r w:rsidR="00E81562">
        <w:rPr>
          <w:rFonts w:ascii="Times New Roman" w:hAnsi="Times New Roman" w:cs="Times New Roman"/>
          <w:sz w:val="24"/>
          <w:szCs w:val="24"/>
        </w:rPr>
        <w:t xml:space="preserve">that of our students). </w:t>
      </w:r>
      <w:r w:rsidRPr="00194560">
        <w:rPr>
          <w:rFonts w:ascii="Times New Roman" w:hAnsi="Times New Roman" w:cs="Times New Roman"/>
          <w:sz w:val="24"/>
          <w:szCs w:val="24"/>
        </w:rPr>
        <w:t xml:space="preserve">To highlight this point, Matthew Wattles (the 2004-2005 ASEP President) said 14 years ago in an article published in the </w:t>
      </w:r>
      <w:r w:rsidRPr="00194560">
        <w:rPr>
          <w:rFonts w:ascii="Times New Roman" w:hAnsi="Times New Roman" w:cs="Times New Roman"/>
          <w:i/>
          <w:sz w:val="24"/>
          <w:szCs w:val="24"/>
        </w:rPr>
        <w:t xml:space="preserve">Professionalization of Exercise </w:t>
      </w:r>
      <w:proofErr w:type="spellStart"/>
      <w:r w:rsidRPr="00194560">
        <w:rPr>
          <w:rFonts w:ascii="Times New Roman" w:hAnsi="Times New Roman" w:cs="Times New Roman"/>
          <w:i/>
          <w:sz w:val="24"/>
          <w:szCs w:val="24"/>
        </w:rPr>
        <w:t>Physiologyonline</w:t>
      </w:r>
      <w:proofErr w:type="spellEnd"/>
      <w:r w:rsidRPr="00194560">
        <w:rPr>
          <w:rFonts w:ascii="Times New Roman" w:hAnsi="Times New Roman" w:cs="Times New Roman"/>
          <w:b/>
          <w:sz w:val="24"/>
          <w:szCs w:val="24"/>
        </w:rPr>
        <w:t xml:space="preserve"> </w:t>
      </w:r>
      <w:r w:rsidRPr="00194560">
        <w:rPr>
          <w:rFonts w:ascii="Times New Roman" w:hAnsi="Times New Roman" w:cs="Times New Roman"/>
          <w:sz w:val="24"/>
          <w:szCs w:val="24"/>
        </w:rPr>
        <w:t>journal:</w:t>
      </w:r>
      <w:r w:rsidR="006F214B">
        <w:rPr>
          <w:rFonts w:ascii="Times New Roman" w:hAnsi="Times New Roman" w:cs="Times New Roman"/>
          <w:sz w:val="24"/>
          <w:szCs w:val="24"/>
        </w:rPr>
        <w:t xml:space="preserve">  </w:t>
      </w:r>
      <w:r w:rsidRPr="00194560">
        <w:rPr>
          <w:rFonts w:ascii="Times New Roman" w:hAnsi="Times New Roman" w:cs="Times New Roman"/>
          <w:sz w:val="24"/>
          <w:szCs w:val="24"/>
        </w:rPr>
        <w:t>“</w:t>
      </w:r>
      <w:r w:rsidRPr="00194560">
        <w:rPr>
          <w:rFonts w:ascii="Times New Roman" w:hAnsi="Times New Roman" w:cs="Times New Roman"/>
          <w:color w:val="000000"/>
          <w:sz w:val="24"/>
          <w:szCs w:val="24"/>
          <w:shd w:val="clear" w:color="auto" w:fill="FFFFFF"/>
        </w:rPr>
        <w:t>The sad fact is exercise physiologists have no sense of themselves, no sense of a profession.   We need people to step forward with a vision – a vision of creating a dynamic new Profession of Exercise Physiology.</w:t>
      </w:r>
      <w:r w:rsidR="006F214B">
        <w:rPr>
          <w:rFonts w:ascii="Times New Roman" w:hAnsi="Times New Roman" w:cs="Times New Roman"/>
          <w:color w:val="000000"/>
          <w:sz w:val="24"/>
          <w:szCs w:val="24"/>
          <w:shd w:val="clear" w:color="auto" w:fill="FFFFFF"/>
        </w:rPr>
        <w:t xml:space="preserve">  </w:t>
      </w:r>
    </w:p>
    <w:p w:rsidR="006F214B" w:rsidRPr="006F214B" w:rsidRDefault="00194560" w:rsidP="00E15CF8">
      <w:pPr>
        <w:pStyle w:val="ListParagraph"/>
        <w:numPr>
          <w:ilvl w:val="0"/>
          <w:numId w:val="26"/>
        </w:numPr>
        <w:spacing w:line="276" w:lineRule="auto"/>
        <w:jc w:val="both"/>
        <w:rPr>
          <w:rFonts w:ascii="Times New Roman" w:hAnsi="Times New Roman" w:cs="Times New Roman"/>
          <w:sz w:val="24"/>
          <w:szCs w:val="24"/>
        </w:rPr>
      </w:pPr>
      <w:r w:rsidRPr="006F214B">
        <w:rPr>
          <w:rFonts w:ascii="Times New Roman" w:hAnsi="Times New Roman" w:cs="Times New Roman"/>
          <w:color w:val="000000"/>
          <w:sz w:val="24"/>
          <w:szCs w:val="24"/>
          <w:shd w:val="clear" w:color="auto" w:fill="FFFFFF"/>
        </w:rPr>
        <w:t>A profession that we can all be proud of and get the respect we have all worked so hard to achieve.</w:t>
      </w:r>
      <w:r w:rsidR="006F214B" w:rsidRPr="006F214B">
        <w:rPr>
          <w:rFonts w:ascii="Times New Roman" w:hAnsi="Times New Roman" w:cs="Times New Roman"/>
          <w:color w:val="000000"/>
          <w:sz w:val="24"/>
          <w:szCs w:val="24"/>
          <w:shd w:val="clear" w:color="auto" w:fill="FFFFFF"/>
        </w:rPr>
        <w:t xml:space="preserve">  </w:t>
      </w:r>
    </w:p>
    <w:p w:rsidR="006F214B" w:rsidRPr="006F214B" w:rsidRDefault="00194560" w:rsidP="00E15CF8">
      <w:pPr>
        <w:pStyle w:val="ListParagraph"/>
        <w:numPr>
          <w:ilvl w:val="0"/>
          <w:numId w:val="26"/>
        </w:numPr>
        <w:spacing w:line="276" w:lineRule="auto"/>
        <w:jc w:val="both"/>
        <w:rPr>
          <w:rFonts w:ascii="Times New Roman" w:hAnsi="Times New Roman" w:cs="Times New Roman"/>
          <w:sz w:val="24"/>
          <w:szCs w:val="24"/>
        </w:rPr>
      </w:pPr>
      <w:r w:rsidRPr="006F214B">
        <w:rPr>
          <w:rFonts w:ascii="Times New Roman" w:hAnsi="Times New Roman" w:cs="Times New Roman"/>
          <w:color w:val="000000"/>
          <w:sz w:val="24"/>
          <w:szCs w:val="24"/>
          <w:shd w:val="clear" w:color="auto" w:fill="FFFFFF"/>
        </w:rPr>
        <w:t xml:space="preserve">A profession that will give us financial as well as career stability.  </w:t>
      </w:r>
      <w:r w:rsidR="006F214B" w:rsidRPr="006F214B">
        <w:rPr>
          <w:rFonts w:ascii="Times New Roman" w:hAnsi="Times New Roman" w:cs="Times New Roman"/>
          <w:color w:val="000000"/>
          <w:sz w:val="24"/>
          <w:szCs w:val="24"/>
          <w:shd w:val="clear" w:color="auto" w:fill="FFFFFF"/>
        </w:rPr>
        <w:t xml:space="preserve"> </w:t>
      </w:r>
    </w:p>
    <w:p w:rsidR="00194560" w:rsidRPr="006F214B" w:rsidRDefault="00194560" w:rsidP="00E15CF8">
      <w:pPr>
        <w:pStyle w:val="ListParagraph"/>
        <w:numPr>
          <w:ilvl w:val="0"/>
          <w:numId w:val="26"/>
        </w:numPr>
        <w:spacing w:line="276" w:lineRule="auto"/>
        <w:jc w:val="both"/>
        <w:rPr>
          <w:rFonts w:ascii="Times New Roman" w:hAnsi="Times New Roman" w:cs="Times New Roman"/>
          <w:sz w:val="24"/>
          <w:szCs w:val="24"/>
        </w:rPr>
      </w:pPr>
      <w:r w:rsidRPr="006F214B">
        <w:rPr>
          <w:rFonts w:ascii="Times New Roman" w:hAnsi="Times New Roman" w:cs="Times New Roman"/>
          <w:color w:val="000000"/>
          <w:sz w:val="24"/>
          <w:szCs w:val="24"/>
          <w:shd w:val="clear" w:color="auto" w:fill="FFFFFF"/>
        </w:rPr>
        <w:t>A profession that can educate clients/patients on the necessity for exercise to improve their quality of life and prevent the debilitating diseases caused by lifelong, sedentary living.</w:t>
      </w:r>
      <w:r w:rsidR="00E15CF8">
        <w:rPr>
          <w:rFonts w:ascii="Times New Roman" w:hAnsi="Times New Roman" w:cs="Times New Roman"/>
          <w:color w:val="000000"/>
          <w:sz w:val="24"/>
          <w:szCs w:val="24"/>
          <w:shd w:val="clear" w:color="auto" w:fill="FFFFFF"/>
        </w:rPr>
        <w:t>”</w:t>
      </w:r>
    </w:p>
    <w:p w:rsidR="00E15CF8" w:rsidRDefault="00E15CF8" w:rsidP="00E15CF8">
      <w:pPr>
        <w:pStyle w:val="NormalWeb"/>
        <w:shd w:val="clear" w:color="auto" w:fill="FFFFFF"/>
        <w:spacing w:before="0" w:beforeAutospacing="0" w:after="0" w:afterAutospacing="0" w:line="276" w:lineRule="auto"/>
        <w:jc w:val="both"/>
        <w:rPr>
          <w:color w:val="000000"/>
        </w:rPr>
      </w:pPr>
    </w:p>
    <w:p w:rsidR="006F214B" w:rsidRDefault="00194560" w:rsidP="00E15CF8">
      <w:pPr>
        <w:pStyle w:val="NormalWeb"/>
        <w:shd w:val="clear" w:color="auto" w:fill="FFFFFF"/>
        <w:spacing w:before="0" w:beforeAutospacing="0" w:after="0" w:afterAutospacing="0" w:line="276" w:lineRule="auto"/>
        <w:jc w:val="both"/>
        <w:rPr>
          <w:color w:val="000000"/>
        </w:rPr>
      </w:pPr>
      <w:r w:rsidRPr="00194560">
        <w:rPr>
          <w:color w:val="000000"/>
        </w:rPr>
        <w:t xml:space="preserve">As Shirley Steele and Vera Harmon said in their book, </w:t>
      </w:r>
      <w:r w:rsidRPr="00194560">
        <w:rPr>
          <w:i/>
          <w:color w:val="000000"/>
        </w:rPr>
        <w:t>Values Clarification in Nursing</w:t>
      </w:r>
      <w:r w:rsidRPr="00194560">
        <w:rPr>
          <w:color w:val="000000"/>
        </w:rPr>
        <w:t xml:space="preserve">, “There comes a time when it is necessary </w:t>
      </w:r>
      <w:r w:rsidRPr="006F214B">
        <w:rPr>
          <w:color w:val="000000"/>
        </w:rPr>
        <w:t>to</w:t>
      </w:r>
      <w:r w:rsidRPr="00194560">
        <w:rPr>
          <w:b/>
          <w:color w:val="000000"/>
        </w:rPr>
        <w:t xml:space="preserve"> </w:t>
      </w:r>
      <w:r w:rsidRPr="00194560">
        <w:rPr>
          <w:color w:val="000000"/>
        </w:rPr>
        <w:t>question, to argue, to challenge.”  This means that it is not just okay</w:t>
      </w:r>
      <w:r w:rsidR="00E15CF8">
        <w:rPr>
          <w:color w:val="000000"/>
        </w:rPr>
        <w:t xml:space="preserve">, it </w:t>
      </w:r>
      <w:r w:rsidRPr="00194560">
        <w:rPr>
          <w:color w:val="000000"/>
        </w:rPr>
        <w:t>is imperative that we question</w:t>
      </w:r>
      <w:r w:rsidRPr="00194560">
        <w:rPr>
          <w:b/>
          <w:color w:val="000000"/>
        </w:rPr>
        <w:t xml:space="preserve"> </w:t>
      </w:r>
      <w:r w:rsidRPr="00194560">
        <w:rPr>
          <w:color w:val="000000"/>
        </w:rPr>
        <w:t xml:space="preserve">and challenge our present day academic conditions and the lack of meaningful career opportunities that are available to other healthcare practitioners.    </w:t>
      </w:r>
    </w:p>
    <w:p w:rsidR="006F214B" w:rsidRDefault="00194560" w:rsidP="00E15CF8">
      <w:pPr>
        <w:pStyle w:val="NormalWeb"/>
        <w:shd w:val="clear" w:color="auto" w:fill="FFFFFF"/>
        <w:spacing w:before="0" w:beforeAutospacing="0" w:after="0" w:afterAutospacing="0" w:line="276" w:lineRule="auto"/>
        <w:ind w:firstLine="432"/>
        <w:jc w:val="both"/>
        <w:rPr>
          <w:color w:val="000000"/>
        </w:rPr>
      </w:pPr>
      <w:r w:rsidRPr="00194560">
        <w:rPr>
          <w:color w:val="000000"/>
          <w:shd w:val="clear" w:color="auto" w:fill="FFFFFF"/>
        </w:rPr>
        <w:t>I understand that Board C</w:t>
      </w:r>
      <w:r w:rsidR="006F214B">
        <w:rPr>
          <w:color w:val="000000"/>
          <w:shd w:val="clear" w:color="auto" w:fill="FFFFFF"/>
        </w:rPr>
        <w:t>ertified Exercise Physiologists</w:t>
      </w:r>
      <w:r w:rsidRPr="00194560">
        <w:rPr>
          <w:color w:val="000000"/>
          <w:shd w:val="clear" w:color="auto" w:fill="FFFFFF"/>
        </w:rPr>
        <w:t xml:space="preserve"> can work </w:t>
      </w:r>
      <w:r w:rsidRPr="00194560">
        <w:rPr>
          <w:shd w:val="clear" w:color="auto" w:fill="FFFFFF"/>
        </w:rPr>
        <w:t xml:space="preserve">in </w:t>
      </w:r>
      <w:r w:rsidRPr="00194560">
        <w:t>hospitals, rehab centers, out-patient clinics, community, corporate, commercial, and university fitness and wellness centers, in nursing homes</w:t>
      </w:r>
      <w:r w:rsidR="00E15CF8">
        <w:t>,</w:t>
      </w:r>
      <w:r w:rsidRPr="00194560">
        <w:t xml:space="preserve"> and senior citizens centers</w:t>
      </w:r>
      <w:r w:rsidR="00E15CF8">
        <w:t>, b</w:t>
      </w:r>
      <w:r w:rsidRPr="00194560">
        <w:t>ut what puts a big smile on my face is their work as healthcare entrepreneurs.</w:t>
      </w:r>
      <w:r w:rsidR="006F214B">
        <w:t xml:space="preserve">  </w:t>
      </w:r>
      <w:r w:rsidRPr="00194560">
        <w:rPr>
          <w:color w:val="000000"/>
        </w:rPr>
        <w:t xml:space="preserve">Think about it: This means they are </w:t>
      </w:r>
      <w:r w:rsidR="00E15CF8">
        <w:rPr>
          <w:color w:val="000000"/>
        </w:rPr>
        <w:t>taking responsibility</w:t>
      </w:r>
      <w:r w:rsidRPr="00194560">
        <w:rPr>
          <w:color w:val="000000"/>
        </w:rPr>
        <w:t xml:space="preserve"> as “Exercise Physiology Entrepreneurs” to help ensure their financial future.  </w:t>
      </w:r>
      <w:r w:rsidR="00E15CF8">
        <w:rPr>
          <w:color w:val="000000"/>
        </w:rPr>
        <w:t xml:space="preserve">To help with the transition process, why not take a look at </w:t>
      </w:r>
      <w:r w:rsidRPr="00194560">
        <w:rPr>
          <w:color w:val="000000"/>
        </w:rPr>
        <w:t xml:space="preserve">the book, </w:t>
      </w:r>
      <w:r w:rsidRPr="00194560">
        <w:rPr>
          <w:i/>
          <w:color w:val="000000"/>
        </w:rPr>
        <w:t>The Business of Exercise Physiology</w:t>
      </w:r>
      <w:r w:rsidRPr="00194560">
        <w:rPr>
          <w:color w:val="000000"/>
        </w:rPr>
        <w:t>.</w:t>
      </w:r>
      <w:r w:rsidR="006F214B">
        <w:rPr>
          <w:color w:val="000000"/>
        </w:rPr>
        <w:t xml:space="preserve">  </w:t>
      </w:r>
    </w:p>
    <w:p w:rsidR="00961676" w:rsidRDefault="00194560" w:rsidP="00E15CF8">
      <w:pPr>
        <w:pStyle w:val="NormalWeb"/>
        <w:shd w:val="clear" w:color="auto" w:fill="FFFFFF"/>
        <w:spacing w:before="0" w:beforeAutospacing="0" w:after="0" w:afterAutospacing="0" w:line="276" w:lineRule="auto"/>
        <w:ind w:firstLine="432"/>
        <w:jc w:val="both"/>
        <w:rPr>
          <w:bCs/>
        </w:rPr>
      </w:pPr>
      <w:r w:rsidRPr="00194560">
        <w:rPr>
          <w:color w:val="000000"/>
        </w:rPr>
        <w:t xml:space="preserve">Are you willing to pay the price for your success?  </w:t>
      </w:r>
      <w:r w:rsidR="00E15CF8">
        <w:rPr>
          <w:color w:val="000000"/>
        </w:rPr>
        <w:t xml:space="preserve">If you are, then, success means that you have take the time to </w:t>
      </w:r>
      <w:r w:rsidRPr="00194560">
        <w:rPr>
          <w:color w:val="000000"/>
        </w:rPr>
        <w:t xml:space="preserve">learn specific business skills </w:t>
      </w:r>
      <w:r w:rsidR="00E15CF8">
        <w:rPr>
          <w:color w:val="000000"/>
        </w:rPr>
        <w:t>and</w:t>
      </w:r>
      <w:r w:rsidRPr="00194560">
        <w:rPr>
          <w:color w:val="000000"/>
        </w:rPr>
        <w:t xml:space="preserve"> you stop with your persistence </w:t>
      </w:r>
      <w:r w:rsidR="00E15CF8">
        <w:rPr>
          <w:color w:val="000000"/>
        </w:rPr>
        <w:t xml:space="preserve">to be an independent professional </w:t>
      </w:r>
      <w:r w:rsidRPr="00194560">
        <w:rPr>
          <w:color w:val="000000"/>
        </w:rPr>
        <w:t>only after you have realized your vision of something better for you and those you care about.</w:t>
      </w:r>
      <w:r w:rsidR="006F214B">
        <w:rPr>
          <w:color w:val="000000"/>
        </w:rPr>
        <w:t xml:space="preserve">  </w:t>
      </w:r>
      <w:r w:rsidRPr="00194560">
        <w:rPr>
          <w:bCs/>
        </w:rPr>
        <w:t xml:space="preserve">With a daring attitude, action, </w:t>
      </w:r>
      <w:r w:rsidRPr="00194560">
        <w:rPr>
          <w:shd w:val="clear" w:color="auto" w:fill="FFFFFF"/>
        </w:rPr>
        <w:t>tenacity, commitment, and sheer perseverance, exercise physiologists will</w:t>
      </w:r>
      <w:r w:rsidRPr="00194560">
        <w:rPr>
          <w:bCs/>
        </w:rPr>
        <w:t xml:space="preserve"> become everything they dream to be when they and their parents talked about why they should go to college.  </w:t>
      </w:r>
    </w:p>
    <w:p w:rsidR="00E15CF8" w:rsidRDefault="00E15CF8" w:rsidP="00E15CF8">
      <w:pPr>
        <w:pStyle w:val="NormalWeb"/>
        <w:shd w:val="clear" w:color="auto" w:fill="FFFFFF"/>
        <w:spacing w:before="0" w:beforeAutospacing="0" w:after="0" w:afterAutospacing="0" w:line="276" w:lineRule="auto"/>
        <w:ind w:firstLine="432"/>
        <w:jc w:val="both"/>
      </w:pPr>
      <w:r>
        <w:rPr>
          <w:bCs/>
        </w:rPr>
        <w:t xml:space="preserve">Dare to be different.  Try one more time!  </w:t>
      </w:r>
    </w:p>
    <w:p w:rsidR="00961676" w:rsidRPr="000A44BB" w:rsidRDefault="00961676" w:rsidP="0038056B">
      <w:pPr>
        <w:pStyle w:val="Body"/>
        <w:jc w:val="both"/>
        <w:rPr>
          <w:rFonts w:ascii="Times New Roman" w:eastAsia="Times New Roman" w:hAnsi="Times New Roman" w:cs="Times New Roman"/>
          <w:sz w:val="24"/>
          <w:szCs w:val="24"/>
        </w:rPr>
      </w:pPr>
    </w:p>
    <w:sectPr w:rsidR="00961676" w:rsidRPr="000A44BB"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62" w:rsidRDefault="00E81562" w:rsidP="00CC54F9">
      <w:r>
        <w:separator/>
      </w:r>
    </w:p>
  </w:endnote>
  <w:endnote w:type="continuationSeparator" w:id="0">
    <w:p w:rsidR="00E81562" w:rsidRDefault="00E81562" w:rsidP="00CC5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E81562" w:rsidRDefault="00742D63">
        <w:pPr>
          <w:pStyle w:val="Footer"/>
          <w:jc w:val="center"/>
        </w:pPr>
        <w:fldSimple w:instr=" PAGE   \* MERGEFORMAT ">
          <w:r w:rsidR="00924DF3">
            <w:rPr>
              <w:noProof/>
            </w:rPr>
            <w:t>1</w:t>
          </w:r>
        </w:fldSimple>
      </w:p>
    </w:sdtContent>
  </w:sdt>
  <w:p w:rsidR="00E81562" w:rsidRDefault="00E81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62" w:rsidRDefault="00E81562" w:rsidP="00CC54F9">
      <w:r>
        <w:separator/>
      </w:r>
    </w:p>
  </w:footnote>
  <w:footnote w:type="continuationSeparator" w:id="0">
    <w:p w:rsidR="00E81562" w:rsidRDefault="00E81562"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973"/>
    <w:multiLevelType w:val="multilevel"/>
    <w:tmpl w:val="4EE6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7E01"/>
    <w:multiLevelType w:val="hybridMultilevel"/>
    <w:tmpl w:val="7606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19B3"/>
    <w:multiLevelType w:val="hybridMultilevel"/>
    <w:tmpl w:val="5E18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44E39"/>
    <w:multiLevelType w:val="hybridMultilevel"/>
    <w:tmpl w:val="3F26F174"/>
    <w:lvl w:ilvl="0" w:tplc="35B00BA6">
      <w:start w:val="4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595E"/>
    <w:multiLevelType w:val="hybridMultilevel"/>
    <w:tmpl w:val="CB9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C3C06"/>
    <w:multiLevelType w:val="multilevel"/>
    <w:tmpl w:val="EB64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E5C1E"/>
    <w:multiLevelType w:val="hybridMultilevel"/>
    <w:tmpl w:val="3F4A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87D6A"/>
    <w:multiLevelType w:val="hybridMultilevel"/>
    <w:tmpl w:val="5B74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D7549"/>
    <w:multiLevelType w:val="hybridMultilevel"/>
    <w:tmpl w:val="EB2690A6"/>
    <w:lvl w:ilvl="0" w:tplc="675828B4">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36145561"/>
    <w:multiLevelType w:val="hybridMultilevel"/>
    <w:tmpl w:val="97622FCA"/>
    <w:lvl w:ilvl="0" w:tplc="2CD43E18">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nsid w:val="386378F9"/>
    <w:multiLevelType w:val="multilevel"/>
    <w:tmpl w:val="6A86E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50E95"/>
    <w:multiLevelType w:val="hybridMultilevel"/>
    <w:tmpl w:val="EF54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240A9"/>
    <w:multiLevelType w:val="hybridMultilevel"/>
    <w:tmpl w:val="158299CA"/>
    <w:lvl w:ilvl="0" w:tplc="22EC374E">
      <w:numFmt w:val="bullet"/>
      <w:lvlText w:val=""/>
      <w:lvlJc w:val="left"/>
      <w:pPr>
        <w:ind w:left="120" w:hanging="360"/>
      </w:pPr>
      <w:rPr>
        <w:rFonts w:ascii="Wingdings" w:eastAsia="Times New Roman" w:hAnsi="Wingdings"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
    <w:nsid w:val="4DD94EEF"/>
    <w:multiLevelType w:val="hybridMultilevel"/>
    <w:tmpl w:val="AFA28AD8"/>
    <w:lvl w:ilvl="0" w:tplc="9438BCE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57483D5A"/>
    <w:multiLevelType w:val="hybridMultilevel"/>
    <w:tmpl w:val="8BFEFD9E"/>
    <w:lvl w:ilvl="0" w:tplc="08E46524">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743C3"/>
    <w:multiLevelType w:val="hybridMultilevel"/>
    <w:tmpl w:val="7542E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82C85"/>
    <w:multiLevelType w:val="hybridMultilevel"/>
    <w:tmpl w:val="3A5C5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91CE7"/>
    <w:multiLevelType w:val="hybridMultilevel"/>
    <w:tmpl w:val="51EE883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68F708BF"/>
    <w:multiLevelType w:val="hybridMultilevel"/>
    <w:tmpl w:val="5D7A6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3385F"/>
    <w:multiLevelType w:val="hybridMultilevel"/>
    <w:tmpl w:val="AD58BFB6"/>
    <w:lvl w:ilvl="0" w:tplc="37E8450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283530"/>
    <w:multiLevelType w:val="hybridMultilevel"/>
    <w:tmpl w:val="7EDE6AD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B904D5D"/>
    <w:multiLevelType w:val="hybridMultilevel"/>
    <w:tmpl w:val="50683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451BE"/>
    <w:multiLevelType w:val="hybridMultilevel"/>
    <w:tmpl w:val="51B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4">
    <w:nsid w:val="7C4246D8"/>
    <w:multiLevelType w:val="hybridMultilevel"/>
    <w:tmpl w:val="02781C26"/>
    <w:lvl w:ilvl="0" w:tplc="F4BEE830">
      <w:start w:val="1"/>
      <w:numFmt w:val="bullet"/>
      <w:lvlText w:val=""/>
      <w:lvlJc w:val="left"/>
      <w:pPr>
        <w:ind w:left="1080" w:hanging="360"/>
      </w:pPr>
      <w:rPr>
        <w:rFonts w:ascii="Wingdings" w:eastAsia="Arial Unicode M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807B69"/>
    <w:multiLevelType w:val="hybridMultilevel"/>
    <w:tmpl w:val="05B2B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D414B"/>
    <w:multiLevelType w:val="hybridMultilevel"/>
    <w:tmpl w:val="D0E8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7"/>
  </w:num>
  <w:num w:numId="5">
    <w:abstractNumId w:val="14"/>
  </w:num>
  <w:num w:numId="6">
    <w:abstractNumId w:val="0"/>
  </w:num>
  <w:num w:numId="7">
    <w:abstractNumId w:val="9"/>
  </w:num>
  <w:num w:numId="8">
    <w:abstractNumId w:val="19"/>
  </w:num>
  <w:num w:numId="9">
    <w:abstractNumId w:val="24"/>
  </w:num>
  <w:num w:numId="10">
    <w:abstractNumId w:val="8"/>
  </w:num>
  <w:num w:numId="11">
    <w:abstractNumId w:val="13"/>
  </w:num>
  <w:num w:numId="12">
    <w:abstractNumId w:val="15"/>
  </w:num>
  <w:num w:numId="13">
    <w:abstractNumId w:val="5"/>
  </w:num>
  <w:num w:numId="14">
    <w:abstractNumId w:val="1"/>
  </w:num>
  <w:num w:numId="15">
    <w:abstractNumId w:val="2"/>
  </w:num>
  <w:num w:numId="16">
    <w:abstractNumId w:val="11"/>
  </w:num>
  <w:num w:numId="17">
    <w:abstractNumId w:val="6"/>
  </w:num>
  <w:num w:numId="18">
    <w:abstractNumId w:val="26"/>
  </w:num>
  <w:num w:numId="19">
    <w:abstractNumId w:val="3"/>
  </w:num>
  <w:num w:numId="20">
    <w:abstractNumId w:val="25"/>
  </w:num>
  <w:num w:numId="21">
    <w:abstractNumId w:val="20"/>
  </w:num>
  <w:num w:numId="22">
    <w:abstractNumId w:val="21"/>
  </w:num>
  <w:num w:numId="23">
    <w:abstractNumId w:val="10"/>
  </w:num>
  <w:num w:numId="24">
    <w:abstractNumId w:val="22"/>
  </w:num>
  <w:num w:numId="25">
    <w:abstractNumId w:val="18"/>
  </w:num>
  <w:num w:numId="26">
    <w:abstractNumId w:val="17"/>
  </w:num>
  <w:num w:numId="2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05BF"/>
    <w:rsid w:val="00013DDF"/>
    <w:rsid w:val="00017EFD"/>
    <w:rsid w:val="0002535F"/>
    <w:rsid w:val="00030E07"/>
    <w:rsid w:val="0003700F"/>
    <w:rsid w:val="00037243"/>
    <w:rsid w:val="00041348"/>
    <w:rsid w:val="0004238F"/>
    <w:rsid w:val="00043078"/>
    <w:rsid w:val="00045BA2"/>
    <w:rsid w:val="000539CC"/>
    <w:rsid w:val="00055004"/>
    <w:rsid w:val="00066451"/>
    <w:rsid w:val="0007040E"/>
    <w:rsid w:val="00071E0F"/>
    <w:rsid w:val="00073700"/>
    <w:rsid w:val="0007380F"/>
    <w:rsid w:val="0007399A"/>
    <w:rsid w:val="00082D89"/>
    <w:rsid w:val="00084698"/>
    <w:rsid w:val="000906C3"/>
    <w:rsid w:val="00090823"/>
    <w:rsid w:val="000938EE"/>
    <w:rsid w:val="00094C04"/>
    <w:rsid w:val="000971AE"/>
    <w:rsid w:val="000A0412"/>
    <w:rsid w:val="000A44BB"/>
    <w:rsid w:val="000A7056"/>
    <w:rsid w:val="000B1D75"/>
    <w:rsid w:val="000B3D72"/>
    <w:rsid w:val="000B4C02"/>
    <w:rsid w:val="000B54E3"/>
    <w:rsid w:val="000C131F"/>
    <w:rsid w:val="000C28AC"/>
    <w:rsid w:val="000C3A09"/>
    <w:rsid w:val="000D0B40"/>
    <w:rsid w:val="000D5355"/>
    <w:rsid w:val="000D6CDC"/>
    <w:rsid w:val="000E3B42"/>
    <w:rsid w:val="000E6338"/>
    <w:rsid w:val="000E7223"/>
    <w:rsid w:val="000F17C0"/>
    <w:rsid w:val="000F3CA7"/>
    <w:rsid w:val="000F4463"/>
    <w:rsid w:val="000F7099"/>
    <w:rsid w:val="00101621"/>
    <w:rsid w:val="00105282"/>
    <w:rsid w:val="0010580B"/>
    <w:rsid w:val="00120B35"/>
    <w:rsid w:val="00120D7A"/>
    <w:rsid w:val="0012293F"/>
    <w:rsid w:val="00123729"/>
    <w:rsid w:val="00134E97"/>
    <w:rsid w:val="001355EB"/>
    <w:rsid w:val="00136199"/>
    <w:rsid w:val="0013738E"/>
    <w:rsid w:val="00142200"/>
    <w:rsid w:val="0014607F"/>
    <w:rsid w:val="00150B16"/>
    <w:rsid w:val="00151850"/>
    <w:rsid w:val="0015270D"/>
    <w:rsid w:val="0015346F"/>
    <w:rsid w:val="001548C0"/>
    <w:rsid w:val="00162CAD"/>
    <w:rsid w:val="00170BE4"/>
    <w:rsid w:val="0017132D"/>
    <w:rsid w:val="00171C2B"/>
    <w:rsid w:val="00175982"/>
    <w:rsid w:val="001761FB"/>
    <w:rsid w:val="001808BC"/>
    <w:rsid w:val="0018361E"/>
    <w:rsid w:val="00186429"/>
    <w:rsid w:val="00187CD2"/>
    <w:rsid w:val="00191718"/>
    <w:rsid w:val="00193105"/>
    <w:rsid w:val="0019349A"/>
    <w:rsid w:val="00194560"/>
    <w:rsid w:val="0019516E"/>
    <w:rsid w:val="001A1B98"/>
    <w:rsid w:val="001A3C8F"/>
    <w:rsid w:val="001A6D30"/>
    <w:rsid w:val="001B016D"/>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2DB2"/>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1028"/>
    <w:rsid w:val="002832B6"/>
    <w:rsid w:val="002850CC"/>
    <w:rsid w:val="00285BAE"/>
    <w:rsid w:val="00286E35"/>
    <w:rsid w:val="00286F96"/>
    <w:rsid w:val="002900D7"/>
    <w:rsid w:val="00294772"/>
    <w:rsid w:val="002971A3"/>
    <w:rsid w:val="002A0EC8"/>
    <w:rsid w:val="002A7185"/>
    <w:rsid w:val="002B1984"/>
    <w:rsid w:val="002B36F3"/>
    <w:rsid w:val="002B3C8B"/>
    <w:rsid w:val="002B4F3C"/>
    <w:rsid w:val="002B57BD"/>
    <w:rsid w:val="002C757E"/>
    <w:rsid w:val="002C7B14"/>
    <w:rsid w:val="002C7ED4"/>
    <w:rsid w:val="002D6191"/>
    <w:rsid w:val="002D6B1D"/>
    <w:rsid w:val="002E499F"/>
    <w:rsid w:val="002E71F6"/>
    <w:rsid w:val="002E7811"/>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181E"/>
    <w:rsid w:val="00374F9E"/>
    <w:rsid w:val="00376C29"/>
    <w:rsid w:val="0038056B"/>
    <w:rsid w:val="00381E42"/>
    <w:rsid w:val="003828DA"/>
    <w:rsid w:val="00382E44"/>
    <w:rsid w:val="00383B24"/>
    <w:rsid w:val="00384BA3"/>
    <w:rsid w:val="00386E86"/>
    <w:rsid w:val="003911DA"/>
    <w:rsid w:val="003972B1"/>
    <w:rsid w:val="003A0DF2"/>
    <w:rsid w:val="003A201A"/>
    <w:rsid w:val="003A5437"/>
    <w:rsid w:val="003A6C2C"/>
    <w:rsid w:val="003B13BE"/>
    <w:rsid w:val="003B4631"/>
    <w:rsid w:val="003B4B5B"/>
    <w:rsid w:val="003B5772"/>
    <w:rsid w:val="003B623B"/>
    <w:rsid w:val="003B683B"/>
    <w:rsid w:val="003C2EDC"/>
    <w:rsid w:val="003C576A"/>
    <w:rsid w:val="003C5DAE"/>
    <w:rsid w:val="003D3EAF"/>
    <w:rsid w:val="003E2698"/>
    <w:rsid w:val="003E662D"/>
    <w:rsid w:val="003E6FFB"/>
    <w:rsid w:val="003F617B"/>
    <w:rsid w:val="003F6F25"/>
    <w:rsid w:val="00410B0E"/>
    <w:rsid w:val="00411101"/>
    <w:rsid w:val="00412A25"/>
    <w:rsid w:val="00412BE5"/>
    <w:rsid w:val="004151E0"/>
    <w:rsid w:val="00420007"/>
    <w:rsid w:val="00422480"/>
    <w:rsid w:val="004224BC"/>
    <w:rsid w:val="004236BC"/>
    <w:rsid w:val="00424CE6"/>
    <w:rsid w:val="00434C75"/>
    <w:rsid w:val="00441B46"/>
    <w:rsid w:val="0045061C"/>
    <w:rsid w:val="00457600"/>
    <w:rsid w:val="00460BA8"/>
    <w:rsid w:val="0046142A"/>
    <w:rsid w:val="00465DC3"/>
    <w:rsid w:val="004675CC"/>
    <w:rsid w:val="004703ED"/>
    <w:rsid w:val="00473939"/>
    <w:rsid w:val="00480829"/>
    <w:rsid w:val="00484367"/>
    <w:rsid w:val="004853F0"/>
    <w:rsid w:val="0048789E"/>
    <w:rsid w:val="004949D9"/>
    <w:rsid w:val="00495972"/>
    <w:rsid w:val="004A22A8"/>
    <w:rsid w:val="004A2837"/>
    <w:rsid w:val="004A5A1D"/>
    <w:rsid w:val="004B20E7"/>
    <w:rsid w:val="004B5BF0"/>
    <w:rsid w:val="004B6D5D"/>
    <w:rsid w:val="004C4DB6"/>
    <w:rsid w:val="004C5EDA"/>
    <w:rsid w:val="004C6F30"/>
    <w:rsid w:val="004D747B"/>
    <w:rsid w:val="004E39D8"/>
    <w:rsid w:val="004E4DC3"/>
    <w:rsid w:val="004F1EBD"/>
    <w:rsid w:val="004F51B2"/>
    <w:rsid w:val="004F7610"/>
    <w:rsid w:val="00512FC6"/>
    <w:rsid w:val="0051319B"/>
    <w:rsid w:val="005155E0"/>
    <w:rsid w:val="005241AA"/>
    <w:rsid w:val="00525C05"/>
    <w:rsid w:val="00526492"/>
    <w:rsid w:val="005264CD"/>
    <w:rsid w:val="00534247"/>
    <w:rsid w:val="005438C5"/>
    <w:rsid w:val="005467FD"/>
    <w:rsid w:val="00552854"/>
    <w:rsid w:val="005533D4"/>
    <w:rsid w:val="00553EA0"/>
    <w:rsid w:val="00556420"/>
    <w:rsid w:val="00561398"/>
    <w:rsid w:val="00566B09"/>
    <w:rsid w:val="00570E04"/>
    <w:rsid w:val="00581B22"/>
    <w:rsid w:val="00583619"/>
    <w:rsid w:val="0058391E"/>
    <w:rsid w:val="00587E68"/>
    <w:rsid w:val="00590214"/>
    <w:rsid w:val="00590BD0"/>
    <w:rsid w:val="005913C7"/>
    <w:rsid w:val="0059179E"/>
    <w:rsid w:val="005966DF"/>
    <w:rsid w:val="005A3359"/>
    <w:rsid w:val="005B4A83"/>
    <w:rsid w:val="005C3C51"/>
    <w:rsid w:val="005D0027"/>
    <w:rsid w:val="005D4193"/>
    <w:rsid w:val="005D7042"/>
    <w:rsid w:val="005E0543"/>
    <w:rsid w:val="005E25A2"/>
    <w:rsid w:val="005E4F32"/>
    <w:rsid w:val="005E5319"/>
    <w:rsid w:val="005E6655"/>
    <w:rsid w:val="005E7343"/>
    <w:rsid w:val="005F0108"/>
    <w:rsid w:val="005F1D27"/>
    <w:rsid w:val="005F743F"/>
    <w:rsid w:val="005F75FB"/>
    <w:rsid w:val="005F76E8"/>
    <w:rsid w:val="00603E34"/>
    <w:rsid w:val="00606DD6"/>
    <w:rsid w:val="00610270"/>
    <w:rsid w:val="0061128E"/>
    <w:rsid w:val="00616A0E"/>
    <w:rsid w:val="00620387"/>
    <w:rsid w:val="00636D46"/>
    <w:rsid w:val="0064645F"/>
    <w:rsid w:val="00647E60"/>
    <w:rsid w:val="00650698"/>
    <w:rsid w:val="006506D4"/>
    <w:rsid w:val="00654B25"/>
    <w:rsid w:val="0066367F"/>
    <w:rsid w:val="00667396"/>
    <w:rsid w:val="00674FB6"/>
    <w:rsid w:val="00677076"/>
    <w:rsid w:val="00685EFB"/>
    <w:rsid w:val="00690604"/>
    <w:rsid w:val="00693D7D"/>
    <w:rsid w:val="00695513"/>
    <w:rsid w:val="006A4550"/>
    <w:rsid w:val="006A7267"/>
    <w:rsid w:val="006B40CF"/>
    <w:rsid w:val="006B46FC"/>
    <w:rsid w:val="006B4CEF"/>
    <w:rsid w:val="006C56EF"/>
    <w:rsid w:val="006C5D60"/>
    <w:rsid w:val="006D0FBC"/>
    <w:rsid w:val="006D4468"/>
    <w:rsid w:val="006D7EDC"/>
    <w:rsid w:val="006E621A"/>
    <w:rsid w:val="006E626B"/>
    <w:rsid w:val="006E76D9"/>
    <w:rsid w:val="006F1B74"/>
    <w:rsid w:val="006F214B"/>
    <w:rsid w:val="006F37B5"/>
    <w:rsid w:val="00703697"/>
    <w:rsid w:val="00705E89"/>
    <w:rsid w:val="007149A3"/>
    <w:rsid w:val="00716C8C"/>
    <w:rsid w:val="00720082"/>
    <w:rsid w:val="00721615"/>
    <w:rsid w:val="0073142B"/>
    <w:rsid w:val="00732214"/>
    <w:rsid w:val="007339B0"/>
    <w:rsid w:val="00733A51"/>
    <w:rsid w:val="0073447E"/>
    <w:rsid w:val="0073654C"/>
    <w:rsid w:val="00736C84"/>
    <w:rsid w:val="00736FFD"/>
    <w:rsid w:val="007405B4"/>
    <w:rsid w:val="007406DD"/>
    <w:rsid w:val="00740E65"/>
    <w:rsid w:val="007429DA"/>
    <w:rsid w:val="00742D63"/>
    <w:rsid w:val="007462AE"/>
    <w:rsid w:val="00747F7D"/>
    <w:rsid w:val="00750E26"/>
    <w:rsid w:val="00756866"/>
    <w:rsid w:val="00762BF3"/>
    <w:rsid w:val="0076589A"/>
    <w:rsid w:val="0076604F"/>
    <w:rsid w:val="0076714D"/>
    <w:rsid w:val="00770525"/>
    <w:rsid w:val="0077134E"/>
    <w:rsid w:val="007818EB"/>
    <w:rsid w:val="00783CE6"/>
    <w:rsid w:val="00794C46"/>
    <w:rsid w:val="007A0855"/>
    <w:rsid w:val="007A1192"/>
    <w:rsid w:val="007A1453"/>
    <w:rsid w:val="007A2FD5"/>
    <w:rsid w:val="007A4020"/>
    <w:rsid w:val="007B0B9D"/>
    <w:rsid w:val="007B0CBB"/>
    <w:rsid w:val="007B1B16"/>
    <w:rsid w:val="007B2DCF"/>
    <w:rsid w:val="007B6542"/>
    <w:rsid w:val="007B7332"/>
    <w:rsid w:val="007C24FE"/>
    <w:rsid w:val="007C446C"/>
    <w:rsid w:val="007C6601"/>
    <w:rsid w:val="007D3151"/>
    <w:rsid w:val="007D3CC9"/>
    <w:rsid w:val="007D7879"/>
    <w:rsid w:val="007E0523"/>
    <w:rsid w:val="007E1423"/>
    <w:rsid w:val="007E2866"/>
    <w:rsid w:val="007E2941"/>
    <w:rsid w:val="007E50E7"/>
    <w:rsid w:val="007F2C37"/>
    <w:rsid w:val="007F5163"/>
    <w:rsid w:val="007F694B"/>
    <w:rsid w:val="007F6CC6"/>
    <w:rsid w:val="008102C4"/>
    <w:rsid w:val="00810794"/>
    <w:rsid w:val="008117EC"/>
    <w:rsid w:val="00816F1D"/>
    <w:rsid w:val="008210B7"/>
    <w:rsid w:val="0082172C"/>
    <w:rsid w:val="0083149C"/>
    <w:rsid w:val="00831799"/>
    <w:rsid w:val="00832687"/>
    <w:rsid w:val="00840180"/>
    <w:rsid w:val="00841BE8"/>
    <w:rsid w:val="00851D80"/>
    <w:rsid w:val="008532DB"/>
    <w:rsid w:val="008536CB"/>
    <w:rsid w:val="00854A14"/>
    <w:rsid w:val="00855C3F"/>
    <w:rsid w:val="00856905"/>
    <w:rsid w:val="0086091B"/>
    <w:rsid w:val="008632E4"/>
    <w:rsid w:val="00863515"/>
    <w:rsid w:val="00870D2D"/>
    <w:rsid w:val="00870DEF"/>
    <w:rsid w:val="00871FF1"/>
    <w:rsid w:val="00873650"/>
    <w:rsid w:val="00876D46"/>
    <w:rsid w:val="00876E43"/>
    <w:rsid w:val="00880D16"/>
    <w:rsid w:val="0088580F"/>
    <w:rsid w:val="00886839"/>
    <w:rsid w:val="008903D4"/>
    <w:rsid w:val="00890E82"/>
    <w:rsid w:val="008944DA"/>
    <w:rsid w:val="008A461C"/>
    <w:rsid w:val="008A68CD"/>
    <w:rsid w:val="008B07BD"/>
    <w:rsid w:val="008B20C4"/>
    <w:rsid w:val="008B3501"/>
    <w:rsid w:val="008B4E6D"/>
    <w:rsid w:val="008C0683"/>
    <w:rsid w:val="008C5209"/>
    <w:rsid w:val="008C554D"/>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59AD"/>
    <w:rsid w:val="00916728"/>
    <w:rsid w:val="00924DF3"/>
    <w:rsid w:val="009305A0"/>
    <w:rsid w:val="00936E63"/>
    <w:rsid w:val="0094074C"/>
    <w:rsid w:val="00941B84"/>
    <w:rsid w:val="0094254C"/>
    <w:rsid w:val="00942C24"/>
    <w:rsid w:val="0094751E"/>
    <w:rsid w:val="00952C37"/>
    <w:rsid w:val="00953DDE"/>
    <w:rsid w:val="009567CE"/>
    <w:rsid w:val="00961676"/>
    <w:rsid w:val="009620D0"/>
    <w:rsid w:val="009623D1"/>
    <w:rsid w:val="009624B8"/>
    <w:rsid w:val="00970A41"/>
    <w:rsid w:val="009737FB"/>
    <w:rsid w:val="00973D20"/>
    <w:rsid w:val="00975516"/>
    <w:rsid w:val="00975770"/>
    <w:rsid w:val="00981975"/>
    <w:rsid w:val="009903C1"/>
    <w:rsid w:val="009936C0"/>
    <w:rsid w:val="009942FA"/>
    <w:rsid w:val="009947B7"/>
    <w:rsid w:val="009969E2"/>
    <w:rsid w:val="009A1D76"/>
    <w:rsid w:val="009A39BA"/>
    <w:rsid w:val="009A3DFD"/>
    <w:rsid w:val="009A5A89"/>
    <w:rsid w:val="009B3461"/>
    <w:rsid w:val="009C2BF9"/>
    <w:rsid w:val="009C4A74"/>
    <w:rsid w:val="009C4FD4"/>
    <w:rsid w:val="009C5F34"/>
    <w:rsid w:val="009D0809"/>
    <w:rsid w:val="009D3B6A"/>
    <w:rsid w:val="009D6179"/>
    <w:rsid w:val="009E0A7F"/>
    <w:rsid w:val="009E0E0A"/>
    <w:rsid w:val="009E205E"/>
    <w:rsid w:val="009E2990"/>
    <w:rsid w:val="009F1444"/>
    <w:rsid w:val="009F286C"/>
    <w:rsid w:val="00A11F2F"/>
    <w:rsid w:val="00A12EF5"/>
    <w:rsid w:val="00A14280"/>
    <w:rsid w:val="00A148A8"/>
    <w:rsid w:val="00A17975"/>
    <w:rsid w:val="00A233EF"/>
    <w:rsid w:val="00A23DA9"/>
    <w:rsid w:val="00A24716"/>
    <w:rsid w:val="00A2492E"/>
    <w:rsid w:val="00A27849"/>
    <w:rsid w:val="00A30B2E"/>
    <w:rsid w:val="00A3250A"/>
    <w:rsid w:val="00A34FE6"/>
    <w:rsid w:val="00A354C0"/>
    <w:rsid w:val="00A37C6F"/>
    <w:rsid w:val="00A44927"/>
    <w:rsid w:val="00A44F72"/>
    <w:rsid w:val="00A476B2"/>
    <w:rsid w:val="00A47AC5"/>
    <w:rsid w:val="00A47F90"/>
    <w:rsid w:val="00A52CE9"/>
    <w:rsid w:val="00A53565"/>
    <w:rsid w:val="00A53873"/>
    <w:rsid w:val="00A56DB8"/>
    <w:rsid w:val="00A609B4"/>
    <w:rsid w:val="00A62C53"/>
    <w:rsid w:val="00A64B65"/>
    <w:rsid w:val="00A65258"/>
    <w:rsid w:val="00A65364"/>
    <w:rsid w:val="00A70530"/>
    <w:rsid w:val="00A729BF"/>
    <w:rsid w:val="00A7355C"/>
    <w:rsid w:val="00A74341"/>
    <w:rsid w:val="00A74C33"/>
    <w:rsid w:val="00A777F5"/>
    <w:rsid w:val="00A83719"/>
    <w:rsid w:val="00A83C59"/>
    <w:rsid w:val="00A92BFA"/>
    <w:rsid w:val="00A92DCA"/>
    <w:rsid w:val="00A94790"/>
    <w:rsid w:val="00A95247"/>
    <w:rsid w:val="00AA01AE"/>
    <w:rsid w:val="00AA2656"/>
    <w:rsid w:val="00AA2DC5"/>
    <w:rsid w:val="00AA317A"/>
    <w:rsid w:val="00AA47B3"/>
    <w:rsid w:val="00AA560E"/>
    <w:rsid w:val="00AA6186"/>
    <w:rsid w:val="00AB0E1A"/>
    <w:rsid w:val="00AB2650"/>
    <w:rsid w:val="00AC38C9"/>
    <w:rsid w:val="00AC408E"/>
    <w:rsid w:val="00AC6CEE"/>
    <w:rsid w:val="00AC7417"/>
    <w:rsid w:val="00AC763F"/>
    <w:rsid w:val="00AD107C"/>
    <w:rsid w:val="00AD3A50"/>
    <w:rsid w:val="00AD4C16"/>
    <w:rsid w:val="00AE3042"/>
    <w:rsid w:val="00AF5BDE"/>
    <w:rsid w:val="00AF6EC5"/>
    <w:rsid w:val="00B00923"/>
    <w:rsid w:val="00B0671D"/>
    <w:rsid w:val="00B06D80"/>
    <w:rsid w:val="00B07C97"/>
    <w:rsid w:val="00B104C0"/>
    <w:rsid w:val="00B13862"/>
    <w:rsid w:val="00B22E38"/>
    <w:rsid w:val="00B2423E"/>
    <w:rsid w:val="00B317A1"/>
    <w:rsid w:val="00B36193"/>
    <w:rsid w:val="00B378D3"/>
    <w:rsid w:val="00B4244C"/>
    <w:rsid w:val="00B42541"/>
    <w:rsid w:val="00B473A5"/>
    <w:rsid w:val="00B47E99"/>
    <w:rsid w:val="00B616BD"/>
    <w:rsid w:val="00B61F4C"/>
    <w:rsid w:val="00B63D74"/>
    <w:rsid w:val="00B642D3"/>
    <w:rsid w:val="00B65F68"/>
    <w:rsid w:val="00B67D68"/>
    <w:rsid w:val="00B71F48"/>
    <w:rsid w:val="00B81EC7"/>
    <w:rsid w:val="00B8393D"/>
    <w:rsid w:val="00B83C44"/>
    <w:rsid w:val="00B83E9D"/>
    <w:rsid w:val="00B860C3"/>
    <w:rsid w:val="00B9337F"/>
    <w:rsid w:val="00B9767B"/>
    <w:rsid w:val="00BA0FDD"/>
    <w:rsid w:val="00BA28B7"/>
    <w:rsid w:val="00BA5245"/>
    <w:rsid w:val="00BB0A3C"/>
    <w:rsid w:val="00BB53BA"/>
    <w:rsid w:val="00BC0A4F"/>
    <w:rsid w:val="00BC21E6"/>
    <w:rsid w:val="00BC29A2"/>
    <w:rsid w:val="00BD1882"/>
    <w:rsid w:val="00BD52F0"/>
    <w:rsid w:val="00BD7BD3"/>
    <w:rsid w:val="00BE2059"/>
    <w:rsid w:val="00C0171B"/>
    <w:rsid w:val="00C01C3C"/>
    <w:rsid w:val="00C137A5"/>
    <w:rsid w:val="00C13B54"/>
    <w:rsid w:val="00C1554E"/>
    <w:rsid w:val="00C21557"/>
    <w:rsid w:val="00C23C92"/>
    <w:rsid w:val="00C30032"/>
    <w:rsid w:val="00C37BB5"/>
    <w:rsid w:val="00C405A5"/>
    <w:rsid w:val="00C40F2F"/>
    <w:rsid w:val="00C41B5E"/>
    <w:rsid w:val="00C41C69"/>
    <w:rsid w:val="00C511DE"/>
    <w:rsid w:val="00C57B40"/>
    <w:rsid w:val="00C61878"/>
    <w:rsid w:val="00C72F9B"/>
    <w:rsid w:val="00C73613"/>
    <w:rsid w:val="00C814E8"/>
    <w:rsid w:val="00C84F1F"/>
    <w:rsid w:val="00C85740"/>
    <w:rsid w:val="00C93A41"/>
    <w:rsid w:val="00C94657"/>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4556"/>
    <w:rsid w:val="00CF701B"/>
    <w:rsid w:val="00D0287D"/>
    <w:rsid w:val="00D029C2"/>
    <w:rsid w:val="00D065DE"/>
    <w:rsid w:val="00D06DEF"/>
    <w:rsid w:val="00D13B84"/>
    <w:rsid w:val="00D25E9A"/>
    <w:rsid w:val="00D309B2"/>
    <w:rsid w:val="00D329AD"/>
    <w:rsid w:val="00D32FE1"/>
    <w:rsid w:val="00D33FB6"/>
    <w:rsid w:val="00D34266"/>
    <w:rsid w:val="00D3568D"/>
    <w:rsid w:val="00D36FDB"/>
    <w:rsid w:val="00D3732D"/>
    <w:rsid w:val="00D40233"/>
    <w:rsid w:val="00D563AE"/>
    <w:rsid w:val="00D5646C"/>
    <w:rsid w:val="00D61C60"/>
    <w:rsid w:val="00D648F7"/>
    <w:rsid w:val="00D65E8A"/>
    <w:rsid w:val="00D67ED4"/>
    <w:rsid w:val="00D70B10"/>
    <w:rsid w:val="00D7788A"/>
    <w:rsid w:val="00D807F8"/>
    <w:rsid w:val="00D94BDF"/>
    <w:rsid w:val="00D96EA2"/>
    <w:rsid w:val="00D977C4"/>
    <w:rsid w:val="00DA049E"/>
    <w:rsid w:val="00DA26EA"/>
    <w:rsid w:val="00DB4AC9"/>
    <w:rsid w:val="00DB6815"/>
    <w:rsid w:val="00DC09E1"/>
    <w:rsid w:val="00DC1624"/>
    <w:rsid w:val="00DC2B50"/>
    <w:rsid w:val="00DD4E51"/>
    <w:rsid w:val="00DE6603"/>
    <w:rsid w:val="00DF1A52"/>
    <w:rsid w:val="00DF783B"/>
    <w:rsid w:val="00DF7A17"/>
    <w:rsid w:val="00E004A3"/>
    <w:rsid w:val="00E0234C"/>
    <w:rsid w:val="00E02EA7"/>
    <w:rsid w:val="00E03608"/>
    <w:rsid w:val="00E04AC7"/>
    <w:rsid w:val="00E07403"/>
    <w:rsid w:val="00E11AAD"/>
    <w:rsid w:val="00E15CF8"/>
    <w:rsid w:val="00E16A05"/>
    <w:rsid w:val="00E212D9"/>
    <w:rsid w:val="00E22D71"/>
    <w:rsid w:val="00E247E1"/>
    <w:rsid w:val="00E3133F"/>
    <w:rsid w:val="00E31952"/>
    <w:rsid w:val="00E32CF1"/>
    <w:rsid w:val="00E334A1"/>
    <w:rsid w:val="00E401F0"/>
    <w:rsid w:val="00E46379"/>
    <w:rsid w:val="00E53BA4"/>
    <w:rsid w:val="00E55C81"/>
    <w:rsid w:val="00E56E9C"/>
    <w:rsid w:val="00E57951"/>
    <w:rsid w:val="00E60FD4"/>
    <w:rsid w:val="00E618B4"/>
    <w:rsid w:val="00E628A2"/>
    <w:rsid w:val="00E64D01"/>
    <w:rsid w:val="00E64DAA"/>
    <w:rsid w:val="00E72F15"/>
    <w:rsid w:val="00E81562"/>
    <w:rsid w:val="00E82442"/>
    <w:rsid w:val="00E824D7"/>
    <w:rsid w:val="00E837E4"/>
    <w:rsid w:val="00E83D28"/>
    <w:rsid w:val="00E86C3D"/>
    <w:rsid w:val="00EA52FF"/>
    <w:rsid w:val="00EA6271"/>
    <w:rsid w:val="00EA7CF2"/>
    <w:rsid w:val="00EB09F4"/>
    <w:rsid w:val="00EB2A42"/>
    <w:rsid w:val="00EB4A1F"/>
    <w:rsid w:val="00EB58CA"/>
    <w:rsid w:val="00EC304C"/>
    <w:rsid w:val="00EC3941"/>
    <w:rsid w:val="00EC4E6F"/>
    <w:rsid w:val="00EC6322"/>
    <w:rsid w:val="00EC72A4"/>
    <w:rsid w:val="00ED3A29"/>
    <w:rsid w:val="00ED4BDF"/>
    <w:rsid w:val="00ED5FDF"/>
    <w:rsid w:val="00ED75A2"/>
    <w:rsid w:val="00ED7ED3"/>
    <w:rsid w:val="00EE4ED4"/>
    <w:rsid w:val="00EE68D4"/>
    <w:rsid w:val="00EF008B"/>
    <w:rsid w:val="00EF14A9"/>
    <w:rsid w:val="00EF2377"/>
    <w:rsid w:val="00EF3F76"/>
    <w:rsid w:val="00EF4816"/>
    <w:rsid w:val="00EF6FC9"/>
    <w:rsid w:val="00F020A7"/>
    <w:rsid w:val="00F12DB8"/>
    <w:rsid w:val="00F13D6B"/>
    <w:rsid w:val="00F14130"/>
    <w:rsid w:val="00F16B1F"/>
    <w:rsid w:val="00F219C9"/>
    <w:rsid w:val="00F22492"/>
    <w:rsid w:val="00F22736"/>
    <w:rsid w:val="00F27F95"/>
    <w:rsid w:val="00F34589"/>
    <w:rsid w:val="00F35635"/>
    <w:rsid w:val="00F35893"/>
    <w:rsid w:val="00F36045"/>
    <w:rsid w:val="00F36DC4"/>
    <w:rsid w:val="00F3705C"/>
    <w:rsid w:val="00F43CBA"/>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4EFF"/>
    <w:rsid w:val="00F95CD4"/>
    <w:rsid w:val="00F965E5"/>
    <w:rsid w:val="00FA197E"/>
    <w:rsid w:val="00FB3F83"/>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56A2"/>
    <w:rsid w:val="00FE7C5B"/>
    <w:rsid w:val="00FF18E2"/>
    <w:rsid w:val="00FF1AC1"/>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60"/>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50F4-E5BA-4137-B328-EA6BF548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2015-11-10T20:15:00Z</dcterms:created>
  <dcterms:modified xsi:type="dcterms:W3CDTF">2015-11-10T20:15:00Z</dcterms:modified>
</cp:coreProperties>
</file>