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2B" w:rsidRDefault="00F832FB" w:rsidP="00C94DB9">
      <w:pPr>
        <w:pStyle w:val="NormalWeb"/>
        <w:spacing w:before="0" w:beforeAutospacing="0" w:after="0" w:afterAutospacing="0"/>
        <w:jc w:val="center"/>
        <w:rPr>
          <w:b/>
          <w:sz w:val="28"/>
          <w:szCs w:val="28"/>
        </w:rPr>
      </w:pPr>
      <w:r>
        <w:rPr>
          <w:b/>
          <w:noProof/>
          <w:sz w:val="28"/>
          <w:szCs w:val="28"/>
        </w:rPr>
        <w:pict>
          <v:rect id="Rectangle 4" o:spid="_x0000_s1026" style="position:absolute;left:0;text-align:left;margin-left:61.4pt;margin-top:48pt;width:593.15pt;height:171pt;flip:x;z-index:251659264;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" o:allowincell="f" fillcolor="#9bbb59 [3206]" stroked="f" strokecolor="white [3212]" strokeweight="1.5pt">
            <v:shadow on="t" color="#e36c0a [2409]" offset="-80pt,-36pt"/>
            <v:textbox inset="36pt,0,10.8pt,0">
              <w:txbxContent>
                <w:p w:rsidR="009D5360" w:rsidRDefault="009D5360"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9D5360" w:rsidRPr="00BC29E0" w:rsidRDefault="009D5360" w:rsidP="00DC363E">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9D5360" w:rsidRPr="00BC29E0" w:rsidRDefault="009D5360" w:rsidP="00C94DB9">
                  <w:pPr>
                    <w:pBdr>
                      <w:top w:val="single" w:sz="18" w:space="5" w:color="FFFFFF"/>
                      <w:left w:val="single" w:sz="18" w:space="28" w:color="FFFFFF"/>
                      <w:right w:val="single" w:sz="48" w:space="30" w:color="9BBB59"/>
                    </w:pBdr>
                    <w:jc w:val="center"/>
                    <w:rPr>
                      <w:rFonts w:ascii="Times New Roman" w:hAnsi="Times New Roman" w:cs="Times New Roman"/>
                      <w:b/>
                      <w:bCs/>
                    </w:rPr>
                  </w:pPr>
                </w:p>
                <w:p w:rsidR="009D5360" w:rsidRPr="00112FE6" w:rsidRDefault="009D5360" w:rsidP="00DC363E">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9D5360" w:rsidRPr="00BC29E0" w:rsidRDefault="009D5360" w:rsidP="00C94DB9">
                  <w:pPr>
                    <w:pBdr>
                      <w:top w:val="single" w:sz="18" w:space="5" w:color="FFFFFF"/>
                      <w:left w:val="single" w:sz="18" w:space="28" w:color="FFFFFF"/>
                      <w:right w:val="single" w:sz="48" w:space="30" w:color="9BBB59"/>
                    </w:pBdr>
                    <w:jc w:val="center"/>
                    <w:rPr>
                      <w:rFonts w:ascii="Times New Roman" w:hAnsi="Times New Roman" w:cs="Times New Roman"/>
                      <w:iCs/>
                    </w:rPr>
                  </w:pPr>
                </w:p>
                <w:p w:rsidR="009D5360" w:rsidRPr="00DE640B" w:rsidRDefault="00E96AA4" w:rsidP="00DC363E">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May</w:t>
                  </w:r>
                  <w:r w:rsidR="009D5360">
                    <w:rPr>
                      <w:rFonts w:ascii="Times New Roman" w:hAnsi="Times New Roman" w:cs="Times New Roman"/>
                      <w:b/>
                      <w:iCs/>
                      <w:sz w:val="28"/>
                      <w:szCs w:val="28"/>
                    </w:rPr>
                    <w:t xml:space="preserve"> </w:t>
                  </w:r>
                  <w:r w:rsidR="009D5360">
                    <w:rPr>
                      <w:rFonts w:ascii="Times New Roman" w:eastAsia="Calibri" w:hAnsi="Times New Roman" w:cs="Times New Roman"/>
                      <w:b/>
                      <w:iCs/>
                      <w:sz w:val="28"/>
                      <w:szCs w:val="28"/>
                    </w:rPr>
                    <w:t>2018</w:t>
                  </w:r>
                </w:p>
                <w:p w:rsidR="009D5360" w:rsidRPr="00E15FDF" w:rsidRDefault="009D5360" w:rsidP="00DC363E">
                  <w:pPr>
                    <w:pBdr>
                      <w:top w:val="single" w:sz="18" w:space="5" w:color="FFFFFF"/>
                      <w:left w:val="single" w:sz="18" w:space="28" w:color="FFFFFF"/>
                      <w:right w:val="single" w:sz="48" w:space="30" w:color="9BBB59"/>
                    </w:pBdr>
                    <w:jc w:val="center"/>
                    <w:rPr>
                      <w:rFonts w:ascii="Times New Roman" w:hAnsi="Times New Roman" w:cs="Times New Roman"/>
                      <w:b/>
                      <w:iCs/>
                      <w:sz w:val="18"/>
                      <w:szCs w:val="18"/>
                    </w:rPr>
                  </w:pPr>
                  <w:r w:rsidRPr="00E15FDF">
                    <w:rPr>
                      <w:rFonts w:ascii="Times New Roman" w:eastAsia="Calibri" w:hAnsi="Times New Roman" w:cs="Times New Roman"/>
                      <w:b/>
                      <w:iCs/>
                      <w:sz w:val="18"/>
                      <w:szCs w:val="18"/>
                    </w:rPr>
                    <w:t>Vol</w:t>
                  </w:r>
                  <w:r w:rsidR="00E15FDF" w:rsidRPr="00E15FDF">
                    <w:rPr>
                      <w:rFonts w:ascii="Times New Roman" w:eastAsia="Calibri" w:hAnsi="Times New Roman" w:cs="Times New Roman"/>
                      <w:b/>
                      <w:iCs/>
                      <w:sz w:val="18"/>
                      <w:szCs w:val="18"/>
                    </w:rPr>
                    <w:t>ume</w:t>
                  </w:r>
                  <w:r w:rsidRPr="00E15FDF">
                    <w:rPr>
                      <w:rFonts w:ascii="Times New Roman" w:eastAsia="Calibri" w:hAnsi="Times New Roman" w:cs="Times New Roman"/>
                      <w:b/>
                      <w:iCs/>
                      <w:sz w:val="18"/>
                      <w:szCs w:val="18"/>
                    </w:rPr>
                    <w:t xml:space="preserve"> 15 N</w:t>
                  </w:r>
                  <w:r w:rsidR="00E15FDF" w:rsidRPr="00E15FDF">
                    <w:rPr>
                      <w:rFonts w:ascii="Times New Roman" w:eastAsia="Calibri" w:hAnsi="Times New Roman" w:cs="Times New Roman"/>
                      <w:b/>
                      <w:iCs/>
                      <w:sz w:val="18"/>
                      <w:szCs w:val="18"/>
                    </w:rPr>
                    <w:t>umber</w:t>
                  </w:r>
                  <w:r w:rsidRPr="00E15FDF">
                    <w:rPr>
                      <w:rFonts w:ascii="Times New Roman" w:eastAsia="Calibri" w:hAnsi="Times New Roman" w:cs="Times New Roman"/>
                      <w:b/>
                      <w:iCs/>
                      <w:sz w:val="18"/>
                      <w:szCs w:val="18"/>
                    </w:rPr>
                    <w:t xml:space="preserve"> 3</w:t>
                  </w:r>
                </w:p>
                <w:p w:rsidR="009D5360" w:rsidRPr="00BC29E0" w:rsidRDefault="009D5360" w:rsidP="00C94DB9">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DC363E">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9D5360" w:rsidRDefault="009D5360" w:rsidP="00DC363E">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9D5360" w:rsidRPr="00AD1DE6"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Default="009D5360"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9D5360" w:rsidRDefault="009D5360"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9D5360" w:rsidRPr="008400A9" w:rsidRDefault="009D5360"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9D5360"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Pr="00ED1E93"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9D5360" w:rsidRPr="008400A9" w:rsidRDefault="009D536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9D5360" w:rsidRPr="00BF1F57" w:rsidRDefault="009D5360" w:rsidP="00C94DB9">
                  <w:pPr>
                    <w:jc w:val="center"/>
                    <w:rPr>
                      <w:rFonts w:eastAsiaTheme="majorEastAsia"/>
                      <w:szCs w:val="36"/>
                    </w:rPr>
                  </w:pPr>
                </w:p>
              </w:txbxContent>
            </v:textbox>
            <w10:wrap type="square" anchorx="page" anchory="page"/>
          </v:rect>
        </w:pict>
      </w:r>
    </w:p>
    <w:p w:rsidR="00DC363E" w:rsidRDefault="00DC363E" w:rsidP="00DC363E">
      <w:pPr>
        <w:rPr>
          <w:rFonts w:ascii="Arial" w:hAnsi="Arial" w:cs="Arial"/>
          <w:b/>
          <w:sz w:val="28"/>
          <w:szCs w:val="28"/>
        </w:rPr>
      </w:pPr>
      <w:r w:rsidRPr="00D16B41">
        <w:rPr>
          <w:rFonts w:ascii="Arial" w:hAnsi="Arial" w:cs="Arial"/>
          <w:b/>
          <w:sz w:val="28"/>
          <w:szCs w:val="28"/>
        </w:rPr>
        <w:t>Hope and Exercise Physiology</w:t>
      </w:r>
    </w:p>
    <w:p w:rsidR="000210BF" w:rsidRPr="00170CCC" w:rsidRDefault="000210BF" w:rsidP="000210BF">
      <w:pPr>
        <w:rPr>
          <w:rFonts w:ascii="Arial" w:hAnsi="Arial" w:cs="Arial"/>
          <w:sz w:val="24"/>
          <w:szCs w:val="24"/>
        </w:rPr>
      </w:pPr>
      <w:r w:rsidRPr="00170CCC">
        <w:rPr>
          <w:rFonts w:ascii="Arial" w:hAnsi="Arial" w:cs="Arial"/>
          <w:sz w:val="24"/>
          <w:szCs w:val="24"/>
        </w:rPr>
        <w:t>Tommy Boone, PhD, MPH, MAM, MBA, FASEP</w:t>
      </w:r>
    </w:p>
    <w:p w:rsidR="000210BF" w:rsidRPr="00170CCC" w:rsidRDefault="000210BF" w:rsidP="00F83253">
      <w:pPr>
        <w:rPr>
          <w:rFonts w:ascii="Arial" w:hAnsi="Arial" w:cs="Arial"/>
          <w:sz w:val="24"/>
          <w:szCs w:val="24"/>
        </w:rPr>
      </w:pPr>
      <w:r w:rsidRPr="00170CCC">
        <w:rPr>
          <w:rFonts w:ascii="Arial" w:hAnsi="Arial" w:cs="Arial"/>
          <w:sz w:val="24"/>
          <w:szCs w:val="24"/>
        </w:rPr>
        <w:t>Board Certified Exercise Physiologist</w:t>
      </w:r>
    </w:p>
    <w:p w:rsidR="00F83253" w:rsidRDefault="00F83253" w:rsidP="00E15FDF">
      <w:pPr>
        <w:pBdr>
          <w:left w:val="single" w:sz="6" w:space="4" w:color="auto"/>
        </w:pBdr>
        <w:ind w:left="1800"/>
        <w:rPr>
          <w:rFonts w:ascii="Arial" w:hAnsi="Arial" w:cs="Arial"/>
          <w:sz w:val="24"/>
          <w:szCs w:val="24"/>
        </w:rPr>
      </w:pPr>
    </w:p>
    <w:p w:rsidR="00E15FDF" w:rsidRDefault="00E15FDF" w:rsidP="00E15FDF">
      <w:pPr>
        <w:pBdr>
          <w:left w:val="single" w:sz="6" w:space="4" w:color="auto"/>
        </w:pBdr>
        <w:ind w:left="1800"/>
        <w:rPr>
          <w:rFonts w:ascii="Arial" w:hAnsi="Arial" w:cs="Arial"/>
          <w:sz w:val="24"/>
          <w:szCs w:val="24"/>
        </w:rPr>
      </w:pPr>
    </w:p>
    <w:p w:rsidR="00E15FDF" w:rsidRDefault="00E15FDF" w:rsidP="00E15FDF">
      <w:pPr>
        <w:pBdr>
          <w:left w:val="single" w:sz="6" w:space="4" w:color="auto"/>
        </w:pBdr>
        <w:ind w:left="1800"/>
        <w:rPr>
          <w:rFonts w:ascii="Arial" w:hAnsi="Arial" w:cs="Arial"/>
          <w:sz w:val="24"/>
          <w:szCs w:val="24"/>
        </w:rPr>
      </w:pPr>
      <w:r>
        <w:rPr>
          <w:rFonts w:ascii="Arial" w:hAnsi="Arial" w:cs="Arial"/>
          <w:sz w:val="24"/>
          <w:szCs w:val="24"/>
        </w:rPr>
        <w:t>The future belongs to those who believe in their dreams.</w:t>
      </w:r>
    </w:p>
    <w:p w:rsidR="00E15FDF" w:rsidRDefault="00E15FDF" w:rsidP="00E15FDF">
      <w:pPr>
        <w:pBdr>
          <w:left w:val="single" w:sz="6" w:space="4" w:color="auto"/>
        </w:pBdr>
        <w:ind w:left="1800"/>
        <w:rPr>
          <w:rFonts w:ascii="Arial" w:hAnsi="Arial" w:cs="Arial"/>
          <w:sz w:val="24"/>
          <w:szCs w:val="24"/>
        </w:rPr>
      </w:pPr>
    </w:p>
    <w:p w:rsidR="00E15FDF" w:rsidRDefault="00E15FDF" w:rsidP="00E15FDF">
      <w:pPr>
        <w:pStyle w:val="ListParagraph"/>
        <w:pBdr>
          <w:left w:val="single" w:sz="6" w:space="4" w:color="auto"/>
        </w:pBdr>
        <w:ind w:left="1440" w:firstLine="0"/>
        <w:jc w:val="right"/>
        <w:rPr>
          <w:rFonts w:ascii="Arial" w:hAnsi="Arial" w:cs="Arial"/>
          <w:sz w:val="24"/>
          <w:szCs w:val="24"/>
        </w:rPr>
      </w:pPr>
      <w:r>
        <w:rPr>
          <w:rFonts w:ascii="Arial" w:hAnsi="Arial" w:cs="Arial"/>
          <w:sz w:val="24"/>
          <w:szCs w:val="24"/>
        </w:rPr>
        <w:t>-- Eleanor Roosevelt</w:t>
      </w:r>
    </w:p>
    <w:p w:rsidR="00DC363E" w:rsidRPr="00D16B41" w:rsidRDefault="00DC363E" w:rsidP="00E15FDF">
      <w:pPr>
        <w:pBdr>
          <w:left w:val="single" w:sz="6" w:space="4" w:color="auto"/>
        </w:pBdr>
        <w:ind w:left="1800"/>
        <w:rPr>
          <w:rFonts w:ascii="Arial" w:hAnsi="Arial" w:cs="Arial"/>
          <w:sz w:val="24"/>
          <w:szCs w:val="24"/>
        </w:rPr>
      </w:pPr>
    </w:p>
    <w:p w:rsidR="00DC363E" w:rsidRPr="001948A9" w:rsidRDefault="00DC363E" w:rsidP="00DC363E">
      <w:pPr>
        <w:keepNext/>
        <w:framePr w:dropCap="drop" w:lines="3" w:wrap="around" w:vAnchor="text" w:hAnchor="text"/>
        <w:spacing w:line="893" w:lineRule="exact"/>
        <w:jc w:val="both"/>
        <w:textAlignment w:val="baseline"/>
        <w:rPr>
          <w:rFonts w:ascii="Arial" w:hAnsi="Arial" w:cs="Arial"/>
          <w:position w:val="-11"/>
          <w:sz w:val="110"/>
          <w:szCs w:val="24"/>
        </w:rPr>
      </w:pPr>
      <w:r w:rsidRPr="001948A9">
        <w:rPr>
          <w:rFonts w:ascii="Arial" w:hAnsi="Arial" w:cs="Arial"/>
          <w:position w:val="-11"/>
          <w:sz w:val="110"/>
          <w:szCs w:val="24"/>
        </w:rPr>
        <w:t>T</w:t>
      </w:r>
    </w:p>
    <w:tbl>
      <w:tblPr>
        <w:tblStyle w:val="TableGrid"/>
        <w:tblpPr w:leftFromText="288" w:rightFromText="288" w:topFromText="288" w:bottomFromText="288" w:vertAnchor="text" w:horzAnchor="margin" w:tblpXSpec="right" w:tblpY="2789"/>
        <w:tblW w:w="0" w:type="auto"/>
        <w:tblCellMar>
          <w:top w:w="86" w:type="dxa"/>
          <w:left w:w="173" w:type="dxa"/>
          <w:bottom w:w="86" w:type="dxa"/>
          <w:right w:w="173" w:type="dxa"/>
        </w:tblCellMar>
        <w:tblLook w:val="04A0"/>
      </w:tblPr>
      <w:tblGrid>
        <w:gridCol w:w="3779"/>
      </w:tblGrid>
      <w:tr w:rsidR="00DC363E" w:rsidTr="00891F97">
        <w:trPr>
          <w:trHeight w:val="125"/>
        </w:trPr>
        <w:tc>
          <w:tcPr>
            <w:tcW w:w="3779" w:type="dxa"/>
          </w:tcPr>
          <w:p w:rsidR="00DC363E" w:rsidRPr="00725C30" w:rsidRDefault="00DC363E" w:rsidP="009D5360">
            <w:pPr>
              <w:ind w:left="0" w:firstLine="0"/>
              <w:jc w:val="both"/>
              <w:rPr>
                <w:rFonts w:ascii="Arial" w:hAnsi="Arial" w:cs="Arial"/>
                <w:sz w:val="24"/>
                <w:szCs w:val="24"/>
              </w:rPr>
            </w:pPr>
            <w:bookmarkStart w:id="0" w:name="_Hlk510546368"/>
            <w:r>
              <w:rPr>
                <w:rFonts w:ascii="Arial" w:hAnsi="Arial" w:cs="Arial"/>
                <w:b/>
                <w:sz w:val="24"/>
                <w:szCs w:val="24"/>
              </w:rPr>
              <w:t xml:space="preserve">It is one thing to be a member of a generic organization. It’s another thing to embrace the ASEP organization. </w:t>
            </w:r>
          </w:p>
        </w:tc>
      </w:tr>
    </w:tbl>
    <w:bookmarkEnd w:id="0"/>
    <w:p w:rsidR="00DC363E" w:rsidRDefault="00DC363E" w:rsidP="00DC363E">
      <w:pPr>
        <w:ind w:left="360" w:firstLine="0"/>
        <w:jc w:val="both"/>
        <w:rPr>
          <w:rFonts w:ascii="Arial" w:hAnsi="Arial" w:cs="Arial"/>
          <w:sz w:val="24"/>
          <w:szCs w:val="24"/>
        </w:rPr>
      </w:pPr>
      <w:proofErr w:type="gramStart"/>
      <w:r w:rsidRPr="00D16B41">
        <w:rPr>
          <w:rFonts w:ascii="Arial" w:hAnsi="Arial" w:cs="Arial"/>
          <w:sz w:val="24"/>
          <w:szCs w:val="24"/>
        </w:rPr>
        <w:t>his</w:t>
      </w:r>
      <w:proofErr w:type="gramEnd"/>
      <w:r w:rsidRPr="00D16B41">
        <w:rPr>
          <w:rFonts w:ascii="Arial" w:hAnsi="Arial" w:cs="Arial"/>
          <w:sz w:val="24"/>
          <w:szCs w:val="24"/>
        </w:rPr>
        <w:t xml:space="preserve"> is an article on hope</w:t>
      </w:r>
      <w:r w:rsidR="00FA022C">
        <w:rPr>
          <w:rFonts w:ascii="Arial" w:hAnsi="Arial" w:cs="Arial"/>
          <w:sz w:val="24"/>
          <w:szCs w:val="24"/>
        </w:rPr>
        <w:t xml:space="preserve"> and how it helps us with change in exercise physiology</w:t>
      </w:r>
      <w:r w:rsidRPr="00D16B41">
        <w:rPr>
          <w:rFonts w:ascii="Arial" w:hAnsi="Arial" w:cs="Arial"/>
          <w:sz w:val="24"/>
          <w:szCs w:val="24"/>
        </w:rPr>
        <w:t>. Hope</w:t>
      </w:r>
      <w:r w:rsidR="00FA022C">
        <w:rPr>
          <w:rFonts w:ascii="Arial" w:hAnsi="Arial" w:cs="Arial"/>
          <w:sz w:val="24"/>
          <w:szCs w:val="24"/>
        </w:rPr>
        <w:t xml:space="preserve"> is </w:t>
      </w:r>
      <w:r w:rsidRPr="00D16B41">
        <w:rPr>
          <w:rFonts w:ascii="Arial" w:hAnsi="Arial" w:cs="Arial"/>
          <w:sz w:val="24"/>
          <w:szCs w:val="24"/>
        </w:rPr>
        <w:t>as important as is physiology to an exercise physiologist</w:t>
      </w:r>
      <w:r w:rsidR="00560F59">
        <w:rPr>
          <w:rFonts w:ascii="Arial" w:hAnsi="Arial" w:cs="Arial"/>
          <w:sz w:val="24"/>
          <w:szCs w:val="24"/>
        </w:rPr>
        <w:t xml:space="preserve"> (1)</w:t>
      </w:r>
      <w:r w:rsidRPr="00D16B41">
        <w:rPr>
          <w:rFonts w:ascii="Arial" w:hAnsi="Arial" w:cs="Arial"/>
          <w:sz w:val="24"/>
          <w:szCs w:val="24"/>
        </w:rPr>
        <w:t xml:space="preserve">. After all, without legs, we cannot go for a walk and without oxygen in the air we cannot live. Just as legs and air are important to getting from one place to another, </w:t>
      </w:r>
      <w:r>
        <w:rPr>
          <w:rFonts w:ascii="Arial" w:hAnsi="Arial" w:cs="Arial"/>
          <w:sz w:val="24"/>
          <w:szCs w:val="24"/>
        </w:rPr>
        <w:t xml:space="preserve">I believe </w:t>
      </w:r>
      <w:r w:rsidRPr="00D16B41">
        <w:rPr>
          <w:rFonts w:ascii="Arial" w:hAnsi="Arial" w:cs="Arial"/>
          <w:sz w:val="24"/>
          <w:szCs w:val="24"/>
        </w:rPr>
        <w:t xml:space="preserve">hope is the key to staying the ASEP course. </w:t>
      </w:r>
      <w:r>
        <w:rPr>
          <w:rFonts w:ascii="Arial" w:hAnsi="Arial" w:cs="Arial"/>
          <w:sz w:val="24"/>
          <w:szCs w:val="24"/>
        </w:rPr>
        <w:t>Hope is our faith in the ASEP leaders to always do the right thing for all exercise physiologist</w:t>
      </w:r>
      <w:r w:rsidR="00E15FDF">
        <w:rPr>
          <w:rFonts w:ascii="Arial" w:hAnsi="Arial" w:cs="Arial"/>
          <w:sz w:val="24"/>
          <w:szCs w:val="24"/>
        </w:rPr>
        <w:t>s (2)</w:t>
      </w:r>
      <w:r>
        <w:rPr>
          <w:rFonts w:ascii="Arial" w:hAnsi="Arial" w:cs="Arial"/>
          <w:sz w:val="24"/>
          <w:szCs w:val="24"/>
        </w:rPr>
        <w:t xml:space="preserve">. Do you have an understanding of the work that has been done by the ASEP exercise physiologists? If not, I would encourage you to read the articles published in </w:t>
      </w:r>
      <w:proofErr w:type="spellStart"/>
      <w:r w:rsidRPr="00E15FDF">
        <w:rPr>
          <w:rFonts w:ascii="Arial" w:hAnsi="Arial" w:cs="Arial"/>
          <w:b/>
          <w:sz w:val="24"/>
          <w:szCs w:val="24"/>
        </w:rPr>
        <w:t>PEP</w:t>
      </w:r>
      <w:r w:rsidRPr="00E15FDF">
        <w:rPr>
          <w:rFonts w:ascii="Arial" w:hAnsi="Arial" w:cs="Arial"/>
          <w:color w:val="FF0000"/>
          <w:sz w:val="24"/>
          <w:szCs w:val="24"/>
        </w:rPr>
        <w:t>online</w:t>
      </w:r>
      <w:proofErr w:type="spellEnd"/>
      <w:r>
        <w:rPr>
          <w:rFonts w:ascii="Arial" w:hAnsi="Arial" w:cs="Arial"/>
          <w:sz w:val="24"/>
          <w:szCs w:val="24"/>
        </w:rPr>
        <w:t xml:space="preserve">, JPEP, and the </w:t>
      </w:r>
      <w:proofErr w:type="spellStart"/>
      <w:r w:rsidRPr="00E15FDF">
        <w:rPr>
          <w:rFonts w:ascii="Arial" w:hAnsi="Arial" w:cs="Arial"/>
          <w:color w:val="FF0000"/>
          <w:sz w:val="24"/>
          <w:szCs w:val="24"/>
        </w:rPr>
        <w:t>ASEP</w:t>
      </w:r>
      <w:r>
        <w:rPr>
          <w:rFonts w:ascii="Arial" w:hAnsi="Arial" w:cs="Arial"/>
          <w:sz w:val="24"/>
          <w:szCs w:val="24"/>
        </w:rPr>
        <w:t>Newsletter</w:t>
      </w:r>
      <w:proofErr w:type="spellEnd"/>
      <w:r>
        <w:rPr>
          <w:rFonts w:ascii="Arial" w:hAnsi="Arial" w:cs="Arial"/>
          <w:sz w:val="24"/>
          <w:szCs w:val="24"/>
        </w:rPr>
        <w:t xml:space="preserve">.   </w:t>
      </w:r>
    </w:p>
    <w:p w:rsidR="00DC363E" w:rsidRDefault="00DC363E" w:rsidP="00DC363E">
      <w:pPr>
        <w:jc w:val="both"/>
        <w:rPr>
          <w:rFonts w:ascii="Arial" w:hAnsi="Arial" w:cs="Arial"/>
          <w:sz w:val="24"/>
          <w:szCs w:val="24"/>
        </w:rPr>
      </w:pPr>
    </w:p>
    <w:p w:rsidR="00DC363E" w:rsidRDefault="00140E2C" w:rsidP="00DC363E">
      <w:pPr>
        <w:ind w:left="360" w:firstLine="0"/>
        <w:jc w:val="both"/>
        <w:rPr>
          <w:rFonts w:ascii="Arial" w:hAnsi="Arial" w:cs="Arial"/>
          <w:sz w:val="24"/>
          <w:szCs w:val="24"/>
        </w:rPr>
      </w:pPr>
      <w:r>
        <w:rPr>
          <w:rFonts w:ascii="Arial" w:hAnsi="Arial" w:cs="Arial"/>
          <w:sz w:val="24"/>
          <w:szCs w:val="24"/>
        </w:rPr>
        <w:t xml:space="preserve">It </w:t>
      </w:r>
      <w:r w:rsidR="00DC363E" w:rsidRPr="00D16B41">
        <w:rPr>
          <w:rFonts w:ascii="Arial" w:hAnsi="Arial" w:cs="Arial"/>
          <w:sz w:val="24"/>
          <w:szCs w:val="24"/>
        </w:rPr>
        <w:t xml:space="preserve">should </w:t>
      </w:r>
      <w:r>
        <w:rPr>
          <w:rFonts w:ascii="Arial" w:hAnsi="Arial" w:cs="Arial"/>
          <w:sz w:val="24"/>
          <w:szCs w:val="24"/>
        </w:rPr>
        <w:t xml:space="preserve">not </w:t>
      </w:r>
      <w:r w:rsidR="00DC363E" w:rsidRPr="00D16B41">
        <w:rPr>
          <w:rFonts w:ascii="Arial" w:hAnsi="Arial" w:cs="Arial"/>
          <w:sz w:val="24"/>
          <w:szCs w:val="24"/>
        </w:rPr>
        <w:t xml:space="preserve">come as a surprise to anyone </w:t>
      </w:r>
      <w:r>
        <w:rPr>
          <w:rFonts w:ascii="Arial" w:hAnsi="Arial" w:cs="Arial"/>
          <w:sz w:val="24"/>
          <w:szCs w:val="24"/>
        </w:rPr>
        <w:t xml:space="preserve">that </w:t>
      </w:r>
      <w:r w:rsidR="00DC363E" w:rsidRPr="00D16B41">
        <w:rPr>
          <w:rFonts w:ascii="Arial" w:hAnsi="Arial" w:cs="Arial"/>
          <w:sz w:val="24"/>
          <w:szCs w:val="24"/>
        </w:rPr>
        <w:t xml:space="preserve">it </w:t>
      </w:r>
      <w:r w:rsidR="00DC363E">
        <w:rPr>
          <w:rFonts w:ascii="Arial" w:hAnsi="Arial" w:cs="Arial"/>
          <w:sz w:val="24"/>
          <w:szCs w:val="24"/>
        </w:rPr>
        <w:t>is so</w:t>
      </w:r>
      <w:r w:rsidR="00DC363E" w:rsidRPr="00D16B41">
        <w:rPr>
          <w:rFonts w:ascii="Arial" w:hAnsi="Arial" w:cs="Arial"/>
          <w:sz w:val="24"/>
          <w:szCs w:val="24"/>
        </w:rPr>
        <w:t xml:space="preserve"> common for people to give up hope that life will get better. When there is no hope there is no reason to go on. With hope, which is another word for faith in an idea, a dream, or our daily work, we </w:t>
      </w:r>
      <w:r w:rsidR="00DC363E">
        <w:rPr>
          <w:rFonts w:ascii="Arial" w:hAnsi="Arial" w:cs="Arial"/>
          <w:sz w:val="24"/>
          <w:szCs w:val="24"/>
        </w:rPr>
        <w:t xml:space="preserve">may </w:t>
      </w:r>
      <w:r w:rsidR="00DC363E" w:rsidRPr="00D16B41">
        <w:rPr>
          <w:rFonts w:ascii="Arial" w:hAnsi="Arial" w:cs="Arial"/>
          <w:sz w:val="24"/>
          <w:szCs w:val="24"/>
        </w:rPr>
        <w:t>stop in our tracks</w:t>
      </w:r>
      <w:r w:rsidR="00DC363E">
        <w:rPr>
          <w:rFonts w:ascii="Arial" w:hAnsi="Arial" w:cs="Arial"/>
          <w:sz w:val="24"/>
          <w:szCs w:val="24"/>
        </w:rPr>
        <w:t xml:space="preserve"> from time to time but we never</w:t>
      </w:r>
      <w:r w:rsidR="00DC363E" w:rsidRPr="00D16B41">
        <w:rPr>
          <w:rFonts w:ascii="Arial" w:hAnsi="Arial" w:cs="Arial"/>
          <w:sz w:val="24"/>
          <w:szCs w:val="24"/>
        </w:rPr>
        <w:t xml:space="preserve"> give up. Thus, we must always </w:t>
      </w:r>
      <w:r w:rsidR="00DC363E">
        <w:rPr>
          <w:rFonts w:ascii="Arial" w:hAnsi="Arial" w:cs="Arial"/>
          <w:sz w:val="24"/>
          <w:szCs w:val="24"/>
        </w:rPr>
        <w:t xml:space="preserve">hope </w:t>
      </w:r>
      <w:r>
        <w:rPr>
          <w:rFonts w:ascii="Arial" w:hAnsi="Arial" w:cs="Arial"/>
          <w:sz w:val="24"/>
          <w:szCs w:val="24"/>
        </w:rPr>
        <w:t xml:space="preserve">and </w:t>
      </w:r>
      <w:r w:rsidR="00DC363E">
        <w:rPr>
          <w:rFonts w:ascii="Arial" w:hAnsi="Arial" w:cs="Arial"/>
          <w:sz w:val="24"/>
          <w:szCs w:val="24"/>
        </w:rPr>
        <w:t>expect</w:t>
      </w:r>
      <w:r w:rsidR="00DC363E" w:rsidRPr="00D16B41">
        <w:rPr>
          <w:rFonts w:ascii="Arial" w:hAnsi="Arial" w:cs="Arial"/>
          <w:sz w:val="24"/>
          <w:szCs w:val="24"/>
        </w:rPr>
        <w:t xml:space="preserve"> to be better tomorrow</w:t>
      </w:r>
      <w:r w:rsidR="00DC363E">
        <w:rPr>
          <w:rFonts w:ascii="Arial" w:hAnsi="Arial" w:cs="Arial"/>
          <w:sz w:val="24"/>
          <w:szCs w:val="24"/>
        </w:rPr>
        <w:t xml:space="preserve"> and the day after</w:t>
      </w:r>
      <w:r>
        <w:rPr>
          <w:rFonts w:ascii="Arial" w:hAnsi="Arial" w:cs="Arial"/>
          <w:sz w:val="24"/>
          <w:szCs w:val="24"/>
        </w:rPr>
        <w:t xml:space="preserve">. We must believe in </w:t>
      </w:r>
      <w:r w:rsidR="00DC363E">
        <w:rPr>
          <w:rFonts w:ascii="Arial" w:hAnsi="Arial" w:cs="Arial"/>
          <w:sz w:val="24"/>
          <w:szCs w:val="24"/>
        </w:rPr>
        <w:t xml:space="preserve">our dreams </w:t>
      </w:r>
      <w:r w:rsidR="00DC363E" w:rsidRPr="00D16B41">
        <w:rPr>
          <w:rFonts w:ascii="Arial" w:hAnsi="Arial" w:cs="Arial"/>
          <w:sz w:val="24"/>
          <w:szCs w:val="24"/>
        </w:rPr>
        <w:t xml:space="preserve">of professionalism in exercise physiology, and to know that our students will have the same </w:t>
      </w:r>
      <w:r w:rsidR="00DC363E">
        <w:rPr>
          <w:rFonts w:ascii="Arial" w:hAnsi="Arial" w:cs="Arial"/>
          <w:sz w:val="24"/>
          <w:szCs w:val="24"/>
        </w:rPr>
        <w:t xml:space="preserve">chance at </w:t>
      </w:r>
      <w:r w:rsidR="00DC363E" w:rsidRPr="00D16B41">
        <w:rPr>
          <w:rFonts w:ascii="Arial" w:hAnsi="Arial" w:cs="Arial"/>
          <w:sz w:val="24"/>
          <w:szCs w:val="24"/>
        </w:rPr>
        <w:t xml:space="preserve">career success after college as </w:t>
      </w:r>
      <w:r>
        <w:rPr>
          <w:rFonts w:ascii="Arial" w:hAnsi="Arial" w:cs="Arial"/>
          <w:sz w:val="24"/>
          <w:szCs w:val="24"/>
        </w:rPr>
        <w:t xml:space="preserve">the </w:t>
      </w:r>
      <w:r w:rsidR="00DC363E" w:rsidRPr="00D16B41">
        <w:rPr>
          <w:rFonts w:ascii="Arial" w:hAnsi="Arial" w:cs="Arial"/>
          <w:sz w:val="24"/>
          <w:szCs w:val="24"/>
        </w:rPr>
        <w:t>graduates of other healthcare professions do.</w:t>
      </w:r>
    </w:p>
    <w:p w:rsidR="00DC363E" w:rsidRPr="00D16B41" w:rsidRDefault="00DC363E" w:rsidP="00DC363E">
      <w:pPr>
        <w:jc w:val="both"/>
        <w:rPr>
          <w:rFonts w:ascii="Arial" w:hAnsi="Arial" w:cs="Arial"/>
          <w:sz w:val="24"/>
          <w:szCs w:val="24"/>
        </w:rPr>
      </w:pPr>
    </w:p>
    <w:p w:rsidR="00DC363E" w:rsidRDefault="00DC363E" w:rsidP="00DC363E">
      <w:pPr>
        <w:ind w:left="360" w:firstLine="0"/>
        <w:jc w:val="both"/>
        <w:rPr>
          <w:rFonts w:ascii="Arial" w:hAnsi="Arial" w:cs="Arial"/>
          <w:sz w:val="24"/>
          <w:szCs w:val="24"/>
        </w:rPr>
      </w:pPr>
      <w:r>
        <w:rPr>
          <w:rFonts w:ascii="Arial" w:hAnsi="Arial" w:cs="Arial"/>
          <w:sz w:val="24"/>
          <w:szCs w:val="24"/>
        </w:rPr>
        <w:t>Mind you, t</w:t>
      </w:r>
      <w:r w:rsidRPr="00D16B41">
        <w:rPr>
          <w:rFonts w:ascii="Arial" w:hAnsi="Arial" w:cs="Arial"/>
          <w:sz w:val="24"/>
          <w:szCs w:val="24"/>
        </w:rPr>
        <w:t xml:space="preserve">he journey of growing a profession is </w:t>
      </w:r>
      <w:r>
        <w:rPr>
          <w:rFonts w:ascii="Arial" w:hAnsi="Arial" w:cs="Arial"/>
          <w:sz w:val="24"/>
          <w:szCs w:val="24"/>
        </w:rPr>
        <w:t xml:space="preserve">a </w:t>
      </w:r>
      <w:r w:rsidRPr="00D16B41">
        <w:rPr>
          <w:rFonts w:ascii="Arial" w:hAnsi="Arial" w:cs="Arial"/>
          <w:sz w:val="24"/>
          <w:szCs w:val="24"/>
        </w:rPr>
        <w:t>never</w:t>
      </w:r>
      <w:r>
        <w:rPr>
          <w:rFonts w:ascii="Arial" w:hAnsi="Arial" w:cs="Arial"/>
          <w:sz w:val="24"/>
          <w:szCs w:val="24"/>
        </w:rPr>
        <w:t>-</w:t>
      </w:r>
      <w:r w:rsidRPr="00D16B41">
        <w:rPr>
          <w:rFonts w:ascii="Arial" w:hAnsi="Arial" w:cs="Arial"/>
          <w:sz w:val="24"/>
          <w:szCs w:val="24"/>
        </w:rPr>
        <w:t>ending</w:t>
      </w:r>
      <w:r>
        <w:rPr>
          <w:rFonts w:ascii="Arial" w:hAnsi="Arial" w:cs="Arial"/>
          <w:sz w:val="24"/>
          <w:szCs w:val="24"/>
        </w:rPr>
        <w:t xml:space="preserve"> tug-of-war</w:t>
      </w:r>
      <w:r w:rsidR="00560F59">
        <w:rPr>
          <w:rFonts w:ascii="Arial" w:hAnsi="Arial" w:cs="Arial"/>
          <w:sz w:val="24"/>
          <w:szCs w:val="24"/>
        </w:rPr>
        <w:t xml:space="preserve"> (</w:t>
      </w:r>
      <w:r w:rsidR="00E15FDF">
        <w:rPr>
          <w:rFonts w:ascii="Arial" w:hAnsi="Arial" w:cs="Arial"/>
          <w:sz w:val="24"/>
          <w:szCs w:val="24"/>
        </w:rPr>
        <w:t>3</w:t>
      </w:r>
      <w:r w:rsidR="00560F59">
        <w:rPr>
          <w:rFonts w:ascii="Arial" w:hAnsi="Arial" w:cs="Arial"/>
          <w:sz w:val="24"/>
          <w:szCs w:val="24"/>
        </w:rPr>
        <w:t>)</w:t>
      </w:r>
      <w:r>
        <w:rPr>
          <w:rFonts w:ascii="Arial" w:hAnsi="Arial" w:cs="Arial"/>
          <w:sz w:val="24"/>
          <w:szCs w:val="24"/>
        </w:rPr>
        <w:t>.</w:t>
      </w:r>
      <w:r w:rsidRPr="00D16B41">
        <w:rPr>
          <w:rFonts w:ascii="Arial" w:hAnsi="Arial" w:cs="Arial"/>
          <w:sz w:val="24"/>
          <w:szCs w:val="24"/>
        </w:rPr>
        <w:t xml:space="preserve"> If that sounds stupid, then just think about</w:t>
      </w:r>
      <w:r>
        <w:rPr>
          <w:rFonts w:ascii="Arial" w:hAnsi="Arial" w:cs="Arial"/>
          <w:sz w:val="24"/>
          <w:szCs w:val="24"/>
        </w:rPr>
        <w:t xml:space="preserve"> </w:t>
      </w:r>
      <w:r w:rsidRPr="00D16B41">
        <w:rPr>
          <w:rFonts w:ascii="Arial" w:hAnsi="Arial" w:cs="Arial"/>
          <w:sz w:val="24"/>
          <w:szCs w:val="24"/>
        </w:rPr>
        <w:t xml:space="preserve">it. </w:t>
      </w:r>
      <w:r>
        <w:rPr>
          <w:rFonts w:ascii="Arial" w:hAnsi="Arial" w:cs="Arial"/>
          <w:sz w:val="24"/>
          <w:szCs w:val="24"/>
        </w:rPr>
        <w:t xml:space="preserve">It takes sacrifice. It takes paying attention to detail. It takes seeking understanding. </w:t>
      </w:r>
      <w:r w:rsidRPr="00D16B41">
        <w:rPr>
          <w:rFonts w:ascii="Arial" w:hAnsi="Arial" w:cs="Arial"/>
          <w:sz w:val="24"/>
          <w:szCs w:val="24"/>
        </w:rPr>
        <w:t xml:space="preserve">Every established health profession or any profession for that matter is </w:t>
      </w:r>
      <w:r w:rsidR="00140E2C">
        <w:rPr>
          <w:rFonts w:ascii="Arial" w:hAnsi="Arial" w:cs="Arial"/>
          <w:sz w:val="24"/>
          <w:szCs w:val="24"/>
        </w:rPr>
        <w:t>always</w:t>
      </w:r>
      <w:r w:rsidRPr="00D16B41">
        <w:rPr>
          <w:rFonts w:ascii="Arial" w:hAnsi="Arial" w:cs="Arial"/>
          <w:sz w:val="24"/>
          <w:szCs w:val="24"/>
        </w:rPr>
        <w:t xml:space="preserve"> thinking and implementing new guidelines, standards, ethical procedures, to name only a </w:t>
      </w:r>
      <w:r w:rsidRPr="00D16B41">
        <w:rPr>
          <w:rFonts w:ascii="Arial" w:hAnsi="Arial" w:cs="Arial"/>
          <w:sz w:val="24"/>
          <w:szCs w:val="24"/>
        </w:rPr>
        <w:lastRenderedPageBreak/>
        <w:t xml:space="preserve">few. Moving from one way of thinking to a different way is sparked by hope linked to a dream of something better. </w:t>
      </w:r>
    </w:p>
    <w:p w:rsidR="00DC363E" w:rsidRDefault="00DC363E" w:rsidP="00DC363E">
      <w:pPr>
        <w:jc w:val="both"/>
        <w:rPr>
          <w:rFonts w:ascii="Arial" w:hAnsi="Arial" w:cs="Arial"/>
          <w:sz w:val="24"/>
          <w:szCs w:val="24"/>
        </w:rPr>
      </w:pPr>
    </w:p>
    <w:p w:rsidR="00DC363E" w:rsidRDefault="00DC363E" w:rsidP="00DC363E">
      <w:pPr>
        <w:ind w:left="360" w:firstLine="0"/>
        <w:jc w:val="both"/>
        <w:rPr>
          <w:rFonts w:ascii="Arial" w:hAnsi="Arial" w:cs="Arial"/>
          <w:sz w:val="24"/>
          <w:szCs w:val="24"/>
        </w:rPr>
      </w:pPr>
      <w:r w:rsidRPr="00D16B41">
        <w:rPr>
          <w:rFonts w:ascii="Arial" w:hAnsi="Arial" w:cs="Arial"/>
          <w:sz w:val="24"/>
          <w:szCs w:val="24"/>
        </w:rPr>
        <w:t xml:space="preserve">As a college teacher for more than 4 decades, I know what it means to a </w:t>
      </w:r>
      <w:r w:rsidR="00140E2C">
        <w:rPr>
          <w:rFonts w:ascii="Arial" w:hAnsi="Arial" w:cs="Arial"/>
          <w:sz w:val="24"/>
          <w:szCs w:val="24"/>
        </w:rPr>
        <w:t xml:space="preserve">college </w:t>
      </w:r>
      <w:r w:rsidRPr="00D16B41">
        <w:rPr>
          <w:rFonts w:ascii="Arial" w:hAnsi="Arial" w:cs="Arial"/>
          <w:sz w:val="24"/>
          <w:szCs w:val="24"/>
        </w:rPr>
        <w:t xml:space="preserve">graduate when life hurts. The sting of heartache that comes from failing to find a job </w:t>
      </w:r>
      <w:r>
        <w:rPr>
          <w:rFonts w:ascii="Arial" w:hAnsi="Arial" w:cs="Arial"/>
          <w:sz w:val="24"/>
          <w:szCs w:val="24"/>
        </w:rPr>
        <w:t xml:space="preserve">after graduation </w:t>
      </w:r>
      <w:r w:rsidRPr="00D16B41">
        <w:rPr>
          <w:rFonts w:ascii="Arial" w:hAnsi="Arial" w:cs="Arial"/>
          <w:sz w:val="24"/>
          <w:szCs w:val="24"/>
        </w:rPr>
        <w:t>is too often a reality of the students of exercise physiology. Not having a reason to go on is hard to live with, especially when the academic system seems uninterested in changing its philosophic infrastructure to improve the situation.</w:t>
      </w:r>
      <w:r>
        <w:rPr>
          <w:rFonts w:ascii="Arial" w:hAnsi="Arial" w:cs="Arial"/>
          <w:sz w:val="24"/>
          <w:szCs w:val="24"/>
        </w:rPr>
        <w:t xml:space="preserve"> The secret to dealing with this kind of </w:t>
      </w:r>
      <w:r w:rsidR="00140E2C">
        <w:rPr>
          <w:rFonts w:ascii="Arial" w:hAnsi="Arial" w:cs="Arial"/>
          <w:sz w:val="24"/>
          <w:szCs w:val="24"/>
        </w:rPr>
        <w:t xml:space="preserve">a </w:t>
      </w:r>
      <w:r>
        <w:rPr>
          <w:rFonts w:ascii="Arial" w:hAnsi="Arial" w:cs="Arial"/>
          <w:sz w:val="24"/>
          <w:szCs w:val="24"/>
        </w:rPr>
        <w:t>disinterested majority is</w:t>
      </w:r>
      <w:r w:rsidR="00140E2C">
        <w:rPr>
          <w:rFonts w:ascii="Arial" w:hAnsi="Arial" w:cs="Arial"/>
          <w:sz w:val="24"/>
          <w:szCs w:val="24"/>
        </w:rPr>
        <w:t xml:space="preserve"> to</w:t>
      </w:r>
      <w:r>
        <w:rPr>
          <w:rFonts w:ascii="Arial" w:hAnsi="Arial" w:cs="Arial"/>
          <w:sz w:val="24"/>
          <w:szCs w:val="24"/>
        </w:rPr>
        <w:t xml:space="preserve"> concentrate on the common ground of being an exercise physiologist. </w:t>
      </w:r>
    </w:p>
    <w:p w:rsidR="00DC363E" w:rsidRDefault="00DC363E" w:rsidP="00DC363E">
      <w:pPr>
        <w:jc w:val="both"/>
        <w:rPr>
          <w:rFonts w:ascii="Arial" w:hAnsi="Arial" w:cs="Arial"/>
          <w:sz w:val="24"/>
          <w:szCs w:val="24"/>
        </w:rPr>
      </w:pPr>
    </w:p>
    <w:p w:rsidR="00DC363E" w:rsidRPr="00D16B41" w:rsidRDefault="00DC363E" w:rsidP="00DC363E">
      <w:pPr>
        <w:ind w:left="360" w:firstLine="0"/>
        <w:jc w:val="both"/>
        <w:rPr>
          <w:rFonts w:ascii="Arial" w:hAnsi="Arial" w:cs="Arial"/>
          <w:sz w:val="24"/>
          <w:szCs w:val="24"/>
        </w:rPr>
      </w:pPr>
      <w:r w:rsidRPr="00D16B41">
        <w:rPr>
          <w:rFonts w:ascii="Arial" w:hAnsi="Arial" w:cs="Arial"/>
          <w:sz w:val="24"/>
          <w:szCs w:val="24"/>
        </w:rPr>
        <w:t xml:space="preserve">I understand that you may </w:t>
      </w:r>
      <w:r>
        <w:rPr>
          <w:rFonts w:ascii="Arial" w:hAnsi="Arial" w:cs="Arial"/>
          <w:sz w:val="24"/>
          <w:szCs w:val="24"/>
        </w:rPr>
        <w:t>know</w:t>
      </w:r>
      <w:r w:rsidRPr="00D16B41">
        <w:rPr>
          <w:rFonts w:ascii="Arial" w:hAnsi="Arial" w:cs="Arial"/>
          <w:sz w:val="24"/>
          <w:szCs w:val="24"/>
        </w:rPr>
        <w:t xml:space="preserve"> I have written about this topic for 2 decades now. You</w:t>
      </w:r>
      <w:r>
        <w:rPr>
          <w:rFonts w:ascii="Arial" w:hAnsi="Arial" w:cs="Arial"/>
          <w:sz w:val="24"/>
          <w:szCs w:val="24"/>
        </w:rPr>
        <w:t xml:space="preserve"> may</w:t>
      </w:r>
      <w:r w:rsidRPr="00D16B41">
        <w:rPr>
          <w:rFonts w:ascii="Arial" w:hAnsi="Arial" w:cs="Arial"/>
          <w:sz w:val="24"/>
          <w:szCs w:val="24"/>
        </w:rPr>
        <w:t xml:space="preserve"> want to say, “Tommy, give it up. Move on to something else.</w:t>
      </w:r>
      <w:r>
        <w:rPr>
          <w:rFonts w:ascii="Arial" w:hAnsi="Arial" w:cs="Arial"/>
          <w:sz w:val="24"/>
          <w:szCs w:val="24"/>
        </w:rPr>
        <w:t xml:space="preserve"> You are making a fool of yourself.</w:t>
      </w:r>
      <w:r w:rsidRPr="00D16B41">
        <w:rPr>
          <w:rFonts w:ascii="Arial" w:hAnsi="Arial" w:cs="Arial"/>
          <w:sz w:val="24"/>
          <w:szCs w:val="24"/>
        </w:rPr>
        <w:t xml:space="preserve">” Well, the bottom line </w:t>
      </w:r>
      <w:r w:rsidR="00140E2C">
        <w:rPr>
          <w:rFonts w:ascii="Arial" w:hAnsi="Arial" w:cs="Arial"/>
          <w:sz w:val="24"/>
          <w:szCs w:val="24"/>
        </w:rPr>
        <w:t xml:space="preserve">is that you are wrong and </w:t>
      </w:r>
      <w:r w:rsidRPr="00D16B41">
        <w:rPr>
          <w:rFonts w:ascii="Arial" w:hAnsi="Arial" w:cs="Arial"/>
          <w:sz w:val="24"/>
          <w:szCs w:val="24"/>
        </w:rPr>
        <w:t>I can’t do that</w:t>
      </w:r>
      <w:r w:rsidR="00140E2C">
        <w:rPr>
          <w:rFonts w:ascii="Arial" w:hAnsi="Arial" w:cs="Arial"/>
          <w:sz w:val="24"/>
          <w:szCs w:val="24"/>
        </w:rPr>
        <w:t xml:space="preserve"> anyway</w:t>
      </w:r>
      <w:r w:rsidRPr="00D16B41">
        <w:rPr>
          <w:rFonts w:ascii="Arial" w:hAnsi="Arial" w:cs="Arial"/>
          <w:sz w:val="24"/>
          <w:szCs w:val="24"/>
        </w:rPr>
        <w:t xml:space="preserve">. Yes, I understand I could be wrong, but I don’t think I am. I believe God has given each of us a purpose for our existence. He has given us a reason to go on, regardless of how difficult it </w:t>
      </w:r>
      <w:r>
        <w:rPr>
          <w:rFonts w:ascii="Arial" w:hAnsi="Arial" w:cs="Arial"/>
          <w:sz w:val="24"/>
          <w:szCs w:val="24"/>
        </w:rPr>
        <w:t>is</w:t>
      </w:r>
      <w:r w:rsidRPr="00D16B41">
        <w:rPr>
          <w:rFonts w:ascii="Arial" w:hAnsi="Arial" w:cs="Arial"/>
          <w:sz w:val="24"/>
          <w:szCs w:val="24"/>
        </w:rPr>
        <w:t xml:space="preserve">. My purpose surfaced with the founding of the American Society of Exercise Physiologists (ASEP) in 1997 while I was a professor and </w:t>
      </w:r>
      <w:r w:rsidR="00140E2C">
        <w:rPr>
          <w:rFonts w:ascii="Arial" w:hAnsi="Arial" w:cs="Arial"/>
          <w:sz w:val="24"/>
          <w:szCs w:val="24"/>
        </w:rPr>
        <w:t>chair</w:t>
      </w:r>
      <w:r w:rsidRPr="00D16B41">
        <w:rPr>
          <w:rFonts w:ascii="Arial" w:hAnsi="Arial" w:cs="Arial"/>
          <w:sz w:val="24"/>
          <w:szCs w:val="24"/>
        </w:rPr>
        <w:t xml:space="preserve"> of the Department of Exercise Physiology at The College of St. </w:t>
      </w:r>
      <w:proofErr w:type="spellStart"/>
      <w:r w:rsidRPr="00D16B41">
        <w:rPr>
          <w:rFonts w:ascii="Arial" w:hAnsi="Arial" w:cs="Arial"/>
          <w:sz w:val="24"/>
          <w:szCs w:val="24"/>
        </w:rPr>
        <w:t>Scholastica</w:t>
      </w:r>
      <w:proofErr w:type="spellEnd"/>
      <w:r w:rsidRPr="00D16B41">
        <w:rPr>
          <w:rFonts w:ascii="Arial" w:hAnsi="Arial" w:cs="Arial"/>
          <w:sz w:val="24"/>
          <w:szCs w:val="24"/>
        </w:rPr>
        <w:t xml:space="preserve"> in Duluth, MN. </w:t>
      </w:r>
      <w:r>
        <w:rPr>
          <w:rFonts w:ascii="Arial" w:hAnsi="Arial" w:cs="Arial"/>
          <w:sz w:val="24"/>
          <w:szCs w:val="24"/>
        </w:rPr>
        <w:t>For 16 years i</w:t>
      </w:r>
      <w:r w:rsidRPr="00D16B41">
        <w:rPr>
          <w:rFonts w:ascii="Arial" w:hAnsi="Arial" w:cs="Arial"/>
          <w:sz w:val="24"/>
          <w:szCs w:val="24"/>
        </w:rPr>
        <w:t>t was a fantastic job that allowed me the opportunity to promote exercise physiology as a healthcare profession</w:t>
      </w:r>
      <w:r w:rsidR="00733D57">
        <w:rPr>
          <w:rFonts w:ascii="Arial" w:hAnsi="Arial" w:cs="Arial"/>
          <w:sz w:val="24"/>
          <w:szCs w:val="24"/>
        </w:rPr>
        <w:t xml:space="preserve"> (</w:t>
      </w:r>
      <w:r w:rsidR="00E15FDF">
        <w:rPr>
          <w:rFonts w:ascii="Arial" w:hAnsi="Arial" w:cs="Arial"/>
          <w:sz w:val="24"/>
          <w:szCs w:val="24"/>
        </w:rPr>
        <w:t>4</w:t>
      </w:r>
      <w:proofErr w:type="gramStart"/>
      <w:r w:rsidR="00733D57">
        <w:rPr>
          <w:rFonts w:ascii="Arial" w:hAnsi="Arial" w:cs="Arial"/>
          <w:sz w:val="24"/>
          <w:szCs w:val="24"/>
        </w:rPr>
        <w:t>,</w:t>
      </w:r>
      <w:r w:rsidR="00E15FDF">
        <w:rPr>
          <w:rFonts w:ascii="Arial" w:hAnsi="Arial" w:cs="Arial"/>
          <w:sz w:val="24"/>
          <w:szCs w:val="24"/>
        </w:rPr>
        <w:t>5</w:t>
      </w:r>
      <w:proofErr w:type="gramEnd"/>
      <w:r w:rsidR="00733D57">
        <w:rPr>
          <w:rFonts w:ascii="Arial" w:hAnsi="Arial" w:cs="Arial"/>
          <w:sz w:val="24"/>
          <w:szCs w:val="24"/>
        </w:rPr>
        <w:t>)</w:t>
      </w:r>
      <w:r w:rsidRPr="00D16B41">
        <w:rPr>
          <w:rFonts w:ascii="Arial" w:hAnsi="Arial" w:cs="Arial"/>
          <w:sz w:val="24"/>
          <w:szCs w:val="24"/>
        </w:rPr>
        <w:t>.</w:t>
      </w:r>
    </w:p>
    <w:p w:rsidR="00DC363E" w:rsidRDefault="00DC363E" w:rsidP="00DC363E">
      <w:pPr>
        <w:jc w:val="both"/>
        <w:rPr>
          <w:rFonts w:ascii="Arial" w:hAnsi="Arial" w:cs="Arial"/>
          <w:sz w:val="24"/>
          <w:szCs w:val="24"/>
        </w:rPr>
      </w:pPr>
    </w:p>
    <w:tbl>
      <w:tblPr>
        <w:tblStyle w:val="TableGrid"/>
        <w:tblpPr w:leftFromText="288" w:rightFromText="288" w:topFromText="288" w:bottomFromText="288" w:vertAnchor="text" w:horzAnchor="margin" w:tblpX="353" w:tblpY="68"/>
        <w:tblW w:w="0" w:type="auto"/>
        <w:tblCellMar>
          <w:top w:w="86" w:type="dxa"/>
          <w:left w:w="173" w:type="dxa"/>
          <w:bottom w:w="86" w:type="dxa"/>
          <w:right w:w="173" w:type="dxa"/>
        </w:tblCellMar>
        <w:tblLook w:val="04A0"/>
      </w:tblPr>
      <w:tblGrid>
        <w:gridCol w:w="4277"/>
      </w:tblGrid>
      <w:tr w:rsidR="00DC363E" w:rsidTr="00DC363E">
        <w:trPr>
          <w:trHeight w:val="137"/>
        </w:trPr>
        <w:tc>
          <w:tcPr>
            <w:tcW w:w="4277" w:type="dxa"/>
          </w:tcPr>
          <w:p w:rsidR="00DC363E" w:rsidRPr="00725C30" w:rsidRDefault="00DC363E" w:rsidP="00DC363E">
            <w:pPr>
              <w:ind w:left="0" w:firstLine="0"/>
              <w:jc w:val="both"/>
              <w:rPr>
                <w:rFonts w:ascii="Arial" w:hAnsi="Arial" w:cs="Arial"/>
                <w:sz w:val="24"/>
                <w:szCs w:val="24"/>
              </w:rPr>
            </w:pPr>
            <w:bookmarkStart w:id="1" w:name="_Hlk510717029"/>
            <w:r>
              <w:rPr>
                <w:rFonts w:ascii="Arial" w:hAnsi="Arial" w:cs="Arial"/>
                <w:b/>
                <w:sz w:val="24"/>
                <w:szCs w:val="24"/>
              </w:rPr>
              <w:t>Our world is full of organizations that will help individuals carry out their agenda. The problem is that you may be a member of “this or that” organization, but you will only find your way as an exercise physiologist with ASEP.</w:t>
            </w:r>
          </w:p>
        </w:tc>
      </w:tr>
    </w:tbl>
    <w:bookmarkEnd w:id="1"/>
    <w:p w:rsidR="00DC363E" w:rsidRPr="00D16B41" w:rsidRDefault="00DC363E" w:rsidP="00DC363E">
      <w:pPr>
        <w:ind w:left="360" w:firstLine="0"/>
        <w:jc w:val="both"/>
        <w:rPr>
          <w:rFonts w:ascii="Arial" w:hAnsi="Arial" w:cs="Arial"/>
          <w:sz w:val="24"/>
          <w:szCs w:val="24"/>
        </w:rPr>
      </w:pPr>
      <w:r w:rsidRPr="00D16B41">
        <w:rPr>
          <w:rFonts w:ascii="Arial" w:hAnsi="Arial" w:cs="Arial"/>
          <w:sz w:val="24"/>
          <w:szCs w:val="24"/>
        </w:rPr>
        <w:t xml:space="preserve">To those who are still comfortable with status quo and what I believe is </w:t>
      </w:r>
      <w:r w:rsidR="0054095A">
        <w:rPr>
          <w:rFonts w:ascii="Arial" w:hAnsi="Arial" w:cs="Arial"/>
          <w:sz w:val="24"/>
          <w:szCs w:val="24"/>
        </w:rPr>
        <w:t xml:space="preserve">our </w:t>
      </w:r>
      <w:r w:rsidRPr="00D16B41">
        <w:rPr>
          <w:rFonts w:ascii="Arial" w:hAnsi="Arial" w:cs="Arial"/>
          <w:sz w:val="24"/>
          <w:szCs w:val="24"/>
        </w:rPr>
        <w:t xml:space="preserve">ultimate failure </w:t>
      </w:r>
      <w:r w:rsidR="0054095A">
        <w:rPr>
          <w:rFonts w:ascii="Arial" w:hAnsi="Arial" w:cs="Arial"/>
          <w:sz w:val="24"/>
          <w:szCs w:val="24"/>
        </w:rPr>
        <w:t>as</w:t>
      </w:r>
      <w:r w:rsidRPr="00D16B41">
        <w:rPr>
          <w:rFonts w:ascii="Arial" w:hAnsi="Arial" w:cs="Arial"/>
          <w:sz w:val="24"/>
          <w:szCs w:val="24"/>
        </w:rPr>
        <w:t xml:space="preserve"> exercise physiolog</w:t>
      </w:r>
      <w:r w:rsidR="0054095A">
        <w:rPr>
          <w:rFonts w:ascii="Arial" w:hAnsi="Arial" w:cs="Arial"/>
          <w:sz w:val="24"/>
          <w:szCs w:val="24"/>
        </w:rPr>
        <w:t>ists</w:t>
      </w:r>
      <w:r w:rsidRPr="00D16B41">
        <w:rPr>
          <w:rFonts w:ascii="Arial" w:hAnsi="Arial" w:cs="Arial"/>
          <w:sz w:val="24"/>
          <w:szCs w:val="24"/>
        </w:rPr>
        <w:t xml:space="preserve">, the existence of ASEP is more than mental fantasy (i.e., like wishing upon a star). It is my hope and dream that ASEP </w:t>
      </w:r>
      <w:r w:rsidR="0054095A">
        <w:rPr>
          <w:rFonts w:ascii="Arial" w:hAnsi="Arial" w:cs="Arial"/>
          <w:sz w:val="24"/>
          <w:szCs w:val="24"/>
        </w:rPr>
        <w:t xml:space="preserve">will </w:t>
      </w:r>
      <w:r w:rsidRPr="00D16B41">
        <w:rPr>
          <w:rFonts w:ascii="Arial" w:hAnsi="Arial" w:cs="Arial"/>
          <w:sz w:val="24"/>
          <w:szCs w:val="24"/>
        </w:rPr>
        <w:t xml:space="preserve">help to transition exercise physiology from a world filled with sports medicine, exercise science, kinesiology, </w:t>
      </w:r>
      <w:r>
        <w:rPr>
          <w:rFonts w:ascii="Arial" w:hAnsi="Arial" w:cs="Arial"/>
          <w:sz w:val="24"/>
          <w:szCs w:val="24"/>
        </w:rPr>
        <w:t xml:space="preserve">and </w:t>
      </w:r>
      <w:r w:rsidRPr="00D16B41">
        <w:rPr>
          <w:rFonts w:ascii="Arial" w:hAnsi="Arial" w:cs="Arial"/>
          <w:sz w:val="24"/>
          <w:szCs w:val="24"/>
        </w:rPr>
        <w:t xml:space="preserve">human performance, in addition </w:t>
      </w:r>
      <w:r>
        <w:rPr>
          <w:rFonts w:ascii="Arial" w:hAnsi="Arial" w:cs="Arial"/>
          <w:sz w:val="24"/>
          <w:szCs w:val="24"/>
        </w:rPr>
        <w:t xml:space="preserve">to </w:t>
      </w:r>
      <w:r w:rsidRPr="00D16B41">
        <w:rPr>
          <w:rFonts w:ascii="Arial" w:hAnsi="Arial" w:cs="Arial"/>
          <w:sz w:val="24"/>
          <w:szCs w:val="24"/>
        </w:rPr>
        <w:t>a dozen similar degree programs. My hope in ASEP is driven by what I perceive is my God given purpose in life that stabilizes all the emotions that come with the storms of change and thinking differently. Yes, I believe that the ultimate destination for exercise physiology is healthcare. How do I know this? I accept this thinking and trust that it is true. I can</w:t>
      </w:r>
      <w:r>
        <w:rPr>
          <w:rFonts w:ascii="Arial" w:hAnsi="Arial" w:cs="Arial"/>
          <w:sz w:val="24"/>
          <w:szCs w:val="24"/>
        </w:rPr>
        <w:t>not</w:t>
      </w:r>
      <w:r w:rsidRPr="00D16B41">
        <w:rPr>
          <w:rFonts w:ascii="Arial" w:hAnsi="Arial" w:cs="Arial"/>
          <w:sz w:val="24"/>
          <w:szCs w:val="24"/>
        </w:rPr>
        <w:t xml:space="preserve"> explain it any</w:t>
      </w:r>
      <w:r>
        <w:rPr>
          <w:rFonts w:ascii="Arial" w:hAnsi="Arial" w:cs="Arial"/>
          <w:sz w:val="24"/>
          <w:szCs w:val="24"/>
        </w:rPr>
        <w:t xml:space="preserve"> </w:t>
      </w:r>
      <w:r w:rsidRPr="00D16B41">
        <w:rPr>
          <w:rFonts w:ascii="Arial" w:hAnsi="Arial" w:cs="Arial"/>
          <w:sz w:val="24"/>
          <w:szCs w:val="24"/>
        </w:rPr>
        <w:t xml:space="preserve">more than what I have said. I accept it as my reality and </w:t>
      </w:r>
      <w:r>
        <w:rPr>
          <w:rFonts w:ascii="Arial" w:hAnsi="Arial" w:cs="Arial"/>
          <w:sz w:val="24"/>
          <w:szCs w:val="24"/>
        </w:rPr>
        <w:t xml:space="preserve">as the reality of </w:t>
      </w:r>
      <w:r w:rsidRPr="00D16B41">
        <w:rPr>
          <w:rFonts w:ascii="Arial" w:hAnsi="Arial" w:cs="Arial"/>
          <w:sz w:val="24"/>
          <w:szCs w:val="24"/>
        </w:rPr>
        <w:t xml:space="preserve">a significant following </w:t>
      </w:r>
      <w:r w:rsidR="000325E9">
        <w:rPr>
          <w:rFonts w:ascii="Arial" w:hAnsi="Arial" w:cs="Arial"/>
          <w:sz w:val="24"/>
          <w:szCs w:val="24"/>
        </w:rPr>
        <w:t>of the ASEP</w:t>
      </w:r>
      <w:r w:rsidRPr="00D16B41">
        <w:rPr>
          <w:rFonts w:ascii="Arial" w:hAnsi="Arial" w:cs="Arial"/>
          <w:sz w:val="24"/>
          <w:szCs w:val="24"/>
        </w:rPr>
        <w:t xml:space="preserve"> members and/or ASEP Board Certified</w:t>
      </w:r>
      <w:r>
        <w:rPr>
          <w:rFonts w:ascii="Arial" w:hAnsi="Arial" w:cs="Arial"/>
          <w:sz w:val="24"/>
          <w:szCs w:val="24"/>
        </w:rPr>
        <w:t xml:space="preserve"> Exercise Physiologists</w:t>
      </w:r>
      <w:r w:rsidR="000325E9">
        <w:rPr>
          <w:rFonts w:ascii="Arial" w:hAnsi="Arial" w:cs="Arial"/>
          <w:sz w:val="24"/>
          <w:szCs w:val="24"/>
        </w:rPr>
        <w:t xml:space="preserve"> (</w:t>
      </w:r>
      <w:r w:rsidR="00E15FDF">
        <w:rPr>
          <w:rFonts w:ascii="Arial" w:hAnsi="Arial" w:cs="Arial"/>
          <w:sz w:val="24"/>
          <w:szCs w:val="24"/>
        </w:rPr>
        <w:t>6</w:t>
      </w:r>
      <w:r w:rsidR="000325E9">
        <w:rPr>
          <w:rFonts w:ascii="Arial" w:hAnsi="Arial" w:cs="Arial"/>
          <w:sz w:val="24"/>
          <w:szCs w:val="24"/>
        </w:rPr>
        <w:t>)</w:t>
      </w:r>
      <w:r>
        <w:rPr>
          <w:rFonts w:ascii="Arial" w:hAnsi="Arial" w:cs="Arial"/>
          <w:sz w:val="24"/>
          <w:szCs w:val="24"/>
        </w:rPr>
        <w:t>.</w:t>
      </w:r>
    </w:p>
    <w:p w:rsidR="00DC363E" w:rsidRDefault="00DC363E" w:rsidP="00DC363E">
      <w:pPr>
        <w:jc w:val="both"/>
        <w:rPr>
          <w:rFonts w:ascii="Arial" w:hAnsi="Arial" w:cs="Arial"/>
          <w:sz w:val="24"/>
          <w:szCs w:val="24"/>
        </w:rPr>
      </w:pPr>
    </w:p>
    <w:p w:rsidR="00DC363E" w:rsidRDefault="0054095A" w:rsidP="00DC363E">
      <w:pPr>
        <w:ind w:left="360" w:firstLine="0"/>
        <w:jc w:val="both"/>
        <w:rPr>
          <w:rFonts w:ascii="Arial" w:hAnsi="Arial" w:cs="Arial"/>
          <w:sz w:val="24"/>
          <w:szCs w:val="24"/>
        </w:rPr>
      </w:pPr>
      <w:r>
        <w:rPr>
          <w:rFonts w:ascii="Arial" w:hAnsi="Arial" w:cs="Arial"/>
          <w:sz w:val="24"/>
          <w:szCs w:val="24"/>
        </w:rPr>
        <w:t xml:space="preserve">While it is a challenge and time consuming to write about exercise physiology, </w:t>
      </w:r>
      <w:r w:rsidR="00DC363E" w:rsidRPr="00D16B41">
        <w:rPr>
          <w:rFonts w:ascii="Arial" w:hAnsi="Arial" w:cs="Arial"/>
          <w:sz w:val="24"/>
          <w:szCs w:val="24"/>
        </w:rPr>
        <w:t xml:space="preserve">I am happy to write </w:t>
      </w:r>
      <w:r w:rsidR="00DC363E">
        <w:rPr>
          <w:rFonts w:ascii="Arial" w:hAnsi="Arial" w:cs="Arial"/>
          <w:sz w:val="24"/>
          <w:szCs w:val="24"/>
        </w:rPr>
        <w:t xml:space="preserve">about </w:t>
      </w:r>
      <w:r w:rsidR="00DC363E" w:rsidRPr="00D16B41">
        <w:rPr>
          <w:rFonts w:ascii="Arial" w:hAnsi="Arial" w:cs="Arial"/>
          <w:sz w:val="24"/>
          <w:szCs w:val="24"/>
        </w:rPr>
        <w:t>ASEP</w:t>
      </w:r>
      <w:r>
        <w:rPr>
          <w:rFonts w:ascii="Arial" w:hAnsi="Arial" w:cs="Arial"/>
          <w:sz w:val="24"/>
          <w:szCs w:val="24"/>
        </w:rPr>
        <w:t xml:space="preserve"> as well</w:t>
      </w:r>
      <w:r w:rsidR="00DC363E">
        <w:rPr>
          <w:rFonts w:ascii="Arial" w:hAnsi="Arial" w:cs="Arial"/>
          <w:sz w:val="24"/>
          <w:szCs w:val="24"/>
        </w:rPr>
        <w:t xml:space="preserve">. I am happy to share my feelings of hope and </w:t>
      </w:r>
      <w:r w:rsidR="00DC363E" w:rsidRPr="00D16B41">
        <w:rPr>
          <w:rFonts w:ascii="Arial" w:hAnsi="Arial" w:cs="Arial"/>
          <w:sz w:val="24"/>
          <w:szCs w:val="24"/>
        </w:rPr>
        <w:t>change</w:t>
      </w:r>
      <w:r w:rsidR="00DC363E">
        <w:rPr>
          <w:rFonts w:ascii="Arial" w:hAnsi="Arial" w:cs="Arial"/>
          <w:sz w:val="24"/>
          <w:szCs w:val="24"/>
        </w:rPr>
        <w:t xml:space="preserve"> </w:t>
      </w:r>
      <w:r w:rsidR="00DC363E" w:rsidRPr="00D16B41">
        <w:rPr>
          <w:rFonts w:ascii="Arial" w:hAnsi="Arial" w:cs="Arial"/>
          <w:sz w:val="24"/>
          <w:szCs w:val="24"/>
        </w:rPr>
        <w:t>and professional</w:t>
      </w:r>
      <w:r w:rsidR="00DC363E">
        <w:rPr>
          <w:rFonts w:ascii="Arial" w:hAnsi="Arial" w:cs="Arial"/>
          <w:sz w:val="24"/>
          <w:szCs w:val="24"/>
        </w:rPr>
        <w:t xml:space="preserve"> development </w:t>
      </w:r>
      <w:r w:rsidR="00DC363E" w:rsidRPr="00D16B41">
        <w:rPr>
          <w:rFonts w:ascii="Arial" w:hAnsi="Arial" w:cs="Arial"/>
          <w:sz w:val="24"/>
          <w:szCs w:val="24"/>
        </w:rPr>
        <w:t xml:space="preserve">even though doing so has </w:t>
      </w:r>
      <w:r w:rsidR="00DC363E">
        <w:rPr>
          <w:rFonts w:ascii="Arial" w:hAnsi="Arial" w:cs="Arial"/>
          <w:sz w:val="24"/>
          <w:szCs w:val="24"/>
        </w:rPr>
        <w:t xml:space="preserve">had a huge emotional price. It has left </w:t>
      </w:r>
      <w:r w:rsidR="00DC363E" w:rsidRPr="00D16B41">
        <w:rPr>
          <w:rFonts w:ascii="Arial" w:hAnsi="Arial" w:cs="Arial"/>
          <w:sz w:val="24"/>
          <w:szCs w:val="24"/>
        </w:rPr>
        <w:t xml:space="preserve">me </w:t>
      </w:r>
      <w:r w:rsidR="00DC363E">
        <w:rPr>
          <w:rFonts w:ascii="Arial" w:hAnsi="Arial" w:cs="Arial"/>
          <w:sz w:val="24"/>
          <w:szCs w:val="24"/>
        </w:rPr>
        <w:t xml:space="preserve">with exercise physiology </w:t>
      </w:r>
      <w:r w:rsidR="00DC363E" w:rsidRPr="00D16B41">
        <w:rPr>
          <w:rFonts w:ascii="Arial" w:hAnsi="Arial" w:cs="Arial"/>
          <w:sz w:val="24"/>
          <w:szCs w:val="24"/>
        </w:rPr>
        <w:t>friends</w:t>
      </w:r>
      <w:r w:rsidR="00DC363E">
        <w:rPr>
          <w:rFonts w:ascii="Arial" w:hAnsi="Arial" w:cs="Arial"/>
          <w:sz w:val="24"/>
          <w:szCs w:val="24"/>
        </w:rPr>
        <w:t xml:space="preserve"> and </w:t>
      </w:r>
      <w:r w:rsidR="00DC363E" w:rsidRPr="00D16B41">
        <w:rPr>
          <w:rFonts w:ascii="Arial" w:hAnsi="Arial" w:cs="Arial"/>
          <w:sz w:val="24"/>
          <w:szCs w:val="24"/>
        </w:rPr>
        <w:lastRenderedPageBreak/>
        <w:t>colleagues</w:t>
      </w:r>
      <w:r w:rsidR="00DC363E">
        <w:rPr>
          <w:rFonts w:ascii="Arial" w:hAnsi="Arial" w:cs="Arial"/>
          <w:sz w:val="24"/>
          <w:szCs w:val="24"/>
        </w:rPr>
        <w:t xml:space="preserve"> that</w:t>
      </w:r>
      <w:r w:rsidR="00DC363E" w:rsidRPr="00D16B41">
        <w:rPr>
          <w:rFonts w:ascii="Arial" w:hAnsi="Arial" w:cs="Arial"/>
          <w:sz w:val="24"/>
          <w:szCs w:val="24"/>
        </w:rPr>
        <w:t xml:space="preserve"> I cared for and served</w:t>
      </w:r>
      <w:r>
        <w:rPr>
          <w:rFonts w:ascii="Arial" w:hAnsi="Arial" w:cs="Arial"/>
          <w:sz w:val="24"/>
          <w:szCs w:val="24"/>
        </w:rPr>
        <w:t xml:space="preserve"> who are no longer in my circle of friends</w:t>
      </w:r>
      <w:r w:rsidR="00DC363E" w:rsidRPr="00D16B41">
        <w:rPr>
          <w:rFonts w:ascii="Arial" w:hAnsi="Arial" w:cs="Arial"/>
          <w:sz w:val="24"/>
          <w:szCs w:val="24"/>
        </w:rPr>
        <w:t xml:space="preserve">. </w:t>
      </w:r>
      <w:r w:rsidR="00DC363E">
        <w:rPr>
          <w:rFonts w:ascii="Arial" w:hAnsi="Arial" w:cs="Arial"/>
          <w:sz w:val="24"/>
          <w:szCs w:val="24"/>
        </w:rPr>
        <w:t>Th</w:t>
      </w:r>
      <w:r>
        <w:rPr>
          <w:rFonts w:ascii="Arial" w:hAnsi="Arial" w:cs="Arial"/>
          <w:sz w:val="24"/>
          <w:szCs w:val="24"/>
        </w:rPr>
        <w:t>us, th</w:t>
      </w:r>
      <w:r w:rsidR="00DC363E">
        <w:rPr>
          <w:rFonts w:ascii="Arial" w:hAnsi="Arial" w:cs="Arial"/>
          <w:sz w:val="24"/>
          <w:szCs w:val="24"/>
        </w:rPr>
        <w:t xml:space="preserve">e flip side is that </w:t>
      </w:r>
      <w:r w:rsidR="00DC363E" w:rsidRPr="00D16B41">
        <w:rPr>
          <w:rFonts w:ascii="Arial" w:hAnsi="Arial" w:cs="Arial"/>
          <w:sz w:val="24"/>
          <w:szCs w:val="24"/>
        </w:rPr>
        <w:t xml:space="preserve">I rejoice in the work of ASEP in spite of </w:t>
      </w:r>
      <w:r w:rsidR="00DC363E">
        <w:rPr>
          <w:rFonts w:ascii="Arial" w:hAnsi="Arial" w:cs="Arial"/>
          <w:sz w:val="24"/>
          <w:szCs w:val="24"/>
        </w:rPr>
        <w:t xml:space="preserve">fact it </w:t>
      </w:r>
      <w:r w:rsidR="00DC363E" w:rsidRPr="00D16B41">
        <w:rPr>
          <w:rFonts w:ascii="Arial" w:hAnsi="Arial" w:cs="Arial"/>
          <w:sz w:val="24"/>
          <w:szCs w:val="24"/>
        </w:rPr>
        <w:t xml:space="preserve">has positioned me on the outside of the majority looking in. But, the point is </w:t>
      </w:r>
      <w:r w:rsidR="00DC363E">
        <w:rPr>
          <w:rFonts w:ascii="Arial" w:hAnsi="Arial" w:cs="Arial"/>
          <w:sz w:val="24"/>
          <w:szCs w:val="24"/>
        </w:rPr>
        <w:t>this:</w:t>
      </w:r>
      <w:r w:rsidR="00DC363E" w:rsidRPr="00D16B41">
        <w:rPr>
          <w:rFonts w:ascii="Arial" w:hAnsi="Arial" w:cs="Arial"/>
          <w:sz w:val="24"/>
          <w:szCs w:val="24"/>
        </w:rPr>
        <w:t xml:space="preserve"> </w:t>
      </w:r>
      <w:r w:rsidR="00DC363E">
        <w:rPr>
          <w:rFonts w:ascii="Arial" w:hAnsi="Arial" w:cs="Arial"/>
          <w:sz w:val="24"/>
          <w:szCs w:val="24"/>
        </w:rPr>
        <w:t xml:space="preserve">the </w:t>
      </w:r>
      <w:r w:rsidR="00DC363E" w:rsidRPr="00D16B41">
        <w:rPr>
          <w:rFonts w:ascii="Arial" w:hAnsi="Arial" w:cs="Arial"/>
          <w:sz w:val="24"/>
          <w:szCs w:val="24"/>
        </w:rPr>
        <w:t>ASEP</w:t>
      </w:r>
      <w:r w:rsidR="00DC363E">
        <w:rPr>
          <w:rFonts w:ascii="Arial" w:hAnsi="Arial" w:cs="Arial"/>
          <w:sz w:val="24"/>
          <w:szCs w:val="24"/>
        </w:rPr>
        <w:t xml:space="preserve"> organization</w:t>
      </w:r>
      <w:r w:rsidR="00DC363E" w:rsidRPr="00D16B41">
        <w:rPr>
          <w:rFonts w:ascii="Arial" w:hAnsi="Arial" w:cs="Arial"/>
          <w:sz w:val="24"/>
          <w:szCs w:val="24"/>
        </w:rPr>
        <w:t xml:space="preserve"> and everything the members and I have experienced</w:t>
      </w:r>
      <w:r>
        <w:rPr>
          <w:rFonts w:ascii="Arial" w:hAnsi="Arial" w:cs="Arial"/>
          <w:sz w:val="24"/>
          <w:szCs w:val="24"/>
        </w:rPr>
        <w:t xml:space="preserve"> </w:t>
      </w:r>
      <w:r w:rsidR="00DC363E" w:rsidRPr="00D16B41">
        <w:rPr>
          <w:rFonts w:ascii="Arial" w:hAnsi="Arial" w:cs="Arial"/>
          <w:sz w:val="24"/>
          <w:szCs w:val="24"/>
        </w:rPr>
        <w:t xml:space="preserve">proves our genuine feelings about faith, compassion, and our willingness to stay the course </w:t>
      </w:r>
      <w:r>
        <w:rPr>
          <w:rFonts w:ascii="Arial" w:hAnsi="Arial" w:cs="Arial"/>
          <w:sz w:val="24"/>
          <w:szCs w:val="24"/>
        </w:rPr>
        <w:t xml:space="preserve">because </w:t>
      </w:r>
      <w:r w:rsidR="00DC363E" w:rsidRPr="00D16B41">
        <w:rPr>
          <w:rFonts w:ascii="Arial" w:hAnsi="Arial" w:cs="Arial"/>
          <w:sz w:val="24"/>
          <w:szCs w:val="24"/>
        </w:rPr>
        <w:t xml:space="preserve">we </w:t>
      </w:r>
      <w:r w:rsidR="00DC363E">
        <w:rPr>
          <w:rFonts w:ascii="Arial" w:hAnsi="Arial" w:cs="Arial"/>
          <w:sz w:val="24"/>
          <w:szCs w:val="24"/>
        </w:rPr>
        <w:t xml:space="preserve">are </w:t>
      </w:r>
      <w:r w:rsidR="00DC363E" w:rsidRPr="00D16B41">
        <w:rPr>
          <w:rFonts w:ascii="Arial" w:hAnsi="Arial" w:cs="Arial"/>
          <w:sz w:val="24"/>
          <w:szCs w:val="24"/>
        </w:rPr>
        <w:t>the light at the end of the tunnel</w:t>
      </w:r>
      <w:r w:rsidR="000325E9">
        <w:rPr>
          <w:rFonts w:ascii="Arial" w:hAnsi="Arial" w:cs="Arial"/>
          <w:sz w:val="24"/>
          <w:szCs w:val="24"/>
        </w:rPr>
        <w:t xml:space="preserve"> (</w:t>
      </w:r>
      <w:r w:rsidR="00E15FDF">
        <w:rPr>
          <w:rFonts w:ascii="Arial" w:hAnsi="Arial" w:cs="Arial"/>
          <w:sz w:val="24"/>
          <w:szCs w:val="24"/>
        </w:rPr>
        <w:t>7</w:t>
      </w:r>
      <w:r w:rsidR="000325E9">
        <w:rPr>
          <w:rFonts w:ascii="Arial" w:hAnsi="Arial" w:cs="Arial"/>
          <w:sz w:val="24"/>
          <w:szCs w:val="24"/>
        </w:rPr>
        <w:t>)</w:t>
      </w:r>
      <w:r w:rsidR="00DC363E">
        <w:rPr>
          <w:rFonts w:ascii="Arial" w:hAnsi="Arial" w:cs="Arial"/>
          <w:sz w:val="24"/>
          <w:szCs w:val="24"/>
        </w:rPr>
        <w:t>.</w:t>
      </w:r>
      <w:r w:rsidR="00DC363E" w:rsidRPr="00D16B41">
        <w:rPr>
          <w:rFonts w:ascii="Arial" w:hAnsi="Arial" w:cs="Arial"/>
          <w:sz w:val="24"/>
          <w:szCs w:val="24"/>
        </w:rPr>
        <w:t xml:space="preserve"> </w:t>
      </w:r>
    </w:p>
    <w:p w:rsidR="00DC363E" w:rsidRDefault="00DC363E" w:rsidP="00DC363E">
      <w:pPr>
        <w:jc w:val="both"/>
        <w:rPr>
          <w:rFonts w:ascii="Arial" w:hAnsi="Arial" w:cs="Arial"/>
          <w:sz w:val="24"/>
          <w:szCs w:val="24"/>
        </w:rPr>
      </w:pPr>
    </w:p>
    <w:p w:rsidR="00DC363E" w:rsidRDefault="00DC363E" w:rsidP="00DC363E">
      <w:pPr>
        <w:ind w:left="360" w:firstLine="0"/>
        <w:jc w:val="both"/>
        <w:rPr>
          <w:rFonts w:ascii="Arial" w:hAnsi="Arial" w:cs="Arial"/>
          <w:sz w:val="24"/>
          <w:szCs w:val="24"/>
        </w:rPr>
      </w:pPr>
      <w:r>
        <w:rPr>
          <w:rFonts w:ascii="Arial" w:hAnsi="Arial" w:cs="Arial"/>
          <w:sz w:val="24"/>
          <w:szCs w:val="24"/>
        </w:rPr>
        <w:t>Wouldn’t it be wonderful if God would change all of us within a matter of seconds to think the right thoughts and to insulate the ASEP members from harm or evil from their colleagues</w:t>
      </w:r>
      <w:r w:rsidR="0054095A">
        <w:rPr>
          <w:rFonts w:ascii="Arial" w:hAnsi="Arial" w:cs="Arial"/>
          <w:sz w:val="24"/>
          <w:szCs w:val="24"/>
        </w:rPr>
        <w:t xml:space="preserve"> and the politics and greed of other organizations.</w:t>
      </w:r>
      <w:r>
        <w:rPr>
          <w:rFonts w:ascii="Arial" w:hAnsi="Arial" w:cs="Arial"/>
          <w:sz w:val="24"/>
          <w:szCs w:val="24"/>
        </w:rPr>
        <w:t xml:space="preserve"> If only we would pull together to </w:t>
      </w:r>
      <w:r w:rsidR="0054095A">
        <w:rPr>
          <w:rFonts w:ascii="Arial" w:hAnsi="Arial" w:cs="Arial"/>
          <w:sz w:val="24"/>
          <w:szCs w:val="24"/>
        </w:rPr>
        <w:t xml:space="preserve">care for and </w:t>
      </w:r>
      <w:r>
        <w:rPr>
          <w:rFonts w:ascii="Arial" w:hAnsi="Arial" w:cs="Arial"/>
          <w:sz w:val="24"/>
          <w:szCs w:val="24"/>
        </w:rPr>
        <w:t xml:space="preserve">get along with each other, regardless of our differences. Unity is the key to our survival as professionals. Few things are more important for exercise physiologists than avoiding being conformed to the world of non-exercise physiology offshoot academic programs. </w:t>
      </w:r>
    </w:p>
    <w:p w:rsidR="00DC363E" w:rsidRDefault="00DC363E" w:rsidP="00DC363E">
      <w:pPr>
        <w:jc w:val="both"/>
        <w:rPr>
          <w:rFonts w:ascii="Arial" w:hAnsi="Arial" w:cs="Arial"/>
          <w:sz w:val="24"/>
          <w:szCs w:val="24"/>
        </w:rPr>
      </w:pPr>
    </w:p>
    <w:tbl>
      <w:tblPr>
        <w:tblStyle w:val="TableGrid"/>
        <w:tblpPr w:leftFromText="288" w:rightFromText="288" w:topFromText="288" w:bottomFromText="288" w:vertAnchor="text" w:horzAnchor="margin" w:tblpXSpec="right" w:tblpY="2356"/>
        <w:tblW w:w="0" w:type="auto"/>
        <w:tblCellMar>
          <w:top w:w="86" w:type="dxa"/>
          <w:left w:w="173" w:type="dxa"/>
          <w:bottom w:w="86" w:type="dxa"/>
          <w:right w:w="173" w:type="dxa"/>
        </w:tblCellMar>
        <w:tblLook w:val="04A0"/>
      </w:tblPr>
      <w:tblGrid>
        <w:gridCol w:w="4378"/>
      </w:tblGrid>
      <w:tr w:rsidR="00DC363E" w:rsidTr="0054095A">
        <w:trPr>
          <w:trHeight w:val="84"/>
        </w:trPr>
        <w:tc>
          <w:tcPr>
            <w:tcW w:w="4378" w:type="dxa"/>
          </w:tcPr>
          <w:p w:rsidR="00DC363E" w:rsidRPr="000C1AC2" w:rsidRDefault="00DC363E" w:rsidP="0054095A">
            <w:pPr>
              <w:ind w:left="0" w:firstLine="0"/>
              <w:jc w:val="both"/>
              <w:rPr>
                <w:rFonts w:ascii="Arial" w:hAnsi="Arial" w:cs="Arial"/>
                <w:b/>
                <w:sz w:val="24"/>
                <w:szCs w:val="24"/>
              </w:rPr>
            </w:pPr>
            <w:r w:rsidRPr="000C1AC2">
              <w:rPr>
                <w:rFonts w:ascii="Arial" w:hAnsi="Arial" w:cs="Arial"/>
                <w:b/>
                <w:sz w:val="24"/>
                <w:szCs w:val="24"/>
              </w:rPr>
              <w:t xml:space="preserve">There is no reason to run </w:t>
            </w:r>
            <w:r>
              <w:rPr>
                <w:rFonts w:ascii="Arial" w:hAnsi="Arial" w:cs="Arial"/>
                <w:b/>
                <w:sz w:val="24"/>
                <w:szCs w:val="24"/>
              </w:rPr>
              <w:t xml:space="preserve">from </w:t>
            </w:r>
            <w:r w:rsidRPr="000C1AC2">
              <w:rPr>
                <w:rFonts w:ascii="Arial" w:hAnsi="Arial" w:cs="Arial"/>
                <w:b/>
                <w:sz w:val="24"/>
                <w:szCs w:val="24"/>
              </w:rPr>
              <w:t>the negative comments your friends say about your ASEP</w:t>
            </w:r>
            <w:r>
              <w:rPr>
                <w:rFonts w:ascii="Arial" w:hAnsi="Arial" w:cs="Arial"/>
                <w:b/>
                <w:sz w:val="24"/>
                <w:szCs w:val="24"/>
              </w:rPr>
              <w:t xml:space="preserve"> membership</w:t>
            </w:r>
            <w:r w:rsidRPr="000C1AC2">
              <w:rPr>
                <w:rFonts w:ascii="Arial" w:hAnsi="Arial" w:cs="Arial"/>
                <w:b/>
                <w:sz w:val="24"/>
                <w:szCs w:val="24"/>
              </w:rPr>
              <w:t>. Don’t attempt to escape an</w:t>
            </w:r>
            <w:r>
              <w:rPr>
                <w:rFonts w:ascii="Arial" w:hAnsi="Arial" w:cs="Arial"/>
                <w:b/>
                <w:sz w:val="24"/>
                <w:szCs w:val="24"/>
              </w:rPr>
              <w:t>d</w:t>
            </w:r>
            <w:r w:rsidRPr="000C1AC2">
              <w:rPr>
                <w:rFonts w:ascii="Arial" w:hAnsi="Arial" w:cs="Arial"/>
                <w:b/>
                <w:sz w:val="24"/>
                <w:szCs w:val="24"/>
              </w:rPr>
              <w:t xml:space="preserve"> don’t panic. Stay the course and let not your heart be troubled.</w:t>
            </w:r>
          </w:p>
        </w:tc>
      </w:tr>
    </w:tbl>
    <w:p w:rsidR="00DC363E" w:rsidRDefault="00DC363E" w:rsidP="00DC363E">
      <w:pPr>
        <w:ind w:left="360" w:firstLine="0"/>
        <w:jc w:val="both"/>
        <w:rPr>
          <w:rFonts w:ascii="Arial" w:hAnsi="Arial" w:cs="Arial"/>
          <w:sz w:val="24"/>
          <w:szCs w:val="24"/>
        </w:rPr>
      </w:pPr>
      <w:r>
        <w:rPr>
          <w:rFonts w:ascii="Arial" w:hAnsi="Arial" w:cs="Arial"/>
          <w:sz w:val="24"/>
          <w:szCs w:val="24"/>
        </w:rPr>
        <w:t>Knowing and thinking that we are what we were meant to be as exercise physiologists</w:t>
      </w:r>
      <w:r w:rsidR="0054095A">
        <w:rPr>
          <w:rFonts w:ascii="Arial" w:hAnsi="Arial" w:cs="Arial"/>
          <w:sz w:val="24"/>
          <w:szCs w:val="24"/>
        </w:rPr>
        <w:t xml:space="preserve"> means that</w:t>
      </w:r>
      <w:r>
        <w:rPr>
          <w:rFonts w:ascii="Arial" w:hAnsi="Arial" w:cs="Arial"/>
          <w:sz w:val="24"/>
          <w:szCs w:val="24"/>
        </w:rPr>
        <w:t xml:space="preserve"> we must live what </w:t>
      </w:r>
      <w:r w:rsidR="0054095A">
        <w:rPr>
          <w:rFonts w:ascii="Arial" w:hAnsi="Arial" w:cs="Arial"/>
          <w:sz w:val="24"/>
          <w:szCs w:val="24"/>
        </w:rPr>
        <w:t>as we think</w:t>
      </w:r>
      <w:r>
        <w:rPr>
          <w:rFonts w:ascii="Arial" w:hAnsi="Arial" w:cs="Arial"/>
          <w:sz w:val="24"/>
          <w:szCs w:val="24"/>
        </w:rPr>
        <w:t xml:space="preserve">. This means fixing our hope on the belief that is revealed in God’s witness of us in prayer to do what we </w:t>
      </w:r>
      <w:r w:rsidR="0054095A">
        <w:rPr>
          <w:rFonts w:ascii="Arial" w:hAnsi="Arial" w:cs="Arial"/>
          <w:sz w:val="24"/>
          <w:szCs w:val="24"/>
        </w:rPr>
        <w:t xml:space="preserve">sense </w:t>
      </w:r>
      <w:r>
        <w:rPr>
          <w:rFonts w:ascii="Arial" w:hAnsi="Arial" w:cs="Arial"/>
          <w:sz w:val="24"/>
          <w:szCs w:val="24"/>
        </w:rPr>
        <w:t xml:space="preserve">is our purpose in life. For me, it means coming together, supporting each other, and believing in one another. After all, we are the ASEP exercise physiologists with the opportunity to focus and work on our future as healthcare professionals. Also, coming together means supporting professionalism and other organizational </w:t>
      </w:r>
      <w:r w:rsidR="0054095A">
        <w:rPr>
          <w:rFonts w:ascii="Arial" w:hAnsi="Arial" w:cs="Arial"/>
          <w:sz w:val="24"/>
          <w:szCs w:val="24"/>
        </w:rPr>
        <w:t xml:space="preserve">needs and </w:t>
      </w:r>
      <w:r>
        <w:rPr>
          <w:rFonts w:ascii="Arial" w:hAnsi="Arial" w:cs="Arial"/>
          <w:sz w:val="24"/>
          <w:szCs w:val="24"/>
        </w:rPr>
        <w:t xml:space="preserve">necessities that are consistent with similar steps in recognition and growth of other professions. After all, we want to be able to say our education is the stuff that is critical to transcending our past. </w:t>
      </w:r>
    </w:p>
    <w:p w:rsidR="00DC363E" w:rsidRDefault="00DC363E" w:rsidP="00DC363E">
      <w:pPr>
        <w:jc w:val="both"/>
        <w:rPr>
          <w:rFonts w:ascii="Arial" w:hAnsi="Arial" w:cs="Arial"/>
          <w:sz w:val="24"/>
          <w:szCs w:val="24"/>
        </w:rPr>
      </w:pPr>
    </w:p>
    <w:p w:rsidR="002026F7" w:rsidRDefault="00DC363E" w:rsidP="00DC363E">
      <w:pPr>
        <w:ind w:left="360" w:firstLine="0"/>
        <w:jc w:val="both"/>
        <w:rPr>
          <w:rFonts w:ascii="Arial" w:hAnsi="Arial" w:cs="Arial"/>
          <w:sz w:val="24"/>
          <w:szCs w:val="24"/>
        </w:rPr>
      </w:pPr>
      <w:r>
        <w:rPr>
          <w:rFonts w:ascii="Arial" w:hAnsi="Arial" w:cs="Arial"/>
          <w:sz w:val="24"/>
          <w:szCs w:val="24"/>
        </w:rPr>
        <w:t xml:space="preserve">A truly humble moment that we are growing up as a profession is when we stop fighting with each other. And we do this by participating in the ASEP professional effort that favors the maturity and purpose of exercise physiologists. Honestly, I believe the Lord is watching us and listening to us. Why? Because He cares about our challenges, setbacks, and points of contention with other organizations. I am especially grateful to the academic exercise physiologists who take the time to join ASEP and experience the journey of professional development. I understand that </w:t>
      </w:r>
      <w:r w:rsidR="006556B1">
        <w:rPr>
          <w:rFonts w:ascii="Arial" w:hAnsi="Arial" w:cs="Arial"/>
          <w:sz w:val="24"/>
          <w:szCs w:val="24"/>
        </w:rPr>
        <w:t>ultimately the desire to do what is right w</w:t>
      </w:r>
      <w:r>
        <w:rPr>
          <w:rFonts w:ascii="Arial" w:hAnsi="Arial" w:cs="Arial"/>
          <w:sz w:val="24"/>
          <w:szCs w:val="24"/>
        </w:rPr>
        <w:t>ill surface as the winner. Therefore, when we are mistreated because of our beliefs, it is important to remember that God is just, kind, and fair</w:t>
      </w:r>
      <w:r w:rsidR="00A05340">
        <w:rPr>
          <w:rFonts w:ascii="Arial" w:hAnsi="Arial" w:cs="Arial"/>
          <w:sz w:val="24"/>
          <w:szCs w:val="24"/>
        </w:rPr>
        <w:t xml:space="preserve">. </w:t>
      </w:r>
    </w:p>
    <w:p w:rsidR="002026F7" w:rsidRDefault="002026F7" w:rsidP="00DC363E">
      <w:pPr>
        <w:ind w:left="360" w:firstLine="0"/>
        <w:jc w:val="both"/>
        <w:rPr>
          <w:rFonts w:ascii="Arial" w:hAnsi="Arial" w:cs="Arial"/>
          <w:sz w:val="24"/>
          <w:szCs w:val="24"/>
        </w:rPr>
      </w:pPr>
    </w:p>
    <w:tbl>
      <w:tblPr>
        <w:tblStyle w:val="TableGrid"/>
        <w:tblpPr w:leftFromText="288" w:rightFromText="288" w:topFromText="288" w:bottomFromText="288" w:vertAnchor="text" w:horzAnchor="margin" w:tblpY="1296"/>
        <w:tblW w:w="0" w:type="auto"/>
        <w:tblCellMar>
          <w:top w:w="86" w:type="dxa"/>
          <w:left w:w="173" w:type="dxa"/>
          <w:bottom w:w="86" w:type="dxa"/>
          <w:right w:w="173" w:type="dxa"/>
        </w:tblCellMar>
        <w:tblLook w:val="04A0"/>
      </w:tblPr>
      <w:tblGrid>
        <w:gridCol w:w="4200"/>
      </w:tblGrid>
      <w:tr w:rsidR="002C51DA" w:rsidTr="002C51DA">
        <w:trPr>
          <w:trHeight w:val="130"/>
        </w:trPr>
        <w:tc>
          <w:tcPr>
            <w:tcW w:w="4200" w:type="dxa"/>
          </w:tcPr>
          <w:p w:rsidR="002C51DA" w:rsidRDefault="002C51DA" w:rsidP="002C51DA">
            <w:pPr>
              <w:ind w:left="0" w:firstLine="0"/>
              <w:jc w:val="both"/>
              <w:rPr>
                <w:rFonts w:ascii="Arial" w:hAnsi="Arial" w:cs="Arial"/>
                <w:b/>
                <w:color w:val="111111"/>
                <w:sz w:val="24"/>
                <w:szCs w:val="24"/>
              </w:rPr>
            </w:pPr>
            <w:r w:rsidRPr="00B1421C">
              <w:rPr>
                <w:rFonts w:ascii="Arial" w:hAnsi="Arial" w:cs="Arial"/>
                <w:b/>
                <w:color w:val="111111"/>
                <w:sz w:val="24"/>
                <w:szCs w:val="24"/>
              </w:rPr>
              <w:t>Belief is the most important part of achieving big. If y</w:t>
            </w:r>
            <w:bookmarkStart w:id="2" w:name="_GoBack"/>
            <w:bookmarkEnd w:id="2"/>
            <w:r w:rsidRPr="00B1421C">
              <w:rPr>
                <w:rFonts w:ascii="Arial" w:hAnsi="Arial" w:cs="Arial"/>
                <w:b/>
                <w:color w:val="111111"/>
                <w:sz w:val="24"/>
                <w:szCs w:val="24"/>
              </w:rPr>
              <w:t>ou believe it can happen, it can happen.</w:t>
            </w:r>
          </w:p>
          <w:p w:rsidR="002C51DA" w:rsidRPr="00B1421C" w:rsidRDefault="002C51DA" w:rsidP="002C51DA">
            <w:pPr>
              <w:ind w:left="0" w:firstLine="0"/>
              <w:jc w:val="both"/>
              <w:rPr>
                <w:rFonts w:ascii="Arial" w:hAnsi="Arial" w:cs="Arial"/>
                <w:b/>
                <w:sz w:val="24"/>
                <w:szCs w:val="24"/>
              </w:rPr>
            </w:pPr>
          </w:p>
          <w:p w:rsidR="002C51DA" w:rsidRPr="00725C30" w:rsidRDefault="002C51DA" w:rsidP="002C51DA">
            <w:pPr>
              <w:pStyle w:val="ListParagraph"/>
              <w:ind w:firstLine="0"/>
              <w:jc w:val="right"/>
              <w:rPr>
                <w:rFonts w:ascii="Arial" w:hAnsi="Arial" w:cs="Arial"/>
                <w:sz w:val="24"/>
                <w:szCs w:val="24"/>
              </w:rPr>
            </w:pPr>
            <w:r w:rsidRPr="00B1421C">
              <w:rPr>
                <w:rFonts w:ascii="Arial" w:hAnsi="Arial" w:cs="Arial"/>
                <w:b/>
                <w:sz w:val="24"/>
                <w:szCs w:val="24"/>
              </w:rPr>
              <w:t>-</w:t>
            </w:r>
            <w:r w:rsidRPr="00B1421C">
              <w:rPr>
                <w:rFonts w:ascii="Arial" w:hAnsi="Arial" w:cs="Arial"/>
                <w:sz w:val="24"/>
                <w:szCs w:val="24"/>
              </w:rPr>
              <w:t xml:space="preserve"> </w:t>
            </w:r>
            <w:r w:rsidRPr="00B1421C">
              <w:rPr>
                <w:rFonts w:ascii="Arial" w:hAnsi="Arial" w:cs="Arial"/>
                <w:sz w:val="24"/>
                <w:szCs w:val="24"/>
                <w:bdr w:val="none" w:sz="0" w:space="0" w:color="auto" w:frame="1"/>
              </w:rPr>
              <w:t>Marc Winn</w:t>
            </w:r>
          </w:p>
        </w:tc>
      </w:tr>
    </w:tbl>
    <w:p w:rsidR="000325E9" w:rsidRDefault="002026F7" w:rsidP="00771E8C">
      <w:pPr>
        <w:ind w:left="360" w:firstLine="0"/>
        <w:jc w:val="both"/>
        <w:rPr>
          <w:rFonts w:ascii="Arial" w:hAnsi="Arial" w:cs="Arial"/>
          <w:sz w:val="24"/>
          <w:szCs w:val="24"/>
        </w:rPr>
      </w:pPr>
      <w:r>
        <w:rPr>
          <w:rFonts w:ascii="Arial" w:hAnsi="Arial" w:cs="Arial"/>
          <w:sz w:val="24"/>
          <w:szCs w:val="24"/>
        </w:rPr>
        <w:t>While w</w:t>
      </w:r>
      <w:r w:rsidR="006556B1">
        <w:rPr>
          <w:rFonts w:ascii="Arial" w:hAnsi="Arial" w:cs="Arial"/>
          <w:sz w:val="24"/>
          <w:szCs w:val="24"/>
        </w:rPr>
        <w:t>e are on the right track to success</w:t>
      </w:r>
      <w:r>
        <w:rPr>
          <w:rFonts w:ascii="Arial" w:hAnsi="Arial" w:cs="Arial"/>
          <w:sz w:val="24"/>
          <w:szCs w:val="24"/>
        </w:rPr>
        <w:t>, we must face the inevitable fact that life will not be easy</w:t>
      </w:r>
      <w:r w:rsidR="002B0AFA">
        <w:rPr>
          <w:rFonts w:ascii="Arial" w:hAnsi="Arial" w:cs="Arial"/>
          <w:sz w:val="24"/>
          <w:szCs w:val="24"/>
        </w:rPr>
        <w:t xml:space="preserve"> as members of ASEP</w:t>
      </w:r>
      <w:r>
        <w:rPr>
          <w:rFonts w:ascii="Arial" w:hAnsi="Arial" w:cs="Arial"/>
          <w:sz w:val="24"/>
          <w:szCs w:val="24"/>
        </w:rPr>
        <w:t xml:space="preserve">. </w:t>
      </w:r>
      <w:r w:rsidR="00F76D46">
        <w:rPr>
          <w:rFonts w:ascii="Arial" w:hAnsi="Arial" w:cs="Arial"/>
          <w:sz w:val="24"/>
          <w:szCs w:val="24"/>
        </w:rPr>
        <w:t>This is true for all new organizations</w:t>
      </w:r>
      <w:r w:rsidR="00CE520E">
        <w:rPr>
          <w:rFonts w:ascii="Arial" w:hAnsi="Arial" w:cs="Arial"/>
          <w:sz w:val="24"/>
          <w:szCs w:val="24"/>
        </w:rPr>
        <w:t xml:space="preserve"> that are perceived as a threat to common place thinking. </w:t>
      </w:r>
      <w:r>
        <w:rPr>
          <w:rFonts w:ascii="Arial" w:hAnsi="Arial" w:cs="Arial"/>
          <w:sz w:val="24"/>
          <w:szCs w:val="24"/>
        </w:rPr>
        <w:t>That’s why we must focus on what our colleagues can’t or refuse to see.</w:t>
      </w:r>
      <w:r w:rsidR="002B0AFA">
        <w:rPr>
          <w:rFonts w:ascii="Arial" w:hAnsi="Arial" w:cs="Arial"/>
          <w:sz w:val="24"/>
          <w:szCs w:val="24"/>
        </w:rPr>
        <w:t xml:space="preserve"> For example, if they cannot commit to change, then the good news is to extend your hand to those with the desire to be part of ASEP. </w:t>
      </w:r>
    </w:p>
    <w:p w:rsidR="000325E9" w:rsidRDefault="000325E9" w:rsidP="00771E8C">
      <w:pPr>
        <w:ind w:left="360" w:firstLine="0"/>
        <w:jc w:val="both"/>
        <w:rPr>
          <w:rFonts w:ascii="Arial" w:hAnsi="Arial" w:cs="Arial"/>
          <w:sz w:val="24"/>
          <w:szCs w:val="24"/>
        </w:rPr>
      </w:pPr>
    </w:p>
    <w:p w:rsidR="00771E8C" w:rsidRDefault="002B0AFA" w:rsidP="00771E8C">
      <w:pPr>
        <w:ind w:left="360" w:firstLine="0"/>
        <w:jc w:val="both"/>
        <w:rPr>
          <w:rFonts w:ascii="Arial" w:hAnsi="Arial" w:cs="Arial"/>
          <w:sz w:val="24"/>
          <w:szCs w:val="24"/>
        </w:rPr>
      </w:pPr>
      <w:r>
        <w:rPr>
          <w:rFonts w:ascii="Arial" w:hAnsi="Arial" w:cs="Arial"/>
          <w:sz w:val="24"/>
          <w:szCs w:val="24"/>
        </w:rPr>
        <w:t>Also, remember that refusing to change is essentially the same as a person saying I can’t change</w:t>
      </w:r>
      <w:r w:rsidR="000325E9">
        <w:rPr>
          <w:rFonts w:ascii="Arial" w:hAnsi="Arial" w:cs="Arial"/>
          <w:sz w:val="24"/>
          <w:szCs w:val="24"/>
        </w:rPr>
        <w:t xml:space="preserve"> (</w:t>
      </w:r>
      <w:r w:rsidR="00E15FDF">
        <w:rPr>
          <w:rFonts w:ascii="Arial" w:hAnsi="Arial" w:cs="Arial"/>
          <w:sz w:val="24"/>
          <w:szCs w:val="24"/>
        </w:rPr>
        <w:t>8</w:t>
      </w:r>
      <w:r w:rsidR="000325E9">
        <w:rPr>
          <w:rFonts w:ascii="Arial" w:hAnsi="Arial" w:cs="Arial"/>
          <w:sz w:val="24"/>
          <w:szCs w:val="24"/>
        </w:rPr>
        <w:t>)</w:t>
      </w:r>
      <w:r>
        <w:rPr>
          <w:rFonts w:ascii="Arial" w:hAnsi="Arial" w:cs="Arial"/>
          <w:sz w:val="24"/>
          <w:szCs w:val="24"/>
        </w:rPr>
        <w:t xml:space="preserve">. Make no mistake about it. An encounter of this kind is common. </w:t>
      </w:r>
      <w:r w:rsidR="00771E8C">
        <w:rPr>
          <w:rFonts w:ascii="Arial" w:hAnsi="Arial" w:cs="Arial"/>
          <w:sz w:val="24"/>
          <w:szCs w:val="24"/>
        </w:rPr>
        <w:t>U</w:t>
      </w:r>
      <w:r>
        <w:rPr>
          <w:rFonts w:ascii="Arial" w:hAnsi="Arial" w:cs="Arial"/>
          <w:sz w:val="24"/>
          <w:szCs w:val="24"/>
        </w:rPr>
        <w:t xml:space="preserve">ntil time closes yesterday’s thinking, be warned that the majority will always act in a manner to lead you away from how you think. </w:t>
      </w:r>
      <w:r w:rsidR="00771E8C">
        <w:rPr>
          <w:rFonts w:ascii="Arial" w:hAnsi="Arial" w:cs="Arial"/>
          <w:sz w:val="24"/>
          <w:szCs w:val="24"/>
        </w:rPr>
        <w:t>This means also that being different is your reality. Let your integrity speak for itself. Meantime, don’t be surprised when false accusations are made about you. Your actions, convictions, and persistence to support ASEP will prove they are wrong.</w:t>
      </w:r>
    </w:p>
    <w:p w:rsidR="00E15FDF" w:rsidRPr="00E15FDF" w:rsidRDefault="00E15FDF" w:rsidP="00E15FDF">
      <w:pPr>
        <w:pBdr>
          <w:left w:val="single" w:sz="4" w:space="4" w:color="auto"/>
        </w:pBdr>
        <w:spacing w:line="276" w:lineRule="auto"/>
        <w:ind w:left="1800"/>
        <w:jc w:val="both"/>
        <w:rPr>
          <w:rFonts w:ascii="Arial" w:hAnsi="Arial" w:cs="Arial"/>
          <w:sz w:val="24"/>
          <w:szCs w:val="24"/>
        </w:rPr>
      </w:pPr>
    </w:p>
    <w:p w:rsidR="00E15FDF" w:rsidRPr="00E15FDF" w:rsidRDefault="00E15FDF" w:rsidP="00E15FDF">
      <w:pPr>
        <w:pBdr>
          <w:left w:val="single" w:sz="4" w:space="4" w:color="auto"/>
        </w:pBdr>
        <w:ind w:left="1440" w:firstLine="0"/>
        <w:jc w:val="both"/>
        <w:rPr>
          <w:rFonts w:ascii="Arial" w:hAnsi="Arial" w:cs="Arial"/>
          <w:sz w:val="24"/>
          <w:szCs w:val="24"/>
        </w:rPr>
      </w:pPr>
      <w:r w:rsidRPr="00E15FDF">
        <w:rPr>
          <w:rFonts w:ascii="Arial" w:hAnsi="Arial" w:cs="Arial"/>
          <w:sz w:val="24"/>
          <w:szCs w:val="24"/>
        </w:rPr>
        <w:t xml:space="preserve">Man is deathly afraid to leave the artificial securities he has created for himself … This is why he is so slow to advance.  New ideas aren’t welcome.  People are afraid of them.  They’re afraid to think for themselves and be original. </w:t>
      </w:r>
    </w:p>
    <w:p w:rsidR="00E15FDF" w:rsidRPr="00E15FDF" w:rsidRDefault="00E15FDF" w:rsidP="00E15FDF">
      <w:pPr>
        <w:pBdr>
          <w:left w:val="single" w:sz="4" w:space="4" w:color="auto"/>
        </w:pBdr>
        <w:ind w:left="1440" w:firstLine="0"/>
        <w:jc w:val="both"/>
        <w:rPr>
          <w:rFonts w:ascii="Arial" w:hAnsi="Arial" w:cs="Arial"/>
          <w:sz w:val="24"/>
          <w:szCs w:val="24"/>
        </w:rPr>
      </w:pPr>
    </w:p>
    <w:p w:rsidR="00E15FDF" w:rsidRDefault="00E15FDF" w:rsidP="00E15FDF">
      <w:pPr>
        <w:pBdr>
          <w:left w:val="single" w:sz="4" w:space="4" w:color="auto"/>
        </w:pBdr>
        <w:ind w:left="1800"/>
        <w:jc w:val="right"/>
        <w:rPr>
          <w:rFonts w:ascii="Arial" w:hAnsi="Arial" w:cs="Arial"/>
          <w:sz w:val="24"/>
          <w:szCs w:val="24"/>
        </w:rPr>
      </w:pPr>
      <w:r w:rsidRPr="00E15FDF">
        <w:rPr>
          <w:rFonts w:ascii="Arial" w:hAnsi="Arial" w:cs="Arial"/>
          <w:sz w:val="24"/>
          <w:szCs w:val="24"/>
        </w:rPr>
        <w:t xml:space="preserve">-- Percy Wells </w:t>
      </w:r>
      <w:proofErr w:type="spellStart"/>
      <w:r w:rsidRPr="00E15FDF">
        <w:rPr>
          <w:rFonts w:ascii="Arial" w:hAnsi="Arial" w:cs="Arial"/>
          <w:sz w:val="24"/>
          <w:szCs w:val="24"/>
        </w:rPr>
        <w:t>Cerutty</w:t>
      </w:r>
      <w:proofErr w:type="spellEnd"/>
    </w:p>
    <w:p w:rsidR="00E15FDF" w:rsidRPr="00E15FDF" w:rsidRDefault="00E15FDF" w:rsidP="00E15FDF">
      <w:pPr>
        <w:pBdr>
          <w:left w:val="single" w:sz="4" w:space="4" w:color="auto"/>
        </w:pBdr>
        <w:ind w:left="1800"/>
        <w:jc w:val="right"/>
        <w:rPr>
          <w:rFonts w:ascii="Arial" w:hAnsi="Arial" w:cs="Arial"/>
          <w:sz w:val="24"/>
          <w:szCs w:val="24"/>
        </w:rPr>
      </w:pPr>
    </w:p>
    <w:p w:rsidR="009D678F" w:rsidRDefault="00771E8C" w:rsidP="00771E8C">
      <w:pPr>
        <w:ind w:left="360" w:firstLine="0"/>
        <w:jc w:val="both"/>
        <w:rPr>
          <w:rFonts w:ascii="Arial" w:hAnsi="Arial" w:cs="Arial"/>
          <w:sz w:val="24"/>
          <w:szCs w:val="24"/>
        </w:rPr>
      </w:pPr>
      <w:r>
        <w:rPr>
          <w:rFonts w:ascii="Arial" w:hAnsi="Arial" w:cs="Arial"/>
          <w:sz w:val="24"/>
          <w:szCs w:val="24"/>
        </w:rPr>
        <w:t xml:space="preserve">Please appreciate this article is not about putting people down. In one sense, members of ASEP are soldiers away from </w:t>
      </w:r>
      <w:r w:rsidR="00EB7B39">
        <w:rPr>
          <w:rFonts w:ascii="Arial" w:hAnsi="Arial" w:cs="Arial"/>
          <w:sz w:val="24"/>
          <w:szCs w:val="24"/>
        </w:rPr>
        <w:t xml:space="preserve">the </w:t>
      </w:r>
      <w:r>
        <w:rPr>
          <w:rFonts w:ascii="Arial" w:hAnsi="Arial" w:cs="Arial"/>
          <w:sz w:val="24"/>
          <w:szCs w:val="24"/>
        </w:rPr>
        <w:t xml:space="preserve">common thinking </w:t>
      </w:r>
      <w:r w:rsidR="00EB7B39">
        <w:rPr>
          <w:rFonts w:ascii="Arial" w:hAnsi="Arial" w:cs="Arial"/>
          <w:sz w:val="24"/>
          <w:szCs w:val="24"/>
        </w:rPr>
        <w:t xml:space="preserve">of today’s </w:t>
      </w:r>
      <w:r>
        <w:rPr>
          <w:rFonts w:ascii="Arial" w:hAnsi="Arial" w:cs="Arial"/>
          <w:sz w:val="24"/>
          <w:szCs w:val="24"/>
        </w:rPr>
        <w:t>exercise physiologist</w:t>
      </w:r>
      <w:r w:rsidR="00CE520E">
        <w:rPr>
          <w:rFonts w:ascii="Arial" w:hAnsi="Arial" w:cs="Arial"/>
          <w:sz w:val="24"/>
          <w:szCs w:val="24"/>
        </w:rPr>
        <w:t xml:space="preserve">. They live </w:t>
      </w:r>
      <w:r>
        <w:rPr>
          <w:rFonts w:ascii="Arial" w:hAnsi="Arial" w:cs="Arial"/>
          <w:sz w:val="24"/>
          <w:szCs w:val="24"/>
        </w:rPr>
        <w:t>in a culture of exercise physiology that’s lost its way</w:t>
      </w:r>
      <w:r w:rsidR="00CE520E">
        <w:rPr>
          <w:rFonts w:ascii="Arial" w:hAnsi="Arial" w:cs="Arial"/>
          <w:sz w:val="24"/>
          <w:szCs w:val="24"/>
        </w:rPr>
        <w:t xml:space="preserve"> and </w:t>
      </w:r>
      <w:r w:rsidR="00EB7B39">
        <w:rPr>
          <w:rFonts w:ascii="Arial" w:hAnsi="Arial" w:cs="Arial"/>
          <w:sz w:val="24"/>
          <w:szCs w:val="24"/>
        </w:rPr>
        <w:t xml:space="preserve">is in </w:t>
      </w:r>
      <w:r w:rsidR="00CE520E">
        <w:rPr>
          <w:rFonts w:ascii="Arial" w:hAnsi="Arial" w:cs="Arial"/>
          <w:sz w:val="24"/>
          <w:szCs w:val="24"/>
        </w:rPr>
        <w:t xml:space="preserve">a </w:t>
      </w:r>
      <w:r w:rsidR="00EB7B39">
        <w:rPr>
          <w:rFonts w:ascii="Arial" w:hAnsi="Arial" w:cs="Arial"/>
          <w:sz w:val="24"/>
          <w:szCs w:val="24"/>
        </w:rPr>
        <w:t xml:space="preserve">desperate need of new thinking. </w:t>
      </w:r>
      <w:r w:rsidR="00CE520E">
        <w:rPr>
          <w:rFonts w:ascii="Arial" w:hAnsi="Arial" w:cs="Arial"/>
          <w:sz w:val="24"/>
          <w:szCs w:val="24"/>
        </w:rPr>
        <w:t xml:space="preserve">The secret of success then is to stay calm and balanced and keep on keeping on because we cannot simply dream our way into a better future. Nothing is more compelling witness of </w:t>
      </w:r>
      <w:r w:rsidR="00C36461">
        <w:rPr>
          <w:rFonts w:ascii="Arial" w:hAnsi="Arial" w:cs="Arial"/>
          <w:sz w:val="24"/>
          <w:szCs w:val="24"/>
        </w:rPr>
        <w:t xml:space="preserve">the great image of </w:t>
      </w:r>
      <w:r w:rsidR="00CE520E">
        <w:rPr>
          <w:rFonts w:ascii="Arial" w:hAnsi="Arial" w:cs="Arial"/>
          <w:sz w:val="24"/>
          <w:szCs w:val="24"/>
        </w:rPr>
        <w:t>ASEP than the decision to become an ASEP member.</w:t>
      </w:r>
      <w:r w:rsidR="00EB7B39">
        <w:rPr>
          <w:rFonts w:ascii="Arial" w:hAnsi="Arial" w:cs="Arial"/>
          <w:sz w:val="24"/>
          <w:szCs w:val="24"/>
        </w:rPr>
        <w:t xml:space="preserve"> </w:t>
      </w:r>
      <w:r w:rsidR="00C36461">
        <w:rPr>
          <w:rFonts w:ascii="Arial" w:hAnsi="Arial" w:cs="Arial"/>
          <w:sz w:val="24"/>
          <w:szCs w:val="24"/>
        </w:rPr>
        <w:t>Why wait</w:t>
      </w:r>
      <w:r w:rsidR="00891F97">
        <w:rPr>
          <w:rFonts w:ascii="Arial" w:hAnsi="Arial" w:cs="Arial"/>
          <w:sz w:val="24"/>
          <w:szCs w:val="24"/>
        </w:rPr>
        <w:t>?</w:t>
      </w:r>
      <w:r w:rsidR="00C36461">
        <w:rPr>
          <w:rFonts w:ascii="Arial" w:hAnsi="Arial" w:cs="Arial"/>
          <w:sz w:val="24"/>
          <w:szCs w:val="24"/>
        </w:rPr>
        <w:t xml:space="preserve"> </w:t>
      </w:r>
      <w:r w:rsidR="00891F97">
        <w:rPr>
          <w:rFonts w:ascii="Arial" w:hAnsi="Arial" w:cs="Arial"/>
          <w:sz w:val="24"/>
          <w:szCs w:val="24"/>
        </w:rPr>
        <w:t xml:space="preserve">Why not </w:t>
      </w:r>
      <w:r w:rsidR="00C36461">
        <w:rPr>
          <w:rFonts w:ascii="Arial" w:hAnsi="Arial" w:cs="Arial"/>
          <w:sz w:val="24"/>
          <w:szCs w:val="24"/>
        </w:rPr>
        <w:t xml:space="preserve">join now </w:t>
      </w:r>
      <w:r w:rsidR="00891F97">
        <w:rPr>
          <w:rFonts w:ascii="Arial" w:hAnsi="Arial" w:cs="Arial"/>
          <w:sz w:val="24"/>
          <w:szCs w:val="24"/>
        </w:rPr>
        <w:t xml:space="preserve">to help with the professional development of all exercise physiologists? Why not </w:t>
      </w:r>
      <w:r w:rsidR="009D678F">
        <w:rPr>
          <w:rFonts w:ascii="Arial" w:hAnsi="Arial" w:cs="Arial"/>
          <w:sz w:val="24"/>
          <w:szCs w:val="24"/>
        </w:rPr>
        <w:t xml:space="preserve">embrace </w:t>
      </w:r>
      <w:r w:rsidR="00891F97">
        <w:rPr>
          <w:rFonts w:ascii="Arial" w:hAnsi="Arial" w:cs="Arial"/>
          <w:sz w:val="24"/>
          <w:szCs w:val="24"/>
        </w:rPr>
        <w:t xml:space="preserve">ASEP </w:t>
      </w:r>
      <w:r w:rsidR="009D678F">
        <w:rPr>
          <w:rFonts w:ascii="Arial" w:hAnsi="Arial" w:cs="Arial"/>
          <w:sz w:val="24"/>
          <w:szCs w:val="24"/>
        </w:rPr>
        <w:t xml:space="preserve">and bear up under the load of changing </w:t>
      </w:r>
      <w:r w:rsidR="00891F97">
        <w:rPr>
          <w:rFonts w:ascii="Arial" w:hAnsi="Arial" w:cs="Arial"/>
          <w:sz w:val="24"/>
          <w:szCs w:val="24"/>
        </w:rPr>
        <w:t xml:space="preserve">thoughts, ideas, and </w:t>
      </w:r>
      <w:r w:rsidR="009D678F">
        <w:rPr>
          <w:rFonts w:ascii="Arial" w:hAnsi="Arial" w:cs="Arial"/>
          <w:sz w:val="24"/>
          <w:szCs w:val="24"/>
        </w:rPr>
        <w:t>emotions</w:t>
      </w:r>
      <w:r w:rsidR="00891F97">
        <w:rPr>
          <w:rFonts w:ascii="Arial" w:hAnsi="Arial" w:cs="Arial"/>
          <w:sz w:val="24"/>
          <w:szCs w:val="24"/>
        </w:rPr>
        <w:t>?</w:t>
      </w:r>
    </w:p>
    <w:p w:rsidR="009D678F" w:rsidRDefault="009D678F" w:rsidP="00771E8C">
      <w:pPr>
        <w:ind w:left="360" w:firstLine="0"/>
        <w:jc w:val="both"/>
        <w:rPr>
          <w:rFonts w:ascii="Arial" w:hAnsi="Arial" w:cs="Arial"/>
          <w:sz w:val="24"/>
          <w:szCs w:val="24"/>
        </w:rPr>
      </w:pPr>
    </w:p>
    <w:p w:rsidR="00F83253" w:rsidRPr="00170CCC" w:rsidRDefault="00891F97" w:rsidP="00560F59">
      <w:pPr>
        <w:ind w:left="360" w:firstLine="0"/>
        <w:jc w:val="both"/>
        <w:rPr>
          <w:rFonts w:ascii="Arial" w:eastAsia="Times New Roman" w:hAnsi="Arial" w:cs="Arial"/>
          <w:color w:val="2A2E2E"/>
          <w:sz w:val="23"/>
          <w:szCs w:val="23"/>
        </w:rPr>
      </w:pPr>
      <w:r>
        <w:rPr>
          <w:rFonts w:ascii="Arial" w:hAnsi="Arial" w:cs="Arial"/>
          <w:sz w:val="24"/>
          <w:szCs w:val="24"/>
        </w:rPr>
        <w:t>I</w:t>
      </w:r>
      <w:r w:rsidR="009D678F">
        <w:rPr>
          <w:rFonts w:ascii="Arial" w:hAnsi="Arial" w:cs="Arial"/>
          <w:sz w:val="24"/>
          <w:szCs w:val="24"/>
        </w:rPr>
        <w:t xml:space="preserve">n conclusion, all </w:t>
      </w:r>
      <w:r w:rsidR="002C51DA">
        <w:rPr>
          <w:rFonts w:ascii="Arial" w:hAnsi="Arial" w:cs="Arial"/>
          <w:sz w:val="24"/>
          <w:szCs w:val="24"/>
        </w:rPr>
        <w:t xml:space="preserve">ASEP </w:t>
      </w:r>
      <w:r w:rsidR="009D678F">
        <w:rPr>
          <w:rFonts w:ascii="Arial" w:hAnsi="Arial" w:cs="Arial"/>
          <w:sz w:val="24"/>
          <w:szCs w:val="24"/>
        </w:rPr>
        <w:t>exercise physiologists</w:t>
      </w:r>
      <w:r w:rsidR="002C51DA">
        <w:rPr>
          <w:rFonts w:ascii="Arial" w:hAnsi="Arial" w:cs="Arial"/>
          <w:sz w:val="24"/>
          <w:szCs w:val="24"/>
        </w:rPr>
        <w:t xml:space="preserve"> hope to see ASEP grow</w:t>
      </w:r>
      <w:r w:rsidR="009D678F">
        <w:rPr>
          <w:rFonts w:ascii="Arial" w:hAnsi="Arial" w:cs="Arial"/>
          <w:sz w:val="24"/>
          <w:szCs w:val="24"/>
        </w:rPr>
        <w:t xml:space="preserve"> and become the </w:t>
      </w:r>
      <w:r w:rsidR="00560F59">
        <w:rPr>
          <w:rFonts w:ascii="Arial" w:hAnsi="Arial" w:cs="Arial"/>
          <w:sz w:val="24"/>
          <w:szCs w:val="24"/>
        </w:rPr>
        <w:t xml:space="preserve">professional </w:t>
      </w:r>
      <w:r w:rsidR="009D678F">
        <w:rPr>
          <w:rFonts w:ascii="Arial" w:hAnsi="Arial" w:cs="Arial"/>
          <w:sz w:val="24"/>
          <w:szCs w:val="24"/>
        </w:rPr>
        <w:t xml:space="preserve">organization of all exercise physiologists. So, let us bear up under the load we presently find ourselves. Let us pave the way to a better future for all who believe in the </w:t>
      </w:r>
      <w:r w:rsidR="002C51DA">
        <w:rPr>
          <w:rFonts w:ascii="Arial" w:hAnsi="Arial" w:cs="Arial"/>
          <w:sz w:val="24"/>
          <w:szCs w:val="24"/>
        </w:rPr>
        <w:t>importance</w:t>
      </w:r>
      <w:r w:rsidR="009D678F">
        <w:rPr>
          <w:rFonts w:ascii="Arial" w:hAnsi="Arial" w:cs="Arial"/>
          <w:sz w:val="24"/>
          <w:szCs w:val="24"/>
        </w:rPr>
        <w:t xml:space="preserve"> of promoting professionalism in exercise physiology.</w:t>
      </w:r>
      <w:r w:rsidR="00560F59">
        <w:rPr>
          <w:rFonts w:ascii="Arial" w:hAnsi="Arial" w:cs="Arial"/>
          <w:sz w:val="24"/>
          <w:szCs w:val="24"/>
        </w:rPr>
        <w:t xml:space="preserve"> </w:t>
      </w:r>
    </w:p>
    <w:p w:rsidR="00DC363E" w:rsidRDefault="00DC363E" w:rsidP="00F83253">
      <w:pPr>
        <w:rPr>
          <w:rFonts w:ascii="Arial" w:hAnsi="Arial" w:cs="Arial"/>
          <w:b/>
          <w:sz w:val="24"/>
          <w:szCs w:val="24"/>
        </w:rPr>
      </w:pPr>
    </w:p>
    <w:p w:rsidR="00F83253" w:rsidRPr="00170CCC" w:rsidRDefault="00F83253" w:rsidP="00F83253">
      <w:pPr>
        <w:rPr>
          <w:rFonts w:ascii="Arial" w:hAnsi="Arial" w:cs="Arial"/>
          <w:b/>
          <w:sz w:val="24"/>
          <w:szCs w:val="24"/>
        </w:rPr>
      </w:pPr>
      <w:r w:rsidRPr="00170CCC">
        <w:rPr>
          <w:rFonts w:ascii="Arial" w:hAnsi="Arial" w:cs="Arial"/>
          <w:b/>
          <w:sz w:val="24"/>
          <w:szCs w:val="24"/>
        </w:rPr>
        <w:t>R</w:t>
      </w:r>
      <w:r w:rsidR="00170CCC">
        <w:rPr>
          <w:rFonts w:ascii="Arial" w:hAnsi="Arial" w:cs="Arial"/>
          <w:b/>
          <w:sz w:val="24"/>
          <w:szCs w:val="24"/>
        </w:rPr>
        <w:t>eferences</w:t>
      </w:r>
    </w:p>
    <w:p w:rsidR="00F83253" w:rsidRPr="00170CCC" w:rsidRDefault="00F83253" w:rsidP="00F83253">
      <w:pPr>
        <w:rPr>
          <w:rFonts w:ascii="Arial" w:hAnsi="Arial" w:cs="Arial"/>
          <w:b/>
          <w:sz w:val="24"/>
          <w:szCs w:val="24"/>
        </w:rPr>
      </w:pPr>
    </w:p>
    <w:p w:rsidR="00F83253" w:rsidRDefault="00560F59" w:rsidP="00560F59">
      <w:pPr>
        <w:pStyle w:val="ListParagraph"/>
        <w:numPr>
          <w:ilvl w:val="0"/>
          <w:numId w:val="14"/>
        </w:numPr>
        <w:rPr>
          <w:rFonts w:ascii="Arial" w:hAnsi="Arial" w:cs="Arial"/>
          <w:sz w:val="24"/>
          <w:szCs w:val="24"/>
        </w:rPr>
      </w:pPr>
      <w:r>
        <w:rPr>
          <w:rFonts w:ascii="Arial" w:hAnsi="Arial" w:cs="Arial"/>
          <w:sz w:val="24"/>
          <w:szCs w:val="24"/>
        </w:rPr>
        <w:t xml:space="preserve">Boone, T. Issues, Leadership, and Hope in Exercise Physiology. </w:t>
      </w:r>
      <w:r w:rsidRPr="00560F59">
        <w:rPr>
          <w:rFonts w:ascii="Arial" w:hAnsi="Arial" w:cs="Arial"/>
          <w:b/>
          <w:i/>
          <w:sz w:val="24"/>
          <w:szCs w:val="24"/>
        </w:rPr>
        <w:t>Professionalization of Exercise Physiologists</w:t>
      </w:r>
      <w:r>
        <w:rPr>
          <w:rFonts w:ascii="Arial" w:hAnsi="Arial" w:cs="Arial"/>
          <w:sz w:val="24"/>
          <w:szCs w:val="24"/>
        </w:rPr>
        <w:t>. 1999</w:t>
      </w:r>
      <w:proofErr w:type="gramStart"/>
      <w:r>
        <w:rPr>
          <w:rFonts w:ascii="Arial" w:hAnsi="Arial" w:cs="Arial"/>
          <w:sz w:val="24"/>
          <w:szCs w:val="24"/>
        </w:rPr>
        <w:t>;2</w:t>
      </w:r>
      <w:proofErr w:type="gramEnd"/>
      <w:r>
        <w:rPr>
          <w:rFonts w:ascii="Arial" w:hAnsi="Arial" w:cs="Arial"/>
          <w:sz w:val="24"/>
          <w:szCs w:val="24"/>
        </w:rPr>
        <w:t>(10): 1-6.</w:t>
      </w:r>
    </w:p>
    <w:p w:rsidR="00560F59" w:rsidRDefault="00560F59" w:rsidP="00560F59">
      <w:pPr>
        <w:pStyle w:val="ListParagraph"/>
        <w:ind w:left="1080" w:firstLine="0"/>
        <w:rPr>
          <w:rFonts w:ascii="Arial" w:hAnsi="Arial" w:cs="Arial"/>
          <w:sz w:val="24"/>
          <w:szCs w:val="24"/>
        </w:rPr>
      </w:pPr>
    </w:p>
    <w:p w:rsidR="00E15FDF" w:rsidRPr="00E15FDF" w:rsidRDefault="00E15FDF" w:rsidP="00E15FDF">
      <w:pPr>
        <w:pStyle w:val="ListParagraph"/>
        <w:numPr>
          <w:ilvl w:val="0"/>
          <w:numId w:val="14"/>
        </w:numPr>
        <w:rPr>
          <w:rFonts w:ascii="Arial" w:hAnsi="Arial" w:cs="Arial"/>
          <w:sz w:val="24"/>
          <w:szCs w:val="24"/>
        </w:rPr>
      </w:pPr>
      <w:r>
        <w:rPr>
          <w:rFonts w:ascii="Arial" w:hAnsi="Arial" w:cs="Arial"/>
          <w:sz w:val="24"/>
          <w:szCs w:val="24"/>
        </w:rPr>
        <w:t xml:space="preserve">Boone, T. Exercise Physiology: Our Problems, Hopes, and Dreams. </w:t>
      </w:r>
      <w:r w:rsidRPr="00560F59">
        <w:rPr>
          <w:rFonts w:ascii="Arial" w:hAnsi="Arial" w:cs="Arial"/>
          <w:b/>
          <w:i/>
          <w:sz w:val="24"/>
          <w:szCs w:val="24"/>
        </w:rPr>
        <w:t>Professionalization of Exercise Physiologists</w:t>
      </w:r>
      <w:r>
        <w:rPr>
          <w:rFonts w:ascii="Arial" w:hAnsi="Arial" w:cs="Arial"/>
          <w:sz w:val="24"/>
          <w:szCs w:val="24"/>
        </w:rPr>
        <w:t>. 2016</w:t>
      </w:r>
      <w:proofErr w:type="gramStart"/>
      <w:r>
        <w:rPr>
          <w:rFonts w:ascii="Arial" w:hAnsi="Arial" w:cs="Arial"/>
          <w:sz w:val="24"/>
          <w:szCs w:val="24"/>
        </w:rPr>
        <w:t>;19</w:t>
      </w:r>
      <w:proofErr w:type="gramEnd"/>
      <w:r>
        <w:rPr>
          <w:rFonts w:ascii="Arial" w:hAnsi="Arial" w:cs="Arial"/>
          <w:sz w:val="24"/>
          <w:szCs w:val="24"/>
        </w:rPr>
        <w:t>(6): 1-6.</w:t>
      </w:r>
    </w:p>
    <w:p w:rsidR="00E15FDF" w:rsidRDefault="00E15FDF" w:rsidP="00E15FDF">
      <w:pPr>
        <w:pStyle w:val="ListParagraph"/>
        <w:ind w:left="1080" w:firstLine="0"/>
        <w:rPr>
          <w:rFonts w:ascii="Arial" w:hAnsi="Arial" w:cs="Arial"/>
          <w:sz w:val="24"/>
          <w:szCs w:val="24"/>
        </w:rPr>
      </w:pPr>
    </w:p>
    <w:p w:rsidR="00560F59" w:rsidRDefault="00560F59" w:rsidP="00560F59">
      <w:pPr>
        <w:pStyle w:val="ListParagraph"/>
        <w:numPr>
          <w:ilvl w:val="0"/>
          <w:numId w:val="14"/>
        </w:numPr>
        <w:rPr>
          <w:rFonts w:ascii="Arial" w:hAnsi="Arial" w:cs="Arial"/>
          <w:sz w:val="24"/>
          <w:szCs w:val="24"/>
        </w:rPr>
      </w:pPr>
      <w:r>
        <w:rPr>
          <w:rFonts w:ascii="Arial" w:hAnsi="Arial" w:cs="Arial"/>
          <w:sz w:val="24"/>
          <w:szCs w:val="24"/>
        </w:rPr>
        <w:t xml:space="preserve">Boone, T. </w:t>
      </w:r>
      <w:r w:rsidR="00733D57" w:rsidRPr="00733D57">
        <w:rPr>
          <w:rFonts w:ascii="Arial" w:hAnsi="Arial" w:cs="Arial"/>
          <w:b/>
          <w:i/>
          <w:sz w:val="24"/>
          <w:szCs w:val="24"/>
        </w:rPr>
        <w:t>Promoting Professionalism in Exercise Physiology</w:t>
      </w:r>
      <w:r w:rsidR="00733D57">
        <w:rPr>
          <w:rFonts w:ascii="Arial" w:hAnsi="Arial" w:cs="Arial"/>
          <w:sz w:val="24"/>
          <w:szCs w:val="24"/>
        </w:rPr>
        <w:t xml:space="preserve">. The Edwin </w:t>
      </w:r>
      <w:proofErr w:type="spellStart"/>
      <w:r w:rsidR="00733D57">
        <w:rPr>
          <w:rFonts w:ascii="Arial" w:hAnsi="Arial" w:cs="Arial"/>
          <w:sz w:val="24"/>
          <w:szCs w:val="24"/>
        </w:rPr>
        <w:t>Mellen</w:t>
      </w:r>
      <w:proofErr w:type="spellEnd"/>
      <w:r w:rsidR="00733D57">
        <w:rPr>
          <w:rFonts w:ascii="Arial" w:hAnsi="Arial" w:cs="Arial"/>
          <w:sz w:val="24"/>
          <w:szCs w:val="24"/>
        </w:rPr>
        <w:t xml:space="preserve"> Press, 2015.</w:t>
      </w:r>
    </w:p>
    <w:p w:rsidR="00733D57" w:rsidRDefault="00733D57" w:rsidP="00733D57">
      <w:pPr>
        <w:pStyle w:val="ListParagraph"/>
        <w:ind w:left="1080" w:firstLine="0"/>
        <w:rPr>
          <w:rFonts w:ascii="Arial" w:hAnsi="Arial" w:cs="Arial"/>
          <w:sz w:val="24"/>
          <w:szCs w:val="24"/>
        </w:rPr>
      </w:pPr>
    </w:p>
    <w:p w:rsidR="00733D57" w:rsidRDefault="00733D57" w:rsidP="00560F59">
      <w:pPr>
        <w:pStyle w:val="ListParagraph"/>
        <w:numPr>
          <w:ilvl w:val="0"/>
          <w:numId w:val="14"/>
        </w:numPr>
        <w:rPr>
          <w:rFonts w:ascii="Arial" w:hAnsi="Arial" w:cs="Arial"/>
          <w:sz w:val="24"/>
          <w:szCs w:val="24"/>
        </w:rPr>
      </w:pPr>
      <w:r w:rsidRPr="00733D57">
        <w:rPr>
          <w:rFonts w:ascii="Arial" w:hAnsi="Arial" w:cs="Arial"/>
          <w:b/>
          <w:i/>
          <w:sz w:val="24"/>
          <w:szCs w:val="24"/>
        </w:rPr>
        <w:t xml:space="preserve">The College of St. </w:t>
      </w:r>
      <w:proofErr w:type="spellStart"/>
      <w:r w:rsidRPr="00733D57">
        <w:rPr>
          <w:rFonts w:ascii="Arial" w:hAnsi="Arial" w:cs="Arial"/>
          <w:b/>
          <w:i/>
          <w:sz w:val="24"/>
          <w:szCs w:val="24"/>
        </w:rPr>
        <w:t>Scholastica</w:t>
      </w:r>
      <w:proofErr w:type="spellEnd"/>
      <w:r>
        <w:rPr>
          <w:rFonts w:ascii="Arial" w:hAnsi="Arial" w:cs="Arial"/>
          <w:sz w:val="24"/>
          <w:szCs w:val="24"/>
        </w:rPr>
        <w:t xml:space="preserve">. Undergraduate Exercise Physiology. (Online). </w:t>
      </w:r>
      <w:r w:rsidRPr="00733D57">
        <w:rPr>
          <w:rFonts w:ascii="Arial" w:hAnsi="Arial" w:cs="Arial"/>
          <w:sz w:val="24"/>
          <w:szCs w:val="24"/>
        </w:rPr>
        <w:t>http://www.css.edu/undergraduate/undergraduate-traditional/academics/health-sciences/bs-exercise-physiology.html</w:t>
      </w:r>
    </w:p>
    <w:p w:rsidR="00733D57" w:rsidRDefault="00733D57" w:rsidP="00733D57">
      <w:pPr>
        <w:pStyle w:val="ListParagraph"/>
        <w:ind w:left="1080" w:firstLine="0"/>
        <w:rPr>
          <w:rFonts w:ascii="Arial" w:hAnsi="Arial" w:cs="Arial"/>
          <w:sz w:val="24"/>
          <w:szCs w:val="24"/>
        </w:rPr>
      </w:pPr>
    </w:p>
    <w:p w:rsidR="00733D57" w:rsidRDefault="00733D57" w:rsidP="00560F59">
      <w:pPr>
        <w:pStyle w:val="ListParagraph"/>
        <w:numPr>
          <w:ilvl w:val="0"/>
          <w:numId w:val="14"/>
        </w:numPr>
        <w:rPr>
          <w:rFonts w:ascii="Arial" w:hAnsi="Arial" w:cs="Arial"/>
          <w:sz w:val="24"/>
          <w:szCs w:val="24"/>
        </w:rPr>
      </w:pPr>
      <w:r w:rsidRPr="00733D57">
        <w:rPr>
          <w:rFonts w:ascii="Arial" w:hAnsi="Arial" w:cs="Arial"/>
          <w:b/>
          <w:i/>
          <w:sz w:val="24"/>
          <w:szCs w:val="24"/>
        </w:rPr>
        <w:t xml:space="preserve">The College of St. </w:t>
      </w:r>
      <w:proofErr w:type="spellStart"/>
      <w:r w:rsidRPr="00733D57">
        <w:rPr>
          <w:rFonts w:ascii="Arial" w:hAnsi="Arial" w:cs="Arial"/>
          <w:b/>
          <w:i/>
          <w:sz w:val="24"/>
          <w:szCs w:val="24"/>
        </w:rPr>
        <w:t>Scholastica</w:t>
      </w:r>
      <w:proofErr w:type="spellEnd"/>
      <w:r>
        <w:rPr>
          <w:rFonts w:ascii="Arial" w:hAnsi="Arial" w:cs="Arial"/>
          <w:sz w:val="24"/>
          <w:szCs w:val="24"/>
        </w:rPr>
        <w:t xml:space="preserve">. Graduate Exercise Physiology. (Online). </w:t>
      </w:r>
      <w:r w:rsidRPr="00733D57">
        <w:rPr>
          <w:rFonts w:ascii="Arial" w:hAnsi="Arial" w:cs="Arial"/>
          <w:sz w:val="24"/>
          <w:szCs w:val="24"/>
        </w:rPr>
        <w:t>http://www.css.edu/graduate/masters-doctoral-and-professional-programs/areas-of-study/ms-exercise-physiology.html</w:t>
      </w:r>
    </w:p>
    <w:p w:rsidR="00733D57" w:rsidRDefault="00733D57" w:rsidP="00733D57">
      <w:pPr>
        <w:pStyle w:val="ListParagraph"/>
        <w:ind w:left="1080" w:firstLine="0"/>
        <w:rPr>
          <w:rFonts w:ascii="Arial" w:hAnsi="Arial" w:cs="Arial"/>
          <w:sz w:val="24"/>
          <w:szCs w:val="24"/>
        </w:rPr>
      </w:pPr>
    </w:p>
    <w:p w:rsidR="00733D57" w:rsidRDefault="000325E9" w:rsidP="00560F59">
      <w:pPr>
        <w:pStyle w:val="ListParagraph"/>
        <w:numPr>
          <w:ilvl w:val="0"/>
          <w:numId w:val="14"/>
        </w:numPr>
        <w:rPr>
          <w:rFonts w:ascii="Arial" w:hAnsi="Arial" w:cs="Arial"/>
          <w:sz w:val="24"/>
          <w:szCs w:val="24"/>
        </w:rPr>
      </w:pPr>
      <w:r>
        <w:rPr>
          <w:rFonts w:ascii="Arial" w:hAnsi="Arial" w:cs="Arial"/>
          <w:sz w:val="24"/>
          <w:szCs w:val="24"/>
        </w:rPr>
        <w:t xml:space="preserve">Boone, T. </w:t>
      </w:r>
      <w:r w:rsidRPr="000325E9">
        <w:rPr>
          <w:rFonts w:ascii="Arial" w:hAnsi="Arial" w:cs="Arial"/>
          <w:b/>
          <w:i/>
          <w:sz w:val="24"/>
          <w:szCs w:val="24"/>
        </w:rPr>
        <w:t>Introduction to Exercise Physiology.</w:t>
      </w:r>
      <w:r>
        <w:rPr>
          <w:rFonts w:ascii="Arial" w:hAnsi="Arial" w:cs="Arial"/>
          <w:sz w:val="24"/>
          <w:szCs w:val="24"/>
        </w:rPr>
        <w:t xml:space="preserve"> Burlington, MA: Jones and Bartlett Publishing, 2013.</w:t>
      </w:r>
    </w:p>
    <w:p w:rsidR="000325E9" w:rsidRDefault="000325E9" w:rsidP="000325E9">
      <w:pPr>
        <w:pStyle w:val="ListParagraph"/>
        <w:ind w:left="1080" w:firstLine="0"/>
        <w:rPr>
          <w:rFonts w:ascii="Arial" w:hAnsi="Arial" w:cs="Arial"/>
          <w:sz w:val="24"/>
          <w:szCs w:val="24"/>
        </w:rPr>
      </w:pPr>
    </w:p>
    <w:p w:rsidR="009D5360" w:rsidRDefault="000325E9" w:rsidP="009D5360">
      <w:pPr>
        <w:pStyle w:val="ListParagraph"/>
        <w:numPr>
          <w:ilvl w:val="0"/>
          <w:numId w:val="14"/>
        </w:numPr>
        <w:rPr>
          <w:rFonts w:ascii="Arial" w:hAnsi="Arial" w:cs="Arial"/>
          <w:sz w:val="24"/>
          <w:szCs w:val="24"/>
        </w:rPr>
      </w:pPr>
      <w:r w:rsidRPr="000325E9">
        <w:rPr>
          <w:rFonts w:ascii="Arial" w:hAnsi="Arial" w:cs="Arial"/>
          <w:b/>
          <w:i/>
          <w:sz w:val="24"/>
          <w:szCs w:val="24"/>
        </w:rPr>
        <w:t>American Society of Exercise Physiologists.</w:t>
      </w:r>
      <w:r>
        <w:rPr>
          <w:rFonts w:ascii="Arial" w:hAnsi="Arial" w:cs="Arial"/>
          <w:sz w:val="24"/>
          <w:szCs w:val="24"/>
        </w:rPr>
        <w:t xml:space="preserve"> (Online). </w:t>
      </w:r>
      <w:r w:rsidR="009D5360" w:rsidRPr="009D5360">
        <w:rPr>
          <w:rFonts w:ascii="Arial" w:hAnsi="Arial" w:cs="Arial"/>
          <w:sz w:val="24"/>
          <w:szCs w:val="24"/>
        </w:rPr>
        <w:t>https://www.asep.org/about-asep/</w:t>
      </w:r>
    </w:p>
    <w:p w:rsidR="009D5360" w:rsidRDefault="009D5360" w:rsidP="009D5360">
      <w:pPr>
        <w:pStyle w:val="ListParagraph"/>
        <w:ind w:left="1080" w:firstLine="0"/>
        <w:rPr>
          <w:rFonts w:ascii="Arial" w:hAnsi="Arial" w:cs="Arial"/>
          <w:sz w:val="24"/>
          <w:szCs w:val="24"/>
        </w:rPr>
      </w:pPr>
    </w:p>
    <w:p w:rsidR="009D5360" w:rsidRPr="00E15FDF" w:rsidRDefault="009D5360" w:rsidP="009D5360">
      <w:pPr>
        <w:pStyle w:val="ListParagraph"/>
        <w:numPr>
          <w:ilvl w:val="0"/>
          <w:numId w:val="14"/>
        </w:numPr>
        <w:rPr>
          <w:rFonts w:ascii="Arial" w:hAnsi="Arial" w:cs="Arial"/>
          <w:sz w:val="24"/>
          <w:szCs w:val="24"/>
        </w:rPr>
      </w:pPr>
      <w:r w:rsidRPr="009D5360">
        <w:rPr>
          <w:rFonts w:ascii="Arial" w:hAnsi="Arial" w:cs="Arial"/>
          <w:sz w:val="24"/>
          <w:szCs w:val="24"/>
        </w:rPr>
        <w:t xml:space="preserve">Boone, T. Professional Organizations </w:t>
      </w:r>
      <w:r w:rsidRPr="00E15FDF">
        <w:rPr>
          <w:rFonts w:ascii="Arial" w:hAnsi="Arial" w:cs="Arial"/>
          <w:sz w:val="24"/>
          <w:szCs w:val="24"/>
        </w:rPr>
        <w:t>and Entrepreneurship.</w:t>
      </w:r>
    </w:p>
    <w:p w:rsidR="009D5360" w:rsidRDefault="009D5360" w:rsidP="009D5360">
      <w:pPr>
        <w:pStyle w:val="ListParagraph"/>
        <w:ind w:left="1080" w:firstLine="0"/>
        <w:rPr>
          <w:rFonts w:ascii="Arial" w:hAnsi="Arial" w:cs="Arial"/>
          <w:sz w:val="24"/>
          <w:szCs w:val="24"/>
        </w:rPr>
      </w:pPr>
      <w:r w:rsidRPr="009D5360">
        <w:rPr>
          <w:rFonts w:ascii="Arial" w:hAnsi="Arial" w:cs="Arial"/>
          <w:b/>
          <w:i/>
          <w:sz w:val="24"/>
          <w:szCs w:val="24"/>
        </w:rPr>
        <w:t xml:space="preserve">Exercise Physiologists: The 21st Century Healthcare Profession. </w:t>
      </w:r>
      <w:proofErr w:type="gramStart"/>
      <w:r>
        <w:rPr>
          <w:rFonts w:ascii="Arial" w:hAnsi="Arial" w:cs="Arial"/>
          <w:sz w:val="24"/>
          <w:szCs w:val="24"/>
        </w:rPr>
        <w:t>(Online).</w:t>
      </w:r>
      <w:proofErr w:type="gramEnd"/>
      <w:r>
        <w:rPr>
          <w:rFonts w:ascii="Arial" w:hAnsi="Arial" w:cs="Arial"/>
          <w:sz w:val="24"/>
          <w:szCs w:val="24"/>
        </w:rPr>
        <w:t xml:space="preserve"> </w:t>
      </w:r>
      <w:r w:rsidRPr="009D5360">
        <w:rPr>
          <w:rFonts w:ascii="Arial" w:hAnsi="Arial" w:cs="Arial"/>
          <w:sz w:val="24"/>
          <w:szCs w:val="24"/>
        </w:rPr>
        <w:t>https://exercisephysiologists.wordpress.com/2011/05/19/</w:t>
      </w:r>
    </w:p>
    <w:p w:rsidR="000325E9" w:rsidRDefault="009D5360" w:rsidP="009D5360">
      <w:pPr>
        <w:pStyle w:val="ListParagraph"/>
        <w:ind w:left="1080" w:firstLine="0"/>
        <w:rPr>
          <w:rFonts w:ascii="Arial" w:hAnsi="Arial" w:cs="Arial"/>
          <w:sz w:val="24"/>
          <w:szCs w:val="24"/>
        </w:rPr>
      </w:pPr>
      <w:proofErr w:type="gramStart"/>
      <w:r w:rsidRPr="009D5360">
        <w:rPr>
          <w:rFonts w:ascii="Arial" w:hAnsi="Arial" w:cs="Arial"/>
          <w:sz w:val="24"/>
          <w:szCs w:val="24"/>
        </w:rPr>
        <w:t>professional-organizations-and-entrepreneurship</w:t>
      </w:r>
      <w:proofErr w:type="gramEnd"/>
      <w:r w:rsidRPr="009D5360">
        <w:rPr>
          <w:rFonts w:ascii="Arial" w:hAnsi="Arial" w:cs="Arial"/>
          <w:sz w:val="24"/>
          <w:szCs w:val="24"/>
        </w:rPr>
        <w:t>/</w:t>
      </w:r>
    </w:p>
    <w:p w:rsidR="009D5360" w:rsidRDefault="009D5360" w:rsidP="009D5360">
      <w:pPr>
        <w:pStyle w:val="ListParagraph"/>
        <w:ind w:left="1080" w:firstLine="0"/>
        <w:rPr>
          <w:rFonts w:ascii="Arial" w:hAnsi="Arial" w:cs="Arial"/>
          <w:sz w:val="24"/>
          <w:szCs w:val="24"/>
        </w:rPr>
      </w:pPr>
    </w:p>
    <w:p w:rsidR="009D5360" w:rsidRPr="00560F59" w:rsidRDefault="009D5360" w:rsidP="009D5360">
      <w:pPr>
        <w:pStyle w:val="ListParagraph"/>
        <w:ind w:left="1080" w:firstLine="0"/>
        <w:rPr>
          <w:rFonts w:ascii="Arial" w:hAnsi="Arial" w:cs="Arial"/>
          <w:sz w:val="24"/>
          <w:szCs w:val="24"/>
        </w:rPr>
      </w:pPr>
    </w:p>
    <w:p w:rsidR="004D1DDA" w:rsidRDefault="000210BF" w:rsidP="00170CCC">
      <w:pPr>
        <w:pStyle w:val="ListParagraph"/>
        <w:jc w:val="both"/>
        <w:rPr>
          <w:rFonts w:ascii="Arial" w:hAnsi="Arial" w:cs="Arial"/>
          <w:sz w:val="24"/>
          <w:szCs w:val="24"/>
        </w:rPr>
      </w:pPr>
      <w:r>
        <w:rPr>
          <w:rFonts w:ascii="Arial" w:hAnsi="Arial" w:cs="Arial"/>
          <w:sz w:val="24"/>
          <w:szCs w:val="24"/>
        </w:rPr>
        <w:t xml:space="preserve"> </w:t>
      </w:r>
    </w:p>
    <w:p w:rsidR="00FB286E" w:rsidRDefault="00FB286E" w:rsidP="00FB286E">
      <w:pPr>
        <w:spacing w:line="360" w:lineRule="auto"/>
        <w:ind w:left="0" w:firstLine="0"/>
        <w:jc w:val="center"/>
        <w:rPr>
          <w:rFonts w:ascii="Arial" w:hAnsi="Arial" w:cs="Arial"/>
          <w:sz w:val="24"/>
          <w:szCs w:val="24"/>
        </w:rPr>
      </w:pPr>
      <w:r w:rsidRPr="00FB286E">
        <w:rPr>
          <w:rFonts w:ascii="Arial" w:hAnsi="Arial" w:cs="Arial"/>
          <w:noProof/>
          <w:sz w:val="24"/>
          <w:szCs w:val="24"/>
        </w:rPr>
        <w:drawing>
          <wp:inline distT="0" distB="0" distL="0" distR="0">
            <wp:extent cx="1878330" cy="243840"/>
            <wp:effectExtent l="19050" t="0" r="7620" b="0"/>
            <wp:docPr id="2" name="Picture 1" descr="http://www.clker.com/cliparts/0/1/9/1/11949853051162234570break_carlos_katastrofsk_.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0/1/9/1/11949853051162234570break_carlos_katastrofsk_.svg.med.png"/>
                    <pic:cNvPicPr>
                      <a:picLocks noChangeAspect="1" noChangeArrowheads="1"/>
                    </pic:cNvPicPr>
                  </pic:nvPicPr>
                  <pic:blipFill>
                    <a:blip r:embed="rId8" cstate="print"/>
                    <a:srcRect/>
                    <a:stretch>
                      <a:fillRect/>
                    </a:stretch>
                  </pic:blipFill>
                  <pic:spPr bwMode="auto">
                    <a:xfrm>
                      <a:off x="0" y="0"/>
                      <a:ext cx="1895500" cy="246069"/>
                    </a:xfrm>
                    <a:prstGeom prst="rect">
                      <a:avLst/>
                    </a:prstGeom>
                    <a:noFill/>
                    <a:ln w="9525">
                      <a:noFill/>
                      <a:miter lim="800000"/>
                      <a:headEnd/>
                      <a:tailEnd/>
                    </a:ln>
                  </pic:spPr>
                </pic:pic>
              </a:graphicData>
            </a:graphic>
          </wp:inline>
        </w:drawing>
      </w:r>
    </w:p>
    <w:p w:rsidR="001F5A66" w:rsidRDefault="001F5A66" w:rsidP="00421AC2">
      <w:pPr>
        <w:spacing w:line="360" w:lineRule="auto"/>
        <w:ind w:left="0" w:firstLine="0"/>
        <w:jc w:val="both"/>
        <w:rPr>
          <w:rFonts w:ascii="Arial" w:hAnsi="Arial" w:cs="Arial"/>
          <w:sz w:val="24"/>
          <w:szCs w:val="24"/>
        </w:rPr>
      </w:pPr>
    </w:p>
    <w:p w:rsidR="00CB15DA" w:rsidRDefault="00CB15DA" w:rsidP="00E10F9A">
      <w:pPr>
        <w:pStyle w:val="ListParagraph"/>
        <w:spacing w:line="360" w:lineRule="auto"/>
        <w:ind w:firstLine="0"/>
        <w:jc w:val="both"/>
        <w:rPr>
          <w:rFonts w:ascii="Arial" w:hAnsi="Arial" w:cs="Arial"/>
          <w:sz w:val="24"/>
          <w:szCs w:val="24"/>
        </w:rPr>
      </w:pPr>
    </w:p>
    <w:p w:rsidR="00B1421C" w:rsidRPr="00B1421C" w:rsidRDefault="00B1421C" w:rsidP="00B1421C">
      <w:pPr>
        <w:pStyle w:val="ListParagraph"/>
        <w:ind w:firstLine="0"/>
        <w:jc w:val="right"/>
        <w:rPr>
          <w:rFonts w:ascii="Arial" w:hAnsi="Arial" w:cs="Arial"/>
          <w:b/>
          <w:sz w:val="28"/>
          <w:szCs w:val="28"/>
        </w:rPr>
      </w:pPr>
    </w:p>
    <w:sectPr w:rsidR="00B1421C" w:rsidRPr="00B1421C" w:rsidSect="0059363D">
      <w:footerReference w:type="default" r:id="rId9"/>
      <w:pgSz w:w="12240" w:h="15840"/>
      <w:pgMar w:top="1440" w:right="1728" w:bottom="1440" w:left="1728"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360" w:rsidRDefault="009D5360" w:rsidP="00CC54F9">
      <w:r>
        <w:separator/>
      </w:r>
    </w:p>
  </w:endnote>
  <w:endnote w:type="continuationSeparator" w:id="0">
    <w:p w:rsidR="009D5360" w:rsidRDefault="009D5360"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9D5360" w:rsidRDefault="00F832FB">
        <w:pPr>
          <w:pStyle w:val="Footer"/>
          <w:jc w:val="center"/>
        </w:pPr>
        <w:fldSimple w:instr=" PAGE   \* MERGEFORMAT ">
          <w:r w:rsidR="002C46E2">
            <w:rPr>
              <w:noProof/>
            </w:rPr>
            <w:t>5</w:t>
          </w:r>
        </w:fldSimple>
      </w:p>
    </w:sdtContent>
  </w:sdt>
  <w:p w:rsidR="009D5360" w:rsidRDefault="009D5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360" w:rsidRDefault="009D5360" w:rsidP="00CC54F9">
      <w:r>
        <w:separator/>
      </w:r>
    </w:p>
  </w:footnote>
  <w:footnote w:type="continuationSeparator" w:id="0">
    <w:p w:rsidR="009D5360" w:rsidRDefault="009D5360"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56B"/>
    <w:multiLevelType w:val="hybridMultilevel"/>
    <w:tmpl w:val="73B43B88"/>
    <w:lvl w:ilvl="0" w:tplc="DB5ACFFC">
      <w:start w:val="2"/>
      <w:numFmt w:val="bullet"/>
      <w:lvlText w:val=""/>
      <w:lvlJc w:val="left"/>
      <w:pPr>
        <w:ind w:left="720" w:hanging="360"/>
      </w:pPr>
      <w:rPr>
        <w:rFonts w:ascii="Wingdings" w:eastAsiaTheme="minorHAnsi" w:hAnsi="Wingdings" w:cs="Helvetica" w:hint="default"/>
        <w:color w:val="44444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24835"/>
    <w:multiLevelType w:val="multilevel"/>
    <w:tmpl w:val="E05852A4"/>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2">
    <w:nsid w:val="0B6555C4"/>
    <w:multiLevelType w:val="hybridMultilevel"/>
    <w:tmpl w:val="2936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76E4D"/>
    <w:multiLevelType w:val="hybridMultilevel"/>
    <w:tmpl w:val="95F68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CC2E08"/>
    <w:multiLevelType w:val="hybridMultilevel"/>
    <w:tmpl w:val="29F4E99A"/>
    <w:lvl w:ilvl="0" w:tplc="23C0F01C">
      <w:start w:val="2"/>
      <w:numFmt w:val="bullet"/>
      <w:lvlText w:val=""/>
      <w:lvlJc w:val="left"/>
      <w:pPr>
        <w:ind w:left="1080" w:hanging="360"/>
      </w:pPr>
      <w:rPr>
        <w:rFonts w:ascii="Wingdings" w:eastAsiaTheme="minorHAnsi" w:hAnsi="Wingdings"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B55A1A"/>
    <w:multiLevelType w:val="hybridMultilevel"/>
    <w:tmpl w:val="D4D2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92E15"/>
    <w:multiLevelType w:val="hybridMultilevel"/>
    <w:tmpl w:val="6F64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4125F"/>
    <w:multiLevelType w:val="hybridMultilevel"/>
    <w:tmpl w:val="F2DEB0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762CBF"/>
    <w:multiLevelType w:val="hybridMultilevel"/>
    <w:tmpl w:val="CBA8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B3B8F"/>
    <w:multiLevelType w:val="hybridMultilevel"/>
    <w:tmpl w:val="FBE62E08"/>
    <w:lvl w:ilvl="0" w:tplc="38207FDE">
      <w:start w:val="4"/>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C431AE6"/>
    <w:multiLevelType w:val="hybridMultilevel"/>
    <w:tmpl w:val="2640D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DE4C30"/>
    <w:multiLevelType w:val="hybridMultilevel"/>
    <w:tmpl w:val="575CF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FF1E16"/>
    <w:multiLevelType w:val="hybridMultilevel"/>
    <w:tmpl w:val="D2A8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F0740"/>
    <w:multiLevelType w:val="hybridMultilevel"/>
    <w:tmpl w:val="0A002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8"/>
  </w:num>
  <w:num w:numId="4">
    <w:abstractNumId w:val="3"/>
  </w:num>
  <w:num w:numId="5">
    <w:abstractNumId w:val="10"/>
  </w:num>
  <w:num w:numId="6">
    <w:abstractNumId w:val="6"/>
  </w:num>
  <w:num w:numId="7">
    <w:abstractNumId w:val="0"/>
  </w:num>
  <w:num w:numId="8">
    <w:abstractNumId w:val="14"/>
  </w:num>
  <w:num w:numId="9">
    <w:abstractNumId w:val="4"/>
  </w:num>
  <w:num w:numId="10">
    <w:abstractNumId w:val="5"/>
  </w:num>
  <w:num w:numId="11">
    <w:abstractNumId w:val="11"/>
  </w:num>
  <w:num w:numId="12">
    <w:abstractNumId w:val="12"/>
  </w:num>
  <w:num w:numId="13">
    <w:abstractNumId w:val="7"/>
  </w:num>
  <w:num w:numId="14">
    <w:abstractNumId w:val="13"/>
  </w:num>
  <w:num w:numId="15">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60B8"/>
    <w:rsid w:val="00010343"/>
    <w:rsid w:val="000121F3"/>
    <w:rsid w:val="00013438"/>
    <w:rsid w:val="00013DDF"/>
    <w:rsid w:val="00015C24"/>
    <w:rsid w:val="00015EFD"/>
    <w:rsid w:val="000169B0"/>
    <w:rsid w:val="00017300"/>
    <w:rsid w:val="000210BF"/>
    <w:rsid w:val="00025FAC"/>
    <w:rsid w:val="00030E07"/>
    <w:rsid w:val="000325E9"/>
    <w:rsid w:val="00037243"/>
    <w:rsid w:val="00037BCF"/>
    <w:rsid w:val="00037C53"/>
    <w:rsid w:val="000407CC"/>
    <w:rsid w:val="00046232"/>
    <w:rsid w:val="00046B90"/>
    <w:rsid w:val="00050B78"/>
    <w:rsid w:val="000577E2"/>
    <w:rsid w:val="00066C14"/>
    <w:rsid w:val="000674F6"/>
    <w:rsid w:val="0007040E"/>
    <w:rsid w:val="00072DFC"/>
    <w:rsid w:val="000839B5"/>
    <w:rsid w:val="00090490"/>
    <w:rsid w:val="000A4D5B"/>
    <w:rsid w:val="000B0FD0"/>
    <w:rsid w:val="000B3D72"/>
    <w:rsid w:val="000B4752"/>
    <w:rsid w:val="000B5DFE"/>
    <w:rsid w:val="000C2431"/>
    <w:rsid w:val="000C43E1"/>
    <w:rsid w:val="000C56C3"/>
    <w:rsid w:val="000C5E3C"/>
    <w:rsid w:val="000C6E26"/>
    <w:rsid w:val="000D3581"/>
    <w:rsid w:val="000D38F5"/>
    <w:rsid w:val="000E0C86"/>
    <w:rsid w:val="000E11DB"/>
    <w:rsid w:val="000E4291"/>
    <w:rsid w:val="000F39B7"/>
    <w:rsid w:val="000F7F42"/>
    <w:rsid w:val="001042C5"/>
    <w:rsid w:val="00111D8F"/>
    <w:rsid w:val="0011676C"/>
    <w:rsid w:val="001167E3"/>
    <w:rsid w:val="00117447"/>
    <w:rsid w:val="0012029B"/>
    <w:rsid w:val="00121D30"/>
    <w:rsid w:val="00124087"/>
    <w:rsid w:val="001342BD"/>
    <w:rsid w:val="001355EB"/>
    <w:rsid w:val="00137AE2"/>
    <w:rsid w:val="00140E2C"/>
    <w:rsid w:val="00144B95"/>
    <w:rsid w:val="00146BEB"/>
    <w:rsid w:val="0015184C"/>
    <w:rsid w:val="00154781"/>
    <w:rsid w:val="00155A4F"/>
    <w:rsid w:val="00157658"/>
    <w:rsid w:val="00162166"/>
    <w:rsid w:val="00164B27"/>
    <w:rsid w:val="00170CCC"/>
    <w:rsid w:val="0017710F"/>
    <w:rsid w:val="00180BEA"/>
    <w:rsid w:val="0018608E"/>
    <w:rsid w:val="00186429"/>
    <w:rsid w:val="0019476F"/>
    <w:rsid w:val="00197EFF"/>
    <w:rsid w:val="001A1906"/>
    <w:rsid w:val="001A3293"/>
    <w:rsid w:val="001A5D64"/>
    <w:rsid w:val="001A6094"/>
    <w:rsid w:val="001A6AD4"/>
    <w:rsid w:val="001A6B71"/>
    <w:rsid w:val="001A6D30"/>
    <w:rsid w:val="001A7081"/>
    <w:rsid w:val="001B0CC2"/>
    <w:rsid w:val="001B2ED8"/>
    <w:rsid w:val="001B4446"/>
    <w:rsid w:val="001B5900"/>
    <w:rsid w:val="001B5CE1"/>
    <w:rsid w:val="001C038D"/>
    <w:rsid w:val="001C3FF4"/>
    <w:rsid w:val="001C65AD"/>
    <w:rsid w:val="001D3F62"/>
    <w:rsid w:val="001D5945"/>
    <w:rsid w:val="001E00CB"/>
    <w:rsid w:val="001E2692"/>
    <w:rsid w:val="001E326F"/>
    <w:rsid w:val="001E57F1"/>
    <w:rsid w:val="001E73BD"/>
    <w:rsid w:val="001F2BA3"/>
    <w:rsid w:val="001F39B4"/>
    <w:rsid w:val="001F5A66"/>
    <w:rsid w:val="001F7239"/>
    <w:rsid w:val="00201F2A"/>
    <w:rsid w:val="002026F7"/>
    <w:rsid w:val="00204FA6"/>
    <w:rsid w:val="002054C4"/>
    <w:rsid w:val="0020555A"/>
    <w:rsid w:val="00206598"/>
    <w:rsid w:val="0020719D"/>
    <w:rsid w:val="00212736"/>
    <w:rsid w:val="00212C09"/>
    <w:rsid w:val="00215FE2"/>
    <w:rsid w:val="0021792F"/>
    <w:rsid w:val="00221C65"/>
    <w:rsid w:val="00225467"/>
    <w:rsid w:val="0023485A"/>
    <w:rsid w:val="00234939"/>
    <w:rsid w:val="00240CA8"/>
    <w:rsid w:val="00242101"/>
    <w:rsid w:val="0024503C"/>
    <w:rsid w:val="00245484"/>
    <w:rsid w:val="00250351"/>
    <w:rsid w:val="002512F2"/>
    <w:rsid w:val="0025459C"/>
    <w:rsid w:val="0025471B"/>
    <w:rsid w:val="00254EAB"/>
    <w:rsid w:val="0026096D"/>
    <w:rsid w:val="00260B70"/>
    <w:rsid w:val="00260DED"/>
    <w:rsid w:val="00264A29"/>
    <w:rsid w:val="00265E8B"/>
    <w:rsid w:val="002773D9"/>
    <w:rsid w:val="002826DF"/>
    <w:rsid w:val="002832B6"/>
    <w:rsid w:val="00284458"/>
    <w:rsid w:val="00285494"/>
    <w:rsid w:val="00290934"/>
    <w:rsid w:val="00291EF1"/>
    <w:rsid w:val="00293C17"/>
    <w:rsid w:val="0029546F"/>
    <w:rsid w:val="0029559C"/>
    <w:rsid w:val="002A148F"/>
    <w:rsid w:val="002A1B0A"/>
    <w:rsid w:val="002A3225"/>
    <w:rsid w:val="002A3D04"/>
    <w:rsid w:val="002A497B"/>
    <w:rsid w:val="002A717B"/>
    <w:rsid w:val="002B0AFA"/>
    <w:rsid w:val="002B36F3"/>
    <w:rsid w:val="002B57BD"/>
    <w:rsid w:val="002B65CA"/>
    <w:rsid w:val="002B6980"/>
    <w:rsid w:val="002C27AF"/>
    <w:rsid w:val="002C4437"/>
    <w:rsid w:val="002C46E2"/>
    <w:rsid w:val="002C51DA"/>
    <w:rsid w:val="002C757E"/>
    <w:rsid w:val="002D6480"/>
    <w:rsid w:val="002E2A73"/>
    <w:rsid w:val="002F21FB"/>
    <w:rsid w:val="002F4829"/>
    <w:rsid w:val="002F5187"/>
    <w:rsid w:val="002F59B7"/>
    <w:rsid w:val="002F6281"/>
    <w:rsid w:val="002F6913"/>
    <w:rsid w:val="00301251"/>
    <w:rsid w:val="00302212"/>
    <w:rsid w:val="0031169F"/>
    <w:rsid w:val="00313838"/>
    <w:rsid w:val="00321A6C"/>
    <w:rsid w:val="003226BC"/>
    <w:rsid w:val="003230D5"/>
    <w:rsid w:val="00330B2D"/>
    <w:rsid w:val="00340FA2"/>
    <w:rsid w:val="0034475A"/>
    <w:rsid w:val="0034737D"/>
    <w:rsid w:val="0034788F"/>
    <w:rsid w:val="00353996"/>
    <w:rsid w:val="0035588C"/>
    <w:rsid w:val="00356B73"/>
    <w:rsid w:val="00357E3E"/>
    <w:rsid w:val="00357EED"/>
    <w:rsid w:val="0036140F"/>
    <w:rsid w:val="00362241"/>
    <w:rsid w:val="00362D90"/>
    <w:rsid w:val="00367CF7"/>
    <w:rsid w:val="00380F08"/>
    <w:rsid w:val="00381696"/>
    <w:rsid w:val="00381B2F"/>
    <w:rsid w:val="00382A1E"/>
    <w:rsid w:val="00382BDF"/>
    <w:rsid w:val="00382C7D"/>
    <w:rsid w:val="003832D0"/>
    <w:rsid w:val="00383B24"/>
    <w:rsid w:val="003850CA"/>
    <w:rsid w:val="00385B14"/>
    <w:rsid w:val="00390C19"/>
    <w:rsid w:val="00394ED4"/>
    <w:rsid w:val="003B10B4"/>
    <w:rsid w:val="003B250B"/>
    <w:rsid w:val="003B683B"/>
    <w:rsid w:val="003C0A1C"/>
    <w:rsid w:val="003C5953"/>
    <w:rsid w:val="003C6A68"/>
    <w:rsid w:val="003D786F"/>
    <w:rsid w:val="003E0BC2"/>
    <w:rsid w:val="003E4E38"/>
    <w:rsid w:val="003E6AF8"/>
    <w:rsid w:val="003E7409"/>
    <w:rsid w:val="003F5837"/>
    <w:rsid w:val="003F79C6"/>
    <w:rsid w:val="004037B7"/>
    <w:rsid w:val="00405869"/>
    <w:rsid w:val="00406212"/>
    <w:rsid w:val="00407EC4"/>
    <w:rsid w:val="00407F1A"/>
    <w:rsid w:val="00421AC2"/>
    <w:rsid w:val="0042401E"/>
    <w:rsid w:val="00424CE6"/>
    <w:rsid w:val="004337EF"/>
    <w:rsid w:val="00435C22"/>
    <w:rsid w:val="004366E1"/>
    <w:rsid w:val="00436939"/>
    <w:rsid w:val="0044359F"/>
    <w:rsid w:val="004446F6"/>
    <w:rsid w:val="00445476"/>
    <w:rsid w:val="00446C62"/>
    <w:rsid w:val="0044771B"/>
    <w:rsid w:val="004501BC"/>
    <w:rsid w:val="0045633F"/>
    <w:rsid w:val="00456BD1"/>
    <w:rsid w:val="00466E79"/>
    <w:rsid w:val="004703ED"/>
    <w:rsid w:val="00481BD5"/>
    <w:rsid w:val="00483573"/>
    <w:rsid w:val="0048741A"/>
    <w:rsid w:val="00487FD1"/>
    <w:rsid w:val="0049192A"/>
    <w:rsid w:val="004949D9"/>
    <w:rsid w:val="0049783B"/>
    <w:rsid w:val="004A296F"/>
    <w:rsid w:val="004A4096"/>
    <w:rsid w:val="004A4C6B"/>
    <w:rsid w:val="004A5A1D"/>
    <w:rsid w:val="004A7358"/>
    <w:rsid w:val="004B54FE"/>
    <w:rsid w:val="004D0FCB"/>
    <w:rsid w:val="004D1DDA"/>
    <w:rsid w:val="004D2E2A"/>
    <w:rsid w:val="004D6847"/>
    <w:rsid w:val="004D78B6"/>
    <w:rsid w:val="004E0C73"/>
    <w:rsid w:val="004E39DA"/>
    <w:rsid w:val="004E57BF"/>
    <w:rsid w:val="004E7968"/>
    <w:rsid w:val="005057E2"/>
    <w:rsid w:val="00505A6B"/>
    <w:rsid w:val="00514898"/>
    <w:rsid w:val="00527A70"/>
    <w:rsid w:val="0053456A"/>
    <w:rsid w:val="0054095A"/>
    <w:rsid w:val="005434B3"/>
    <w:rsid w:val="005442AE"/>
    <w:rsid w:val="005529B3"/>
    <w:rsid w:val="005571D9"/>
    <w:rsid w:val="00560F59"/>
    <w:rsid w:val="005612CA"/>
    <w:rsid w:val="00562095"/>
    <w:rsid w:val="00562FBD"/>
    <w:rsid w:val="00571C02"/>
    <w:rsid w:val="0057203F"/>
    <w:rsid w:val="005812C6"/>
    <w:rsid w:val="005818D5"/>
    <w:rsid w:val="00581C0B"/>
    <w:rsid w:val="00582BD6"/>
    <w:rsid w:val="00585023"/>
    <w:rsid w:val="0059177A"/>
    <w:rsid w:val="0059179E"/>
    <w:rsid w:val="00591FFE"/>
    <w:rsid w:val="0059363D"/>
    <w:rsid w:val="00596B55"/>
    <w:rsid w:val="005B0CB2"/>
    <w:rsid w:val="005B165A"/>
    <w:rsid w:val="005B25DA"/>
    <w:rsid w:val="005B260D"/>
    <w:rsid w:val="005B4288"/>
    <w:rsid w:val="005B66D9"/>
    <w:rsid w:val="005B71DC"/>
    <w:rsid w:val="005C1072"/>
    <w:rsid w:val="005C351B"/>
    <w:rsid w:val="005C4C50"/>
    <w:rsid w:val="005C5F88"/>
    <w:rsid w:val="005C67D8"/>
    <w:rsid w:val="005D0506"/>
    <w:rsid w:val="005D2E12"/>
    <w:rsid w:val="005D4E51"/>
    <w:rsid w:val="005D73C5"/>
    <w:rsid w:val="005D7628"/>
    <w:rsid w:val="005F1D27"/>
    <w:rsid w:val="005F2C36"/>
    <w:rsid w:val="005F4616"/>
    <w:rsid w:val="005F674A"/>
    <w:rsid w:val="005F75FB"/>
    <w:rsid w:val="005F76E8"/>
    <w:rsid w:val="00600C73"/>
    <w:rsid w:val="00606495"/>
    <w:rsid w:val="0061128E"/>
    <w:rsid w:val="00612808"/>
    <w:rsid w:val="00625A28"/>
    <w:rsid w:val="00634304"/>
    <w:rsid w:val="0063484C"/>
    <w:rsid w:val="006368F6"/>
    <w:rsid w:val="00636D46"/>
    <w:rsid w:val="006377F4"/>
    <w:rsid w:val="006401E4"/>
    <w:rsid w:val="00640735"/>
    <w:rsid w:val="00641FAC"/>
    <w:rsid w:val="00642B09"/>
    <w:rsid w:val="00643B44"/>
    <w:rsid w:val="00647E5E"/>
    <w:rsid w:val="006552BE"/>
    <w:rsid w:val="006556B1"/>
    <w:rsid w:val="00661D38"/>
    <w:rsid w:val="00670974"/>
    <w:rsid w:val="00672873"/>
    <w:rsid w:val="00674FB6"/>
    <w:rsid w:val="0068171B"/>
    <w:rsid w:val="006854B9"/>
    <w:rsid w:val="0068588C"/>
    <w:rsid w:val="006861D4"/>
    <w:rsid w:val="00686B8F"/>
    <w:rsid w:val="00690604"/>
    <w:rsid w:val="00690840"/>
    <w:rsid w:val="00691130"/>
    <w:rsid w:val="00691E55"/>
    <w:rsid w:val="00692009"/>
    <w:rsid w:val="006944D0"/>
    <w:rsid w:val="00695D48"/>
    <w:rsid w:val="006A0ADB"/>
    <w:rsid w:val="006A44F2"/>
    <w:rsid w:val="006A4550"/>
    <w:rsid w:val="006B0437"/>
    <w:rsid w:val="006B2200"/>
    <w:rsid w:val="006B5DC4"/>
    <w:rsid w:val="006B7F61"/>
    <w:rsid w:val="006C0B55"/>
    <w:rsid w:val="006C2D0B"/>
    <w:rsid w:val="006C3B79"/>
    <w:rsid w:val="006C6E77"/>
    <w:rsid w:val="006D0FBC"/>
    <w:rsid w:val="006D101C"/>
    <w:rsid w:val="006D6D5C"/>
    <w:rsid w:val="006D71A9"/>
    <w:rsid w:val="006E3D7D"/>
    <w:rsid w:val="006E5002"/>
    <w:rsid w:val="006F41E8"/>
    <w:rsid w:val="006F4FE3"/>
    <w:rsid w:val="006F570A"/>
    <w:rsid w:val="0070522B"/>
    <w:rsid w:val="00706161"/>
    <w:rsid w:val="007068E8"/>
    <w:rsid w:val="00716C8C"/>
    <w:rsid w:val="00717F3F"/>
    <w:rsid w:val="00720AE8"/>
    <w:rsid w:val="00722EC3"/>
    <w:rsid w:val="00726260"/>
    <w:rsid w:val="00726D1F"/>
    <w:rsid w:val="00730C56"/>
    <w:rsid w:val="0073216D"/>
    <w:rsid w:val="00732DAA"/>
    <w:rsid w:val="00732EB2"/>
    <w:rsid w:val="00733D57"/>
    <w:rsid w:val="00740C9B"/>
    <w:rsid w:val="00747F7D"/>
    <w:rsid w:val="00750454"/>
    <w:rsid w:val="00753CFD"/>
    <w:rsid w:val="00761EDC"/>
    <w:rsid w:val="007659F3"/>
    <w:rsid w:val="00771E8C"/>
    <w:rsid w:val="0077244B"/>
    <w:rsid w:val="007770D0"/>
    <w:rsid w:val="00777E16"/>
    <w:rsid w:val="007818EB"/>
    <w:rsid w:val="00786647"/>
    <w:rsid w:val="007910B6"/>
    <w:rsid w:val="007A2007"/>
    <w:rsid w:val="007A5606"/>
    <w:rsid w:val="007A651A"/>
    <w:rsid w:val="007A6AE1"/>
    <w:rsid w:val="007A6D64"/>
    <w:rsid w:val="007A7284"/>
    <w:rsid w:val="007B01F0"/>
    <w:rsid w:val="007B0C93"/>
    <w:rsid w:val="007B1B16"/>
    <w:rsid w:val="007B1E7D"/>
    <w:rsid w:val="007C0808"/>
    <w:rsid w:val="007C0BF8"/>
    <w:rsid w:val="007C3BA1"/>
    <w:rsid w:val="007C6601"/>
    <w:rsid w:val="007D0C4D"/>
    <w:rsid w:val="007D2F95"/>
    <w:rsid w:val="007E0B57"/>
    <w:rsid w:val="007E3C09"/>
    <w:rsid w:val="007E3C6A"/>
    <w:rsid w:val="007E42C3"/>
    <w:rsid w:val="007E4F70"/>
    <w:rsid w:val="007E50E7"/>
    <w:rsid w:val="007E584F"/>
    <w:rsid w:val="007E7DF4"/>
    <w:rsid w:val="007F3CCD"/>
    <w:rsid w:val="007F5805"/>
    <w:rsid w:val="007F68A6"/>
    <w:rsid w:val="0080020E"/>
    <w:rsid w:val="00800D66"/>
    <w:rsid w:val="008051A5"/>
    <w:rsid w:val="00810A11"/>
    <w:rsid w:val="00810C47"/>
    <w:rsid w:val="008151BF"/>
    <w:rsid w:val="008213CF"/>
    <w:rsid w:val="008215D7"/>
    <w:rsid w:val="00822AF2"/>
    <w:rsid w:val="008279B7"/>
    <w:rsid w:val="00832265"/>
    <w:rsid w:val="008415B3"/>
    <w:rsid w:val="00841CCC"/>
    <w:rsid w:val="008446D2"/>
    <w:rsid w:val="0085459F"/>
    <w:rsid w:val="00855F96"/>
    <w:rsid w:val="00856C0B"/>
    <w:rsid w:val="0085746B"/>
    <w:rsid w:val="00857C53"/>
    <w:rsid w:val="00863664"/>
    <w:rsid w:val="00864971"/>
    <w:rsid w:val="00867C38"/>
    <w:rsid w:val="00873650"/>
    <w:rsid w:val="008804BC"/>
    <w:rsid w:val="00880E0D"/>
    <w:rsid w:val="00881212"/>
    <w:rsid w:val="008835E8"/>
    <w:rsid w:val="008849F8"/>
    <w:rsid w:val="00885082"/>
    <w:rsid w:val="00885E03"/>
    <w:rsid w:val="00886358"/>
    <w:rsid w:val="00891F97"/>
    <w:rsid w:val="008969E5"/>
    <w:rsid w:val="008B20C4"/>
    <w:rsid w:val="008B3C89"/>
    <w:rsid w:val="008B55F8"/>
    <w:rsid w:val="008B7117"/>
    <w:rsid w:val="008C1AEA"/>
    <w:rsid w:val="008C3B77"/>
    <w:rsid w:val="008C7D63"/>
    <w:rsid w:val="008E12D8"/>
    <w:rsid w:val="008E208B"/>
    <w:rsid w:val="008E4523"/>
    <w:rsid w:val="008E45FC"/>
    <w:rsid w:val="008E717A"/>
    <w:rsid w:val="008F0E14"/>
    <w:rsid w:val="008F1852"/>
    <w:rsid w:val="008F1A5F"/>
    <w:rsid w:val="008F5CCC"/>
    <w:rsid w:val="008F5CE5"/>
    <w:rsid w:val="008F634F"/>
    <w:rsid w:val="008F6424"/>
    <w:rsid w:val="00901F9A"/>
    <w:rsid w:val="009103A9"/>
    <w:rsid w:val="00911941"/>
    <w:rsid w:val="00912EEF"/>
    <w:rsid w:val="009130CB"/>
    <w:rsid w:val="00913946"/>
    <w:rsid w:val="00915264"/>
    <w:rsid w:val="00916728"/>
    <w:rsid w:val="0091775F"/>
    <w:rsid w:val="00920921"/>
    <w:rsid w:val="009215CA"/>
    <w:rsid w:val="009251E5"/>
    <w:rsid w:val="009319F0"/>
    <w:rsid w:val="00942596"/>
    <w:rsid w:val="00942A7B"/>
    <w:rsid w:val="00943AB4"/>
    <w:rsid w:val="0094443B"/>
    <w:rsid w:val="00946F0A"/>
    <w:rsid w:val="009475A9"/>
    <w:rsid w:val="00950833"/>
    <w:rsid w:val="00957A01"/>
    <w:rsid w:val="009658A2"/>
    <w:rsid w:val="009677AC"/>
    <w:rsid w:val="00970F42"/>
    <w:rsid w:val="009722CC"/>
    <w:rsid w:val="009757C6"/>
    <w:rsid w:val="00980851"/>
    <w:rsid w:val="00984AB1"/>
    <w:rsid w:val="0099098C"/>
    <w:rsid w:val="00991F50"/>
    <w:rsid w:val="0099308E"/>
    <w:rsid w:val="009942FA"/>
    <w:rsid w:val="009A041E"/>
    <w:rsid w:val="009A0604"/>
    <w:rsid w:val="009A13E9"/>
    <w:rsid w:val="009A4E7A"/>
    <w:rsid w:val="009B1C24"/>
    <w:rsid w:val="009B20D2"/>
    <w:rsid w:val="009B3D7D"/>
    <w:rsid w:val="009C3F65"/>
    <w:rsid w:val="009C5297"/>
    <w:rsid w:val="009C5337"/>
    <w:rsid w:val="009D0809"/>
    <w:rsid w:val="009D410F"/>
    <w:rsid w:val="009D49A5"/>
    <w:rsid w:val="009D5360"/>
    <w:rsid w:val="009D678F"/>
    <w:rsid w:val="009D7174"/>
    <w:rsid w:val="009E0A7F"/>
    <w:rsid w:val="009E24F5"/>
    <w:rsid w:val="009F0FCC"/>
    <w:rsid w:val="009F286C"/>
    <w:rsid w:val="009F52BD"/>
    <w:rsid w:val="009F5BC3"/>
    <w:rsid w:val="009F7A51"/>
    <w:rsid w:val="00A02BFC"/>
    <w:rsid w:val="00A05340"/>
    <w:rsid w:val="00A12A32"/>
    <w:rsid w:val="00A16C6A"/>
    <w:rsid w:val="00A17533"/>
    <w:rsid w:val="00A177C3"/>
    <w:rsid w:val="00A179C5"/>
    <w:rsid w:val="00A17FD8"/>
    <w:rsid w:val="00A25BA8"/>
    <w:rsid w:val="00A26070"/>
    <w:rsid w:val="00A265F7"/>
    <w:rsid w:val="00A331DA"/>
    <w:rsid w:val="00A361DB"/>
    <w:rsid w:val="00A4011D"/>
    <w:rsid w:val="00A52CE9"/>
    <w:rsid w:val="00A53565"/>
    <w:rsid w:val="00A609B4"/>
    <w:rsid w:val="00A62C53"/>
    <w:rsid w:val="00A74341"/>
    <w:rsid w:val="00A75AF8"/>
    <w:rsid w:val="00A84F4D"/>
    <w:rsid w:val="00A85E94"/>
    <w:rsid w:val="00A97B37"/>
    <w:rsid w:val="00AA2A80"/>
    <w:rsid w:val="00AA5036"/>
    <w:rsid w:val="00AA7F10"/>
    <w:rsid w:val="00AC3561"/>
    <w:rsid w:val="00AC3EB0"/>
    <w:rsid w:val="00AC5D8B"/>
    <w:rsid w:val="00AC6B9F"/>
    <w:rsid w:val="00AD0E94"/>
    <w:rsid w:val="00AD264D"/>
    <w:rsid w:val="00AD3288"/>
    <w:rsid w:val="00AD6AD3"/>
    <w:rsid w:val="00AD6EBA"/>
    <w:rsid w:val="00AD7E57"/>
    <w:rsid w:val="00AE1821"/>
    <w:rsid w:val="00AE2893"/>
    <w:rsid w:val="00AE3A7D"/>
    <w:rsid w:val="00AE4E86"/>
    <w:rsid w:val="00AE6D90"/>
    <w:rsid w:val="00AE76A6"/>
    <w:rsid w:val="00AF49D5"/>
    <w:rsid w:val="00AF73E6"/>
    <w:rsid w:val="00B01BBE"/>
    <w:rsid w:val="00B10EEB"/>
    <w:rsid w:val="00B1421C"/>
    <w:rsid w:val="00B1670F"/>
    <w:rsid w:val="00B1711F"/>
    <w:rsid w:val="00B17FA4"/>
    <w:rsid w:val="00B2132C"/>
    <w:rsid w:val="00B21DC7"/>
    <w:rsid w:val="00B22E34"/>
    <w:rsid w:val="00B2310B"/>
    <w:rsid w:val="00B30CEE"/>
    <w:rsid w:val="00B317A1"/>
    <w:rsid w:val="00B33221"/>
    <w:rsid w:val="00B3455E"/>
    <w:rsid w:val="00B34948"/>
    <w:rsid w:val="00B34B44"/>
    <w:rsid w:val="00B42541"/>
    <w:rsid w:val="00B44820"/>
    <w:rsid w:val="00B457EB"/>
    <w:rsid w:val="00B61C61"/>
    <w:rsid w:val="00B63D74"/>
    <w:rsid w:val="00B65A6E"/>
    <w:rsid w:val="00B768B8"/>
    <w:rsid w:val="00B80491"/>
    <w:rsid w:val="00B8060C"/>
    <w:rsid w:val="00B82918"/>
    <w:rsid w:val="00B82FFF"/>
    <w:rsid w:val="00B860C3"/>
    <w:rsid w:val="00B92993"/>
    <w:rsid w:val="00B92FC2"/>
    <w:rsid w:val="00B93904"/>
    <w:rsid w:val="00B94ADB"/>
    <w:rsid w:val="00B9506C"/>
    <w:rsid w:val="00B95510"/>
    <w:rsid w:val="00B95DC7"/>
    <w:rsid w:val="00B96D16"/>
    <w:rsid w:val="00B97FE2"/>
    <w:rsid w:val="00BA5207"/>
    <w:rsid w:val="00BA570B"/>
    <w:rsid w:val="00BA5939"/>
    <w:rsid w:val="00BB041F"/>
    <w:rsid w:val="00BB1E6B"/>
    <w:rsid w:val="00BB21C5"/>
    <w:rsid w:val="00BB2B0B"/>
    <w:rsid w:val="00BC0DBE"/>
    <w:rsid w:val="00BC13F5"/>
    <w:rsid w:val="00BC2720"/>
    <w:rsid w:val="00BC3B3C"/>
    <w:rsid w:val="00BC446A"/>
    <w:rsid w:val="00BC4827"/>
    <w:rsid w:val="00BC60A1"/>
    <w:rsid w:val="00BD4E8B"/>
    <w:rsid w:val="00BD7BD3"/>
    <w:rsid w:val="00BE4609"/>
    <w:rsid w:val="00BF1FD0"/>
    <w:rsid w:val="00BF206F"/>
    <w:rsid w:val="00C0482F"/>
    <w:rsid w:val="00C05917"/>
    <w:rsid w:val="00C12839"/>
    <w:rsid w:val="00C12A93"/>
    <w:rsid w:val="00C144C0"/>
    <w:rsid w:val="00C21131"/>
    <w:rsid w:val="00C25A7F"/>
    <w:rsid w:val="00C264BC"/>
    <w:rsid w:val="00C26F0B"/>
    <w:rsid w:val="00C32606"/>
    <w:rsid w:val="00C32851"/>
    <w:rsid w:val="00C36461"/>
    <w:rsid w:val="00C37BB5"/>
    <w:rsid w:val="00C42C0C"/>
    <w:rsid w:val="00C45182"/>
    <w:rsid w:val="00C57DC5"/>
    <w:rsid w:val="00C61878"/>
    <w:rsid w:val="00C655E6"/>
    <w:rsid w:val="00C744C6"/>
    <w:rsid w:val="00C817D5"/>
    <w:rsid w:val="00C87BF5"/>
    <w:rsid w:val="00C92280"/>
    <w:rsid w:val="00C9315C"/>
    <w:rsid w:val="00C9397F"/>
    <w:rsid w:val="00C93A41"/>
    <w:rsid w:val="00C9466D"/>
    <w:rsid w:val="00C94DB9"/>
    <w:rsid w:val="00C95905"/>
    <w:rsid w:val="00C9650F"/>
    <w:rsid w:val="00CA1C87"/>
    <w:rsid w:val="00CB0620"/>
    <w:rsid w:val="00CB15DA"/>
    <w:rsid w:val="00CB2148"/>
    <w:rsid w:val="00CB2526"/>
    <w:rsid w:val="00CB362E"/>
    <w:rsid w:val="00CB5214"/>
    <w:rsid w:val="00CB7365"/>
    <w:rsid w:val="00CC3E03"/>
    <w:rsid w:val="00CC54F9"/>
    <w:rsid w:val="00CC764A"/>
    <w:rsid w:val="00CC7D44"/>
    <w:rsid w:val="00CD19A6"/>
    <w:rsid w:val="00CD4BAC"/>
    <w:rsid w:val="00CD5316"/>
    <w:rsid w:val="00CE07EF"/>
    <w:rsid w:val="00CE2443"/>
    <w:rsid w:val="00CE520E"/>
    <w:rsid w:val="00CE64BB"/>
    <w:rsid w:val="00CF0E12"/>
    <w:rsid w:val="00CF1E60"/>
    <w:rsid w:val="00CF356A"/>
    <w:rsid w:val="00D04A7D"/>
    <w:rsid w:val="00D05482"/>
    <w:rsid w:val="00D05F07"/>
    <w:rsid w:val="00D13852"/>
    <w:rsid w:val="00D155F9"/>
    <w:rsid w:val="00D17F56"/>
    <w:rsid w:val="00D25B5F"/>
    <w:rsid w:val="00D25E9A"/>
    <w:rsid w:val="00D261AA"/>
    <w:rsid w:val="00D308D3"/>
    <w:rsid w:val="00D3598F"/>
    <w:rsid w:val="00D3732D"/>
    <w:rsid w:val="00D42040"/>
    <w:rsid w:val="00D555C9"/>
    <w:rsid w:val="00D55DB7"/>
    <w:rsid w:val="00D56224"/>
    <w:rsid w:val="00D57150"/>
    <w:rsid w:val="00D628D3"/>
    <w:rsid w:val="00D639D0"/>
    <w:rsid w:val="00D64867"/>
    <w:rsid w:val="00D64C13"/>
    <w:rsid w:val="00D673C4"/>
    <w:rsid w:val="00D83C3A"/>
    <w:rsid w:val="00D8605B"/>
    <w:rsid w:val="00D9089B"/>
    <w:rsid w:val="00DA1165"/>
    <w:rsid w:val="00DA5FBE"/>
    <w:rsid w:val="00DA7BC8"/>
    <w:rsid w:val="00DB6318"/>
    <w:rsid w:val="00DC2F02"/>
    <w:rsid w:val="00DC363E"/>
    <w:rsid w:val="00DD15CE"/>
    <w:rsid w:val="00DD1C95"/>
    <w:rsid w:val="00DD7FEA"/>
    <w:rsid w:val="00DE5E14"/>
    <w:rsid w:val="00DE640B"/>
    <w:rsid w:val="00DF0467"/>
    <w:rsid w:val="00DF500C"/>
    <w:rsid w:val="00DF512F"/>
    <w:rsid w:val="00DF7A17"/>
    <w:rsid w:val="00E02F82"/>
    <w:rsid w:val="00E1066C"/>
    <w:rsid w:val="00E10F9A"/>
    <w:rsid w:val="00E11353"/>
    <w:rsid w:val="00E15FDF"/>
    <w:rsid w:val="00E16A05"/>
    <w:rsid w:val="00E1703E"/>
    <w:rsid w:val="00E21FC2"/>
    <w:rsid w:val="00E2275F"/>
    <w:rsid w:val="00E22B4E"/>
    <w:rsid w:val="00E241B7"/>
    <w:rsid w:val="00E26C87"/>
    <w:rsid w:val="00E3059A"/>
    <w:rsid w:val="00E30DE2"/>
    <w:rsid w:val="00E31922"/>
    <w:rsid w:val="00E3532B"/>
    <w:rsid w:val="00E36A15"/>
    <w:rsid w:val="00E375F2"/>
    <w:rsid w:val="00E400CC"/>
    <w:rsid w:val="00E43563"/>
    <w:rsid w:val="00E53BA4"/>
    <w:rsid w:val="00E56515"/>
    <w:rsid w:val="00E5760C"/>
    <w:rsid w:val="00E577E7"/>
    <w:rsid w:val="00E61823"/>
    <w:rsid w:val="00E641EC"/>
    <w:rsid w:val="00E65DF8"/>
    <w:rsid w:val="00E72F15"/>
    <w:rsid w:val="00E73810"/>
    <w:rsid w:val="00E73F1C"/>
    <w:rsid w:val="00E812B3"/>
    <w:rsid w:val="00E84B96"/>
    <w:rsid w:val="00E9062C"/>
    <w:rsid w:val="00E90E05"/>
    <w:rsid w:val="00E96AA4"/>
    <w:rsid w:val="00EA147F"/>
    <w:rsid w:val="00EA324F"/>
    <w:rsid w:val="00EA4A2D"/>
    <w:rsid w:val="00EA50F2"/>
    <w:rsid w:val="00EA52FF"/>
    <w:rsid w:val="00EB40CF"/>
    <w:rsid w:val="00EB547C"/>
    <w:rsid w:val="00EB7B39"/>
    <w:rsid w:val="00EC1C1F"/>
    <w:rsid w:val="00EC2843"/>
    <w:rsid w:val="00EC3D26"/>
    <w:rsid w:val="00EC4827"/>
    <w:rsid w:val="00EC6125"/>
    <w:rsid w:val="00EC72A4"/>
    <w:rsid w:val="00EC7421"/>
    <w:rsid w:val="00ED3676"/>
    <w:rsid w:val="00ED37FD"/>
    <w:rsid w:val="00ED3A29"/>
    <w:rsid w:val="00ED4BC1"/>
    <w:rsid w:val="00ED71D8"/>
    <w:rsid w:val="00ED77A9"/>
    <w:rsid w:val="00EE4157"/>
    <w:rsid w:val="00EE79F3"/>
    <w:rsid w:val="00EF5469"/>
    <w:rsid w:val="00EF66D6"/>
    <w:rsid w:val="00EF7B9C"/>
    <w:rsid w:val="00F00028"/>
    <w:rsid w:val="00F020A7"/>
    <w:rsid w:val="00F03B1C"/>
    <w:rsid w:val="00F04FDE"/>
    <w:rsid w:val="00F11189"/>
    <w:rsid w:val="00F17A48"/>
    <w:rsid w:val="00F22168"/>
    <w:rsid w:val="00F3147F"/>
    <w:rsid w:val="00F36DC4"/>
    <w:rsid w:val="00F37250"/>
    <w:rsid w:val="00F40821"/>
    <w:rsid w:val="00F41F4B"/>
    <w:rsid w:val="00F45960"/>
    <w:rsid w:val="00F502B9"/>
    <w:rsid w:val="00F536AF"/>
    <w:rsid w:val="00F53767"/>
    <w:rsid w:val="00F5672C"/>
    <w:rsid w:val="00F604E0"/>
    <w:rsid w:val="00F61767"/>
    <w:rsid w:val="00F64F7D"/>
    <w:rsid w:val="00F6679C"/>
    <w:rsid w:val="00F7232D"/>
    <w:rsid w:val="00F75C4F"/>
    <w:rsid w:val="00F76D46"/>
    <w:rsid w:val="00F76DB7"/>
    <w:rsid w:val="00F811CB"/>
    <w:rsid w:val="00F83253"/>
    <w:rsid w:val="00F832FB"/>
    <w:rsid w:val="00F90BB0"/>
    <w:rsid w:val="00F92AC7"/>
    <w:rsid w:val="00FA022C"/>
    <w:rsid w:val="00FA0AC3"/>
    <w:rsid w:val="00FA197E"/>
    <w:rsid w:val="00FA346A"/>
    <w:rsid w:val="00FA4954"/>
    <w:rsid w:val="00FB26A0"/>
    <w:rsid w:val="00FB286E"/>
    <w:rsid w:val="00FB7CCE"/>
    <w:rsid w:val="00FC0405"/>
    <w:rsid w:val="00FC0B67"/>
    <w:rsid w:val="00FC17E5"/>
    <w:rsid w:val="00FC3880"/>
    <w:rsid w:val="00FD2724"/>
    <w:rsid w:val="00FD3176"/>
    <w:rsid w:val="00FD491A"/>
    <w:rsid w:val="00FD5A1B"/>
    <w:rsid w:val="00FE082B"/>
    <w:rsid w:val="00FF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17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B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3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paragraph" w:styleId="BalloonText">
    <w:name w:val="Balloon Text"/>
    <w:basedOn w:val="Normal"/>
    <w:link w:val="BalloonTextChar"/>
    <w:uiPriority w:val="99"/>
    <w:semiHidden/>
    <w:unhideWhenUsed/>
    <w:rsid w:val="00B9506C"/>
    <w:rPr>
      <w:rFonts w:ascii="Tahoma" w:hAnsi="Tahoma" w:cs="Tahoma"/>
      <w:sz w:val="16"/>
      <w:szCs w:val="16"/>
    </w:rPr>
  </w:style>
  <w:style w:type="character" w:customStyle="1" w:styleId="BalloonTextChar">
    <w:name w:val="Balloon Text Char"/>
    <w:basedOn w:val="DefaultParagraphFont"/>
    <w:link w:val="BalloonText"/>
    <w:uiPriority w:val="99"/>
    <w:semiHidden/>
    <w:rsid w:val="00B9506C"/>
    <w:rPr>
      <w:rFonts w:ascii="Tahoma" w:hAnsi="Tahoma" w:cs="Tahoma"/>
      <w:sz w:val="16"/>
      <w:szCs w:val="16"/>
    </w:rPr>
  </w:style>
  <w:style w:type="character" w:customStyle="1" w:styleId="Heading3Char">
    <w:name w:val="Heading 3 Char"/>
    <w:basedOn w:val="DefaultParagraphFont"/>
    <w:link w:val="Heading3"/>
    <w:uiPriority w:val="9"/>
    <w:semiHidden/>
    <w:rsid w:val="001F2BA3"/>
    <w:rPr>
      <w:rFonts w:asciiTheme="majorHAnsi" w:eastAsiaTheme="majorEastAsia" w:hAnsiTheme="majorHAnsi" w:cstheme="majorBidi"/>
      <w:b/>
      <w:bCs/>
      <w:color w:val="4F81BD" w:themeColor="accent1"/>
    </w:rPr>
  </w:style>
  <w:style w:type="paragraph" w:customStyle="1" w:styleId="txt-sm">
    <w:name w:val="txt-sm"/>
    <w:basedOn w:val="Normal"/>
    <w:rsid w:val="001F2BA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text">
    <w:name w:val="text"/>
    <w:basedOn w:val="DefaultParagraphFont"/>
    <w:rsid w:val="001F2BA3"/>
  </w:style>
  <w:style w:type="character" w:customStyle="1" w:styleId="small-caps">
    <w:name w:val="small-caps"/>
    <w:basedOn w:val="DefaultParagraphFont"/>
    <w:rsid w:val="001F2BA3"/>
  </w:style>
  <w:style w:type="character" w:styleId="Emphasis">
    <w:name w:val="Emphasis"/>
    <w:basedOn w:val="DefaultParagraphFont"/>
    <w:uiPriority w:val="20"/>
    <w:qFormat/>
    <w:rsid w:val="00647E5E"/>
    <w:rPr>
      <w:i/>
      <w:iCs/>
    </w:rPr>
  </w:style>
  <w:style w:type="character" w:styleId="Strong">
    <w:name w:val="Strong"/>
    <w:basedOn w:val="DefaultParagraphFont"/>
    <w:uiPriority w:val="22"/>
    <w:qFormat/>
    <w:rsid w:val="00647E5E"/>
    <w:rPr>
      <w:b/>
      <w:bCs/>
    </w:rPr>
  </w:style>
  <w:style w:type="character" w:customStyle="1" w:styleId="Heading2Char">
    <w:name w:val="Heading 2 Char"/>
    <w:basedOn w:val="DefaultParagraphFont"/>
    <w:link w:val="Heading2"/>
    <w:uiPriority w:val="9"/>
    <w:semiHidden/>
    <w:rsid w:val="0068171B"/>
    <w:rPr>
      <w:rFonts w:asciiTheme="majorHAnsi" w:eastAsiaTheme="majorEastAsia" w:hAnsiTheme="majorHAnsi" w:cstheme="majorBidi"/>
      <w:b/>
      <w:bCs/>
      <w:color w:val="4F81BD" w:themeColor="accent1"/>
      <w:sz w:val="26"/>
      <w:szCs w:val="26"/>
    </w:rPr>
  </w:style>
  <w:style w:type="character" w:customStyle="1" w:styleId="bqquotelink">
    <w:name w:val="bqquotelink"/>
    <w:basedOn w:val="DefaultParagraphFont"/>
    <w:rsid w:val="0048741A"/>
  </w:style>
  <w:style w:type="paragraph" w:customStyle="1" w:styleId="fr">
    <w:name w:val="fr"/>
    <w:basedOn w:val="Normal"/>
    <w:rsid w:val="00CA1C87"/>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ut">
    <w:name w:val="aut"/>
    <w:basedOn w:val="DefaultParagraphFont"/>
    <w:rsid w:val="00CA1C87"/>
  </w:style>
  <w:style w:type="paragraph" w:customStyle="1" w:styleId="wikidesc">
    <w:name w:val="wikidesc"/>
    <w:basedOn w:val="Normal"/>
    <w:rsid w:val="00C9466D"/>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ighlight">
    <w:name w:val="highlight"/>
    <w:basedOn w:val="DefaultParagraphFont"/>
    <w:rsid w:val="00C9466D"/>
  </w:style>
  <w:style w:type="character" w:customStyle="1" w:styleId="nothighlight">
    <w:name w:val="nothighlight"/>
    <w:basedOn w:val="DefaultParagraphFont"/>
    <w:rsid w:val="00C9466D"/>
  </w:style>
  <w:style w:type="character" w:customStyle="1" w:styleId="schoolscta">
    <w:name w:val="schoolscta"/>
    <w:basedOn w:val="DefaultParagraphFont"/>
    <w:rsid w:val="00C9466D"/>
  </w:style>
  <w:style w:type="paragraph" w:customStyle="1" w:styleId="bqfqa">
    <w:name w:val="bq_fq_a"/>
    <w:basedOn w:val="Normal"/>
    <w:rsid w:val="00B65A6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likeusonfb">
    <w:name w:val="likeusonfb"/>
    <w:basedOn w:val="DefaultParagraphFont"/>
    <w:rsid w:val="00BC60A1"/>
  </w:style>
  <w:style w:type="paragraph" w:customStyle="1" w:styleId="sponsordescription">
    <w:name w:val="sponsordescription"/>
    <w:basedOn w:val="Normal"/>
    <w:rsid w:val="00BC60A1"/>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Body">
    <w:name w:val="Body"/>
    <w:rsid w:val="00FA346A"/>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FA346A"/>
    <w:pPr>
      <w:numPr>
        <w:numId w:val="1"/>
      </w:numPr>
    </w:pPr>
  </w:style>
  <w:style w:type="character" w:customStyle="1" w:styleId="note">
    <w:name w:val="note"/>
    <w:basedOn w:val="DefaultParagraphFont"/>
    <w:rsid w:val="000D3581"/>
  </w:style>
  <w:style w:type="character" w:customStyle="1" w:styleId="zhtawgu0">
    <w:name w:val="zhtawgu0"/>
    <w:basedOn w:val="DefaultParagraphFont"/>
    <w:rsid w:val="007B0C93"/>
  </w:style>
  <w:style w:type="character" w:customStyle="1" w:styleId="bibref">
    <w:name w:val="bibref"/>
    <w:basedOn w:val="DefaultParagraphFont"/>
    <w:rsid w:val="00562FBD"/>
  </w:style>
  <w:style w:type="character" w:customStyle="1" w:styleId="refauthors">
    <w:name w:val="refauthors"/>
    <w:basedOn w:val="DefaultParagraphFont"/>
    <w:rsid w:val="00562FBD"/>
  </w:style>
  <w:style w:type="character" w:customStyle="1" w:styleId="reftitle">
    <w:name w:val="reftitle"/>
    <w:basedOn w:val="DefaultParagraphFont"/>
    <w:rsid w:val="00562FBD"/>
  </w:style>
  <w:style w:type="character" w:customStyle="1" w:styleId="refseriestitle">
    <w:name w:val="refseriestitle"/>
    <w:basedOn w:val="DefaultParagraphFont"/>
    <w:rsid w:val="00562FBD"/>
  </w:style>
  <w:style w:type="character" w:customStyle="1" w:styleId="refseriesdate">
    <w:name w:val="refseriesdate"/>
    <w:basedOn w:val="DefaultParagraphFont"/>
    <w:rsid w:val="00562FBD"/>
  </w:style>
  <w:style w:type="character" w:customStyle="1" w:styleId="refseriesvolume">
    <w:name w:val="refseriesvolume"/>
    <w:basedOn w:val="DefaultParagraphFont"/>
    <w:rsid w:val="00562FBD"/>
  </w:style>
  <w:style w:type="character" w:customStyle="1" w:styleId="refpages">
    <w:name w:val="refpages"/>
    <w:basedOn w:val="DefaultParagraphFont"/>
    <w:rsid w:val="00562FBD"/>
  </w:style>
  <w:style w:type="paragraph" w:customStyle="1" w:styleId="author">
    <w:name w:val="author"/>
    <w:basedOn w:val="Normal"/>
    <w:rsid w:val="000C56C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vr">
    <w:name w:val="hvr"/>
    <w:basedOn w:val="DefaultParagraphFont"/>
    <w:rsid w:val="00291EF1"/>
  </w:style>
  <w:style w:type="paragraph" w:customStyle="1" w:styleId="m-2100624630855720074p1">
    <w:name w:val="m_-2100624630855720074p1"/>
    <w:basedOn w:val="Normal"/>
    <w:rsid w:val="00B2310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2100624630855720074s1">
    <w:name w:val="m_-2100624630855720074s1"/>
    <w:basedOn w:val="DefaultParagraphFont"/>
    <w:rsid w:val="00B2310B"/>
  </w:style>
  <w:style w:type="character" w:customStyle="1" w:styleId="m-2100624630855720074apple-converted-space">
    <w:name w:val="m_-2100624630855720074apple-converted-space"/>
    <w:basedOn w:val="DefaultParagraphFont"/>
    <w:rsid w:val="00B2310B"/>
  </w:style>
  <w:style w:type="paragraph" w:customStyle="1" w:styleId="m-2100624630855720074p2">
    <w:name w:val="m_-2100624630855720074p2"/>
    <w:basedOn w:val="Normal"/>
    <w:rsid w:val="00B2310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qj">
    <w:name w:val="aqj"/>
    <w:basedOn w:val="DefaultParagraphFont"/>
    <w:rsid w:val="00B2310B"/>
  </w:style>
  <w:style w:type="character" w:customStyle="1" w:styleId="gd">
    <w:name w:val="gd"/>
    <w:basedOn w:val="DefaultParagraphFont"/>
    <w:rsid w:val="00BB21C5"/>
  </w:style>
  <w:style w:type="character" w:customStyle="1" w:styleId="g3">
    <w:name w:val="g3"/>
    <w:basedOn w:val="DefaultParagraphFont"/>
    <w:rsid w:val="00BB21C5"/>
  </w:style>
  <w:style w:type="character" w:customStyle="1" w:styleId="hb">
    <w:name w:val="hb"/>
    <w:basedOn w:val="DefaultParagraphFont"/>
    <w:rsid w:val="00BB21C5"/>
  </w:style>
  <w:style w:type="character" w:customStyle="1" w:styleId="g2">
    <w:name w:val="g2"/>
    <w:basedOn w:val="DefaultParagraphFont"/>
    <w:rsid w:val="00BB21C5"/>
  </w:style>
  <w:style w:type="paragraph" w:customStyle="1" w:styleId="m-6748362955666341530p1">
    <w:name w:val="m_-6748362955666341530p1"/>
    <w:basedOn w:val="Normal"/>
    <w:rsid w:val="00BB21C5"/>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6748362955666341530s1">
    <w:name w:val="m_-6748362955666341530s1"/>
    <w:basedOn w:val="DefaultParagraphFont"/>
    <w:rsid w:val="00BB21C5"/>
  </w:style>
  <w:style w:type="paragraph" w:customStyle="1" w:styleId="m-6748362955666341530p2">
    <w:name w:val="m_-6748362955666341530p2"/>
    <w:basedOn w:val="Normal"/>
    <w:rsid w:val="00BB21C5"/>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6748362955666341530apple-converted-space">
    <w:name w:val="m_-6748362955666341530apple-converted-space"/>
    <w:basedOn w:val="DefaultParagraphFont"/>
    <w:rsid w:val="00BB21C5"/>
  </w:style>
  <w:style w:type="character" w:customStyle="1" w:styleId="UnresolvedMention1">
    <w:name w:val="Unresolved Mention1"/>
    <w:basedOn w:val="DefaultParagraphFont"/>
    <w:uiPriority w:val="99"/>
    <w:semiHidden/>
    <w:unhideWhenUsed/>
    <w:rsid w:val="00170CC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5934454">
      <w:bodyDiv w:val="1"/>
      <w:marLeft w:val="0"/>
      <w:marRight w:val="0"/>
      <w:marTop w:val="0"/>
      <w:marBottom w:val="0"/>
      <w:divBdr>
        <w:top w:val="none" w:sz="0" w:space="0" w:color="auto"/>
        <w:left w:val="none" w:sz="0" w:space="0" w:color="auto"/>
        <w:bottom w:val="none" w:sz="0" w:space="0" w:color="auto"/>
        <w:right w:val="none" w:sz="0" w:space="0" w:color="auto"/>
      </w:divBdr>
    </w:div>
    <w:div w:id="62488394">
      <w:bodyDiv w:val="1"/>
      <w:marLeft w:val="0"/>
      <w:marRight w:val="0"/>
      <w:marTop w:val="0"/>
      <w:marBottom w:val="0"/>
      <w:divBdr>
        <w:top w:val="none" w:sz="0" w:space="0" w:color="auto"/>
        <w:left w:val="none" w:sz="0" w:space="0" w:color="auto"/>
        <w:bottom w:val="none" w:sz="0" w:space="0" w:color="auto"/>
        <w:right w:val="none" w:sz="0" w:space="0" w:color="auto"/>
      </w:divBdr>
      <w:divsChild>
        <w:div w:id="518472719">
          <w:marLeft w:val="0"/>
          <w:marRight w:val="0"/>
          <w:marTop w:val="72"/>
          <w:marBottom w:val="0"/>
          <w:divBdr>
            <w:top w:val="none" w:sz="0" w:space="0" w:color="auto"/>
            <w:left w:val="none" w:sz="0" w:space="0" w:color="auto"/>
            <w:bottom w:val="none" w:sz="0" w:space="0" w:color="auto"/>
            <w:right w:val="none" w:sz="0" w:space="0" w:color="auto"/>
          </w:divBdr>
        </w:div>
      </w:divsChild>
    </w:div>
    <w:div w:id="68312679">
      <w:bodyDiv w:val="1"/>
      <w:marLeft w:val="0"/>
      <w:marRight w:val="0"/>
      <w:marTop w:val="0"/>
      <w:marBottom w:val="0"/>
      <w:divBdr>
        <w:top w:val="none" w:sz="0" w:space="0" w:color="auto"/>
        <w:left w:val="none" w:sz="0" w:space="0" w:color="auto"/>
        <w:bottom w:val="none" w:sz="0" w:space="0" w:color="auto"/>
        <w:right w:val="none" w:sz="0" w:space="0" w:color="auto"/>
      </w:divBdr>
    </w:div>
    <w:div w:id="90515740">
      <w:bodyDiv w:val="1"/>
      <w:marLeft w:val="0"/>
      <w:marRight w:val="0"/>
      <w:marTop w:val="0"/>
      <w:marBottom w:val="0"/>
      <w:divBdr>
        <w:top w:val="none" w:sz="0" w:space="0" w:color="auto"/>
        <w:left w:val="none" w:sz="0" w:space="0" w:color="auto"/>
        <w:bottom w:val="none" w:sz="0" w:space="0" w:color="auto"/>
        <w:right w:val="none" w:sz="0" w:space="0" w:color="auto"/>
      </w:divBdr>
    </w:div>
    <w:div w:id="310595769">
      <w:bodyDiv w:val="1"/>
      <w:marLeft w:val="0"/>
      <w:marRight w:val="0"/>
      <w:marTop w:val="0"/>
      <w:marBottom w:val="0"/>
      <w:divBdr>
        <w:top w:val="none" w:sz="0" w:space="0" w:color="auto"/>
        <w:left w:val="none" w:sz="0" w:space="0" w:color="auto"/>
        <w:bottom w:val="none" w:sz="0" w:space="0" w:color="auto"/>
        <w:right w:val="none" w:sz="0" w:space="0" w:color="auto"/>
      </w:divBdr>
      <w:divsChild>
        <w:div w:id="1077046930">
          <w:marLeft w:val="0"/>
          <w:marRight w:val="0"/>
          <w:marTop w:val="0"/>
          <w:marBottom w:val="0"/>
          <w:divBdr>
            <w:top w:val="none" w:sz="0" w:space="0" w:color="auto"/>
            <w:left w:val="none" w:sz="0" w:space="0" w:color="auto"/>
            <w:bottom w:val="none" w:sz="0" w:space="0" w:color="auto"/>
            <w:right w:val="none" w:sz="0" w:space="0" w:color="auto"/>
          </w:divBdr>
        </w:div>
      </w:divsChild>
    </w:div>
    <w:div w:id="345138508">
      <w:bodyDiv w:val="1"/>
      <w:marLeft w:val="0"/>
      <w:marRight w:val="0"/>
      <w:marTop w:val="0"/>
      <w:marBottom w:val="0"/>
      <w:divBdr>
        <w:top w:val="none" w:sz="0" w:space="0" w:color="auto"/>
        <w:left w:val="none" w:sz="0" w:space="0" w:color="auto"/>
        <w:bottom w:val="none" w:sz="0" w:space="0" w:color="auto"/>
        <w:right w:val="none" w:sz="0" w:space="0" w:color="auto"/>
      </w:divBdr>
    </w:div>
    <w:div w:id="355927183">
      <w:bodyDiv w:val="1"/>
      <w:marLeft w:val="0"/>
      <w:marRight w:val="0"/>
      <w:marTop w:val="0"/>
      <w:marBottom w:val="0"/>
      <w:divBdr>
        <w:top w:val="none" w:sz="0" w:space="0" w:color="auto"/>
        <w:left w:val="none" w:sz="0" w:space="0" w:color="auto"/>
        <w:bottom w:val="none" w:sz="0" w:space="0" w:color="auto"/>
        <w:right w:val="none" w:sz="0" w:space="0" w:color="auto"/>
      </w:divBdr>
    </w:div>
    <w:div w:id="364327666">
      <w:bodyDiv w:val="1"/>
      <w:marLeft w:val="0"/>
      <w:marRight w:val="0"/>
      <w:marTop w:val="0"/>
      <w:marBottom w:val="0"/>
      <w:divBdr>
        <w:top w:val="none" w:sz="0" w:space="0" w:color="auto"/>
        <w:left w:val="none" w:sz="0" w:space="0" w:color="auto"/>
        <w:bottom w:val="none" w:sz="0" w:space="0" w:color="auto"/>
        <w:right w:val="none" w:sz="0" w:space="0" w:color="auto"/>
      </w:divBdr>
    </w:div>
    <w:div w:id="390888182">
      <w:bodyDiv w:val="1"/>
      <w:marLeft w:val="0"/>
      <w:marRight w:val="0"/>
      <w:marTop w:val="0"/>
      <w:marBottom w:val="0"/>
      <w:divBdr>
        <w:top w:val="none" w:sz="0" w:space="0" w:color="auto"/>
        <w:left w:val="none" w:sz="0" w:space="0" w:color="auto"/>
        <w:bottom w:val="none" w:sz="0" w:space="0" w:color="auto"/>
        <w:right w:val="none" w:sz="0" w:space="0" w:color="auto"/>
      </w:divBdr>
    </w:div>
    <w:div w:id="423038189">
      <w:bodyDiv w:val="1"/>
      <w:marLeft w:val="0"/>
      <w:marRight w:val="0"/>
      <w:marTop w:val="0"/>
      <w:marBottom w:val="0"/>
      <w:divBdr>
        <w:top w:val="none" w:sz="0" w:space="0" w:color="auto"/>
        <w:left w:val="none" w:sz="0" w:space="0" w:color="auto"/>
        <w:bottom w:val="none" w:sz="0" w:space="0" w:color="auto"/>
        <w:right w:val="none" w:sz="0" w:space="0" w:color="auto"/>
      </w:divBdr>
      <w:divsChild>
        <w:div w:id="807698420">
          <w:marLeft w:val="0"/>
          <w:marRight w:val="0"/>
          <w:marTop w:val="0"/>
          <w:marBottom w:val="0"/>
          <w:divBdr>
            <w:top w:val="none" w:sz="0" w:space="0" w:color="auto"/>
            <w:left w:val="none" w:sz="0" w:space="0" w:color="auto"/>
            <w:bottom w:val="none" w:sz="0" w:space="0" w:color="auto"/>
            <w:right w:val="none" w:sz="0" w:space="0" w:color="auto"/>
          </w:divBdr>
          <w:divsChild>
            <w:div w:id="1151942507">
              <w:marLeft w:val="0"/>
              <w:marRight w:val="0"/>
              <w:marTop w:val="0"/>
              <w:marBottom w:val="0"/>
              <w:divBdr>
                <w:top w:val="none" w:sz="0" w:space="0" w:color="auto"/>
                <w:left w:val="none" w:sz="0" w:space="0" w:color="auto"/>
                <w:bottom w:val="none" w:sz="0" w:space="0" w:color="auto"/>
                <w:right w:val="none" w:sz="0" w:space="0" w:color="auto"/>
              </w:divBdr>
              <w:divsChild>
                <w:div w:id="133570113">
                  <w:marLeft w:val="0"/>
                  <w:marRight w:val="0"/>
                  <w:marTop w:val="0"/>
                  <w:marBottom w:val="0"/>
                  <w:divBdr>
                    <w:top w:val="none" w:sz="0" w:space="0" w:color="auto"/>
                    <w:left w:val="none" w:sz="0" w:space="0" w:color="auto"/>
                    <w:bottom w:val="none" w:sz="0" w:space="0" w:color="auto"/>
                    <w:right w:val="none" w:sz="0" w:space="0" w:color="auto"/>
                  </w:divBdr>
                </w:div>
              </w:divsChild>
            </w:div>
            <w:div w:id="1962107262">
              <w:marLeft w:val="-12"/>
              <w:marRight w:val="0"/>
              <w:marTop w:val="0"/>
              <w:marBottom w:val="0"/>
              <w:divBdr>
                <w:top w:val="none" w:sz="0" w:space="0" w:color="auto"/>
                <w:left w:val="none" w:sz="0" w:space="0" w:color="auto"/>
                <w:bottom w:val="none" w:sz="0" w:space="0" w:color="auto"/>
                <w:right w:val="none" w:sz="0" w:space="0" w:color="auto"/>
              </w:divBdr>
            </w:div>
            <w:div w:id="819156505">
              <w:marLeft w:val="0"/>
              <w:marRight w:val="0"/>
              <w:marTop w:val="0"/>
              <w:marBottom w:val="0"/>
              <w:divBdr>
                <w:top w:val="none" w:sz="0" w:space="0" w:color="auto"/>
                <w:left w:val="none" w:sz="0" w:space="0" w:color="auto"/>
                <w:bottom w:val="none" w:sz="0" w:space="0" w:color="auto"/>
                <w:right w:val="none" w:sz="0" w:space="0" w:color="auto"/>
              </w:divBdr>
            </w:div>
            <w:div w:id="603537404">
              <w:marLeft w:val="60"/>
              <w:marRight w:val="0"/>
              <w:marTop w:val="0"/>
              <w:marBottom w:val="0"/>
              <w:divBdr>
                <w:top w:val="none" w:sz="0" w:space="0" w:color="auto"/>
                <w:left w:val="none" w:sz="0" w:space="0" w:color="auto"/>
                <w:bottom w:val="none" w:sz="0" w:space="0" w:color="auto"/>
                <w:right w:val="none" w:sz="0" w:space="0" w:color="auto"/>
              </w:divBdr>
            </w:div>
          </w:divsChild>
        </w:div>
        <w:div w:id="2076197179">
          <w:marLeft w:val="0"/>
          <w:marRight w:val="180"/>
          <w:marTop w:val="60"/>
          <w:marBottom w:val="0"/>
          <w:divBdr>
            <w:top w:val="none" w:sz="0" w:space="0" w:color="auto"/>
            <w:left w:val="none" w:sz="0" w:space="0" w:color="auto"/>
            <w:bottom w:val="none" w:sz="0" w:space="0" w:color="auto"/>
            <w:right w:val="none" w:sz="0" w:space="0" w:color="auto"/>
          </w:divBdr>
          <w:divsChild>
            <w:div w:id="1272014071">
              <w:marLeft w:val="0"/>
              <w:marRight w:val="0"/>
              <w:marTop w:val="0"/>
              <w:marBottom w:val="0"/>
              <w:divBdr>
                <w:top w:val="none" w:sz="0" w:space="0" w:color="auto"/>
                <w:left w:val="none" w:sz="0" w:space="0" w:color="auto"/>
                <w:bottom w:val="none" w:sz="0" w:space="0" w:color="auto"/>
                <w:right w:val="none" w:sz="0" w:space="0" w:color="auto"/>
              </w:divBdr>
              <w:divsChild>
                <w:div w:id="681123437">
                  <w:marLeft w:val="0"/>
                  <w:marRight w:val="0"/>
                  <w:marTop w:val="0"/>
                  <w:marBottom w:val="0"/>
                  <w:divBdr>
                    <w:top w:val="none" w:sz="0" w:space="0" w:color="auto"/>
                    <w:left w:val="none" w:sz="0" w:space="0" w:color="auto"/>
                    <w:bottom w:val="none" w:sz="0" w:space="0" w:color="auto"/>
                    <w:right w:val="none" w:sz="0" w:space="0" w:color="auto"/>
                  </w:divBdr>
                  <w:divsChild>
                    <w:div w:id="1882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39954">
      <w:bodyDiv w:val="1"/>
      <w:marLeft w:val="0"/>
      <w:marRight w:val="0"/>
      <w:marTop w:val="0"/>
      <w:marBottom w:val="0"/>
      <w:divBdr>
        <w:top w:val="none" w:sz="0" w:space="0" w:color="auto"/>
        <w:left w:val="none" w:sz="0" w:space="0" w:color="auto"/>
        <w:bottom w:val="none" w:sz="0" w:space="0" w:color="auto"/>
        <w:right w:val="none" w:sz="0" w:space="0" w:color="auto"/>
      </w:divBdr>
    </w:div>
    <w:div w:id="487676940">
      <w:bodyDiv w:val="1"/>
      <w:marLeft w:val="0"/>
      <w:marRight w:val="0"/>
      <w:marTop w:val="0"/>
      <w:marBottom w:val="0"/>
      <w:divBdr>
        <w:top w:val="none" w:sz="0" w:space="0" w:color="auto"/>
        <w:left w:val="none" w:sz="0" w:space="0" w:color="auto"/>
        <w:bottom w:val="none" w:sz="0" w:space="0" w:color="auto"/>
        <w:right w:val="none" w:sz="0" w:space="0" w:color="auto"/>
      </w:divBdr>
    </w:div>
    <w:div w:id="576088309">
      <w:bodyDiv w:val="1"/>
      <w:marLeft w:val="0"/>
      <w:marRight w:val="0"/>
      <w:marTop w:val="0"/>
      <w:marBottom w:val="0"/>
      <w:divBdr>
        <w:top w:val="none" w:sz="0" w:space="0" w:color="auto"/>
        <w:left w:val="none" w:sz="0" w:space="0" w:color="auto"/>
        <w:bottom w:val="none" w:sz="0" w:space="0" w:color="auto"/>
        <w:right w:val="none" w:sz="0" w:space="0" w:color="auto"/>
      </w:divBdr>
    </w:div>
    <w:div w:id="635725432">
      <w:bodyDiv w:val="1"/>
      <w:marLeft w:val="0"/>
      <w:marRight w:val="0"/>
      <w:marTop w:val="0"/>
      <w:marBottom w:val="0"/>
      <w:divBdr>
        <w:top w:val="none" w:sz="0" w:space="0" w:color="auto"/>
        <w:left w:val="none" w:sz="0" w:space="0" w:color="auto"/>
        <w:bottom w:val="none" w:sz="0" w:space="0" w:color="auto"/>
        <w:right w:val="none" w:sz="0" w:space="0" w:color="auto"/>
      </w:divBdr>
    </w:div>
    <w:div w:id="654531578">
      <w:bodyDiv w:val="1"/>
      <w:marLeft w:val="0"/>
      <w:marRight w:val="0"/>
      <w:marTop w:val="0"/>
      <w:marBottom w:val="0"/>
      <w:divBdr>
        <w:top w:val="none" w:sz="0" w:space="0" w:color="auto"/>
        <w:left w:val="none" w:sz="0" w:space="0" w:color="auto"/>
        <w:bottom w:val="none" w:sz="0" w:space="0" w:color="auto"/>
        <w:right w:val="none" w:sz="0" w:space="0" w:color="auto"/>
      </w:divBdr>
      <w:divsChild>
        <w:div w:id="132063856">
          <w:marLeft w:val="0"/>
          <w:marRight w:val="0"/>
          <w:marTop w:val="0"/>
          <w:marBottom w:val="0"/>
          <w:divBdr>
            <w:top w:val="none" w:sz="0" w:space="0" w:color="auto"/>
            <w:left w:val="none" w:sz="0" w:space="0" w:color="auto"/>
            <w:bottom w:val="none" w:sz="0" w:space="0" w:color="auto"/>
            <w:right w:val="none" w:sz="0" w:space="0" w:color="auto"/>
          </w:divBdr>
        </w:div>
      </w:divsChild>
    </w:div>
    <w:div w:id="663701770">
      <w:bodyDiv w:val="1"/>
      <w:marLeft w:val="0"/>
      <w:marRight w:val="0"/>
      <w:marTop w:val="0"/>
      <w:marBottom w:val="0"/>
      <w:divBdr>
        <w:top w:val="none" w:sz="0" w:space="0" w:color="auto"/>
        <w:left w:val="none" w:sz="0" w:space="0" w:color="auto"/>
        <w:bottom w:val="none" w:sz="0" w:space="0" w:color="auto"/>
        <w:right w:val="none" w:sz="0" w:space="0" w:color="auto"/>
      </w:divBdr>
    </w:div>
    <w:div w:id="879628118">
      <w:bodyDiv w:val="1"/>
      <w:marLeft w:val="0"/>
      <w:marRight w:val="0"/>
      <w:marTop w:val="0"/>
      <w:marBottom w:val="0"/>
      <w:divBdr>
        <w:top w:val="none" w:sz="0" w:space="0" w:color="auto"/>
        <w:left w:val="none" w:sz="0" w:space="0" w:color="auto"/>
        <w:bottom w:val="none" w:sz="0" w:space="0" w:color="auto"/>
        <w:right w:val="none" w:sz="0" w:space="0" w:color="auto"/>
      </w:divBdr>
    </w:div>
    <w:div w:id="891581843">
      <w:bodyDiv w:val="1"/>
      <w:marLeft w:val="0"/>
      <w:marRight w:val="0"/>
      <w:marTop w:val="0"/>
      <w:marBottom w:val="0"/>
      <w:divBdr>
        <w:top w:val="none" w:sz="0" w:space="0" w:color="auto"/>
        <w:left w:val="none" w:sz="0" w:space="0" w:color="auto"/>
        <w:bottom w:val="none" w:sz="0" w:space="0" w:color="auto"/>
        <w:right w:val="none" w:sz="0" w:space="0" w:color="auto"/>
      </w:divBdr>
    </w:div>
    <w:div w:id="971448145">
      <w:bodyDiv w:val="1"/>
      <w:marLeft w:val="0"/>
      <w:marRight w:val="0"/>
      <w:marTop w:val="0"/>
      <w:marBottom w:val="0"/>
      <w:divBdr>
        <w:top w:val="none" w:sz="0" w:space="0" w:color="auto"/>
        <w:left w:val="none" w:sz="0" w:space="0" w:color="auto"/>
        <w:bottom w:val="none" w:sz="0" w:space="0" w:color="auto"/>
        <w:right w:val="none" w:sz="0" w:space="0" w:color="auto"/>
      </w:divBdr>
    </w:div>
    <w:div w:id="1090395548">
      <w:bodyDiv w:val="1"/>
      <w:marLeft w:val="0"/>
      <w:marRight w:val="0"/>
      <w:marTop w:val="0"/>
      <w:marBottom w:val="0"/>
      <w:divBdr>
        <w:top w:val="none" w:sz="0" w:space="0" w:color="auto"/>
        <w:left w:val="none" w:sz="0" w:space="0" w:color="auto"/>
        <w:bottom w:val="none" w:sz="0" w:space="0" w:color="auto"/>
        <w:right w:val="none" w:sz="0" w:space="0" w:color="auto"/>
      </w:divBdr>
    </w:div>
    <w:div w:id="1124815218">
      <w:bodyDiv w:val="1"/>
      <w:marLeft w:val="0"/>
      <w:marRight w:val="0"/>
      <w:marTop w:val="0"/>
      <w:marBottom w:val="0"/>
      <w:divBdr>
        <w:top w:val="none" w:sz="0" w:space="0" w:color="auto"/>
        <w:left w:val="none" w:sz="0" w:space="0" w:color="auto"/>
        <w:bottom w:val="none" w:sz="0" w:space="0" w:color="auto"/>
        <w:right w:val="none" w:sz="0" w:space="0" w:color="auto"/>
      </w:divBdr>
      <w:divsChild>
        <w:div w:id="766733655">
          <w:marLeft w:val="0"/>
          <w:marRight w:val="0"/>
          <w:marTop w:val="0"/>
          <w:marBottom w:val="0"/>
          <w:divBdr>
            <w:top w:val="none" w:sz="0" w:space="0" w:color="auto"/>
            <w:left w:val="none" w:sz="0" w:space="0" w:color="auto"/>
            <w:bottom w:val="none" w:sz="0" w:space="0" w:color="auto"/>
            <w:right w:val="none" w:sz="0" w:space="0" w:color="auto"/>
          </w:divBdr>
        </w:div>
      </w:divsChild>
    </w:div>
    <w:div w:id="1267151066">
      <w:bodyDiv w:val="1"/>
      <w:marLeft w:val="0"/>
      <w:marRight w:val="0"/>
      <w:marTop w:val="0"/>
      <w:marBottom w:val="0"/>
      <w:divBdr>
        <w:top w:val="none" w:sz="0" w:space="0" w:color="auto"/>
        <w:left w:val="none" w:sz="0" w:space="0" w:color="auto"/>
        <w:bottom w:val="none" w:sz="0" w:space="0" w:color="auto"/>
        <w:right w:val="none" w:sz="0" w:space="0" w:color="auto"/>
      </w:divBdr>
    </w:div>
    <w:div w:id="1322730079">
      <w:bodyDiv w:val="1"/>
      <w:marLeft w:val="0"/>
      <w:marRight w:val="0"/>
      <w:marTop w:val="0"/>
      <w:marBottom w:val="0"/>
      <w:divBdr>
        <w:top w:val="none" w:sz="0" w:space="0" w:color="auto"/>
        <w:left w:val="none" w:sz="0" w:space="0" w:color="auto"/>
        <w:bottom w:val="none" w:sz="0" w:space="0" w:color="auto"/>
        <w:right w:val="none" w:sz="0" w:space="0" w:color="auto"/>
      </w:divBdr>
    </w:div>
    <w:div w:id="1328048380">
      <w:bodyDiv w:val="1"/>
      <w:marLeft w:val="0"/>
      <w:marRight w:val="0"/>
      <w:marTop w:val="0"/>
      <w:marBottom w:val="0"/>
      <w:divBdr>
        <w:top w:val="none" w:sz="0" w:space="0" w:color="auto"/>
        <w:left w:val="none" w:sz="0" w:space="0" w:color="auto"/>
        <w:bottom w:val="none" w:sz="0" w:space="0" w:color="auto"/>
        <w:right w:val="none" w:sz="0" w:space="0" w:color="auto"/>
      </w:divBdr>
    </w:div>
    <w:div w:id="1377659648">
      <w:bodyDiv w:val="1"/>
      <w:marLeft w:val="0"/>
      <w:marRight w:val="0"/>
      <w:marTop w:val="0"/>
      <w:marBottom w:val="0"/>
      <w:divBdr>
        <w:top w:val="none" w:sz="0" w:space="0" w:color="auto"/>
        <w:left w:val="none" w:sz="0" w:space="0" w:color="auto"/>
        <w:bottom w:val="none" w:sz="0" w:space="0" w:color="auto"/>
        <w:right w:val="none" w:sz="0" w:space="0" w:color="auto"/>
      </w:divBdr>
      <w:divsChild>
        <w:div w:id="1679964463">
          <w:marLeft w:val="0"/>
          <w:marRight w:val="0"/>
          <w:marTop w:val="0"/>
          <w:marBottom w:val="0"/>
          <w:divBdr>
            <w:top w:val="none" w:sz="0" w:space="0" w:color="auto"/>
            <w:left w:val="none" w:sz="0" w:space="0" w:color="auto"/>
            <w:bottom w:val="none" w:sz="0" w:space="0" w:color="auto"/>
            <w:right w:val="none" w:sz="0" w:space="0" w:color="auto"/>
          </w:divBdr>
        </w:div>
      </w:divsChild>
    </w:div>
    <w:div w:id="1414275458">
      <w:bodyDiv w:val="1"/>
      <w:marLeft w:val="0"/>
      <w:marRight w:val="0"/>
      <w:marTop w:val="0"/>
      <w:marBottom w:val="0"/>
      <w:divBdr>
        <w:top w:val="none" w:sz="0" w:space="0" w:color="auto"/>
        <w:left w:val="none" w:sz="0" w:space="0" w:color="auto"/>
        <w:bottom w:val="none" w:sz="0" w:space="0" w:color="auto"/>
        <w:right w:val="none" w:sz="0" w:space="0" w:color="auto"/>
      </w:divBdr>
      <w:divsChild>
        <w:div w:id="2061396501">
          <w:marLeft w:val="0"/>
          <w:marRight w:val="0"/>
          <w:marTop w:val="0"/>
          <w:marBottom w:val="0"/>
          <w:divBdr>
            <w:top w:val="none" w:sz="0" w:space="0" w:color="auto"/>
            <w:left w:val="none" w:sz="0" w:space="0" w:color="auto"/>
            <w:bottom w:val="none" w:sz="0" w:space="0" w:color="auto"/>
            <w:right w:val="none" w:sz="0" w:space="0" w:color="auto"/>
          </w:divBdr>
        </w:div>
      </w:divsChild>
    </w:div>
    <w:div w:id="1446071115">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39512707">
      <w:bodyDiv w:val="1"/>
      <w:marLeft w:val="0"/>
      <w:marRight w:val="0"/>
      <w:marTop w:val="0"/>
      <w:marBottom w:val="0"/>
      <w:divBdr>
        <w:top w:val="none" w:sz="0" w:space="0" w:color="auto"/>
        <w:left w:val="none" w:sz="0" w:space="0" w:color="auto"/>
        <w:bottom w:val="none" w:sz="0" w:space="0" w:color="auto"/>
        <w:right w:val="none" w:sz="0" w:space="0" w:color="auto"/>
      </w:divBdr>
      <w:divsChild>
        <w:div w:id="1457288626">
          <w:marLeft w:val="0"/>
          <w:marRight w:val="0"/>
          <w:marTop w:val="72"/>
          <w:marBottom w:val="0"/>
          <w:divBdr>
            <w:top w:val="none" w:sz="0" w:space="0" w:color="auto"/>
            <w:left w:val="none" w:sz="0" w:space="0" w:color="auto"/>
            <w:bottom w:val="none" w:sz="0" w:space="0" w:color="auto"/>
            <w:right w:val="none" w:sz="0" w:space="0" w:color="auto"/>
          </w:divBdr>
        </w:div>
      </w:divsChild>
    </w:div>
    <w:div w:id="1593707946">
      <w:bodyDiv w:val="1"/>
      <w:marLeft w:val="0"/>
      <w:marRight w:val="0"/>
      <w:marTop w:val="0"/>
      <w:marBottom w:val="0"/>
      <w:divBdr>
        <w:top w:val="none" w:sz="0" w:space="0" w:color="auto"/>
        <w:left w:val="none" w:sz="0" w:space="0" w:color="auto"/>
        <w:bottom w:val="none" w:sz="0" w:space="0" w:color="auto"/>
        <w:right w:val="none" w:sz="0" w:space="0" w:color="auto"/>
      </w:divBdr>
      <w:divsChild>
        <w:div w:id="1255357691">
          <w:marLeft w:val="0"/>
          <w:marRight w:val="0"/>
          <w:marTop w:val="0"/>
          <w:marBottom w:val="0"/>
          <w:divBdr>
            <w:top w:val="none" w:sz="0" w:space="0" w:color="auto"/>
            <w:left w:val="none" w:sz="0" w:space="0" w:color="auto"/>
            <w:bottom w:val="none" w:sz="0" w:space="0" w:color="auto"/>
            <w:right w:val="none" w:sz="0" w:space="0" w:color="auto"/>
          </w:divBdr>
        </w:div>
        <w:div w:id="1426727610">
          <w:marLeft w:val="0"/>
          <w:marRight w:val="0"/>
          <w:marTop w:val="0"/>
          <w:marBottom w:val="0"/>
          <w:divBdr>
            <w:top w:val="none" w:sz="0" w:space="0" w:color="auto"/>
            <w:left w:val="none" w:sz="0" w:space="0" w:color="auto"/>
            <w:bottom w:val="none" w:sz="0" w:space="0" w:color="auto"/>
            <w:right w:val="none" w:sz="0" w:space="0" w:color="auto"/>
          </w:divBdr>
          <w:divsChild>
            <w:div w:id="351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1698">
      <w:bodyDiv w:val="1"/>
      <w:marLeft w:val="0"/>
      <w:marRight w:val="0"/>
      <w:marTop w:val="0"/>
      <w:marBottom w:val="0"/>
      <w:divBdr>
        <w:top w:val="none" w:sz="0" w:space="0" w:color="auto"/>
        <w:left w:val="none" w:sz="0" w:space="0" w:color="auto"/>
        <w:bottom w:val="none" w:sz="0" w:space="0" w:color="auto"/>
        <w:right w:val="none" w:sz="0" w:space="0" w:color="auto"/>
      </w:divBdr>
      <w:divsChild>
        <w:div w:id="126516233">
          <w:marLeft w:val="0"/>
          <w:marRight w:val="0"/>
          <w:marTop w:val="0"/>
          <w:marBottom w:val="240"/>
          <w:divBdr>
            <w:top w:val="none" w:sz="0" w:space="0" w:color="auto"/>
            <w:left w:val="none" w:sz="0" w:space="0" w:color="auto"/>
            <w:bottom w:val="none" w:sz="0" w:space="0" w:color="auto"/>
            <w:right w:val="none" w:sz="0" w:space="0" w:color="auto"/>
          </w:divBdr>
          <w:divsChild>
            <w:div w:id="227618344">
              <w:marLeft w:val="0"/>
              <w:marRight w:val="0"/>
              <w:marTop w:val="0"/>
              <w:marBottom w:val="0"/>
              <w:divBdr>
                <w:top w:val="none" w:sz="0" w:space="0" w:color="auto"/>
                <w:left w:val="none" w:sz="0" w:space="0" w:color="auto"/>
                <w:bottom w:val="none" w:sz="0" w:space="0" w:color="auto"/>
                <w:right w:val="none" w:sz="0" w:space="0" w:color="auto"/>
              </w:divBdr>
            </w:div>
            <w:div w:id="967051692">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208562648">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435710831">
              <w:marLeft w:val="0"/>
              <w:marRight w:val="0"/>
              <w:marTop w:val="0"/>
              <w:marBottom w:val="0"/>
              <w:divBdr>
                <w:top w:val="none" w:sz="0" w:space="0" w:color="auto"/>
                <w:left w:val="none" w:sz="0" w:space="0" w:color="auto"/>
                <w:bottom w:val="none" w:sz="0" w:space="0" w:color="auto"/>
                <w:right w:val="none" w:sz="0" w:space="0" w:color="auto"/>
              </w:divBdr>
            </w:div>
            <w:div w:id="1484468397">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730036225">
              <w:marLeft w:val="0"/>
              <w:marRight w:val="0"/>
              <w:marTop w:val="0"/>
              <w:marBottom w:val="0"/>
              <w:divBdr>
                <w:top w:val="none" w:sz="0" w:space="0" w:color="auto"/>
                <w:left w:val="none" w:sz="0" w:space="0" w:color="auto"/>
                <w:bottom w:val="none" w:sz="0" w:space="0" w:color="auto"/>
                <w:right w:val="none" w:sz="0" w:space="0" w:color="auto"/>
              </w:divBdr>
            </w:div>
            <w:div w:id="2068411709">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2141848492">
              <w:marLeft w:val="0"/>
              <w:marRight w:val="0"/>
              <w:marTop w:val="0"/>
              <w:marBottom w:val="0"/>
              <w:divBdr>
                <w:top w:val="none" w:sz="0" w:space="0" w:color="auto"/>
                <w:left w:val="none" w:sz="0" w:space="0" w:color="auto"/>
                <w:bottom w:val="none" w:sz="0" w:space="0" w:color="auto"/>
                <w:right w:val="none" w:sz="0" w:space="0" w:color="auto"/>
              </w:divBdr>
            </w:div>
          </w:divsChild>
        </w:div>
        <w:div w:id="467211780">
          <w:marLeft w:val="0"/>
          <w:marRight w:val="0"/>
          <w:marTop w:val="120"/>
          <w:marBottom w:val="120"/>
          <w:divBdr>
            <w:top w:val="none" w:sz="0" w:space="0" w:color="auto"/>
            <w:left w:val="none" w:sz="0" w:space="0" w:color="auto"/>
            <w:bottom w:val="none" w:sz="0" w:space="0" w:color="auto"/>
            <w:right w:val="none" w:sz="0" w:space="0" w:color="auto"/>
          </w:divBdr>
        </w:div>
        <w:div w:id="614488019">
          <w:marLeft w:val="0"/>
          <w:marRight w:val="0"/>
          <w:marTop w:val="240"/>
          <w:marBottom w:val="0"/>
          <w:divBdr>
            <w:top w:val="dotted" w:sz="4" w:space="3" w:color="DDDDDD"/>
            <w:left w:val="none" w:sz="0" w:space="0" w:color="auto"/>
            <w:bottom w:val="single" w:sz="4" w:space="3" w:color="auto"/>
            <w:right w:val="none" w:sz="0" w:space="0" w:color="auto"/>
          </w:divBdr>
        </w:div>
        <w:div w:id="891189986">
          <w:marLeft w:val="0"/>
          <w:marRight w:val="0"/>
          <w:marTop w:val="0"/>
          <w:marBottom w:val="0"/>
          <w:divBdr>
            <w:top w:val="dotted" w:sz="4" w:space="0" w:color="DDDDDD"/>
            <w:left w:val="none" w:sz="0" w:space="0" w:color="auto"/>
            <w:bottom w:val="none" w:sz="0" w:space="0" w:color="auto"/>
            <w:right w:val="none" w:sz="0" w:space="0" w:color="auto"/>
          </w:divBdr>
          <w:divsChild>
            <w:div w:id="18074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4238">
      <w:bodyDiv w:val="1"/>
      <w:marLeft w:val="0"/>
      <w:marRight w:val="0"/>
      <w:marTop w:val="0"/>
      <w:marBottom w:val="0"/>
      <w:divBdr>
        <w:top w:val="none" w:sz="0" w:space="0" w:color="auto"/>
        <w:left w:val="none" w:sz="0" w:space="0" w:color="auto"/>
        <w:bottom w:val="none" w:sz="0" w:space="0" w:color="auto"/>
        <w:right w:val="none" w:sz="0" w:space="0" w:color="auto"/>
      </w:divBdr>
    </w:div>
    <w:div w:id="1686324909">
      <w:bodyDiv w:val="1"/>
      <w:marLeft w:val="0"/>
      <w:marRight w:val="0"/>
      <w:marTop w:val="0"/>
      <w:marBottom w:val="0"/>
      <w:divBdr>
        <w:top w:val="none" w:sz="0" w:space="0" w:color="auto"/>
        <w:left w:val="none" w:sz="0" w:space="0" w:color="auto"/>
        <w:bottom w:val="none" w:sz="0" w:space="0" w:color="auto"/>
        <w:right w:val="none" w:sz="0" w:space="0" w:color="auto"/>
      </w:divBdr>
    </w:div>
    <w:div w:id="1714036803">
      <w:bodyDiv w:val="1"/>
      <w:marLeft w:val="0"/>
      <w:marRight w:val="0"/>
      <w:marTop w:val="0"/>
      <w:marBottom w:val="0"/>
      <w:divBdr>
        <w:top w:val="none" w:sz="0" w:space="0" w:color="auto"/>
        <w:left w:val="none" w:sz="0" w:space="0" w:color="auto"/>
        <w:bottom w:val="none" w:sz="0" w:space="0" w:color="auto"/>
        <w:right w:val="none" w:sz="0" w:space="0" w:color="auto"/>
      </w:divBdr>
    </w:div>
    <w:div w:id="1729300278">
      <w:bodyDiv w:val="1"/>
      <w:marLeft w:val="0"/>
      <w:marRight w:val="0"/>
      <w:marTop w:val="0"/>
      <w:marBottom w:val="0"/>
      <w:divBdr>
        <w:top w:val="none" w:sz="0" w:space="0" w:color="auto"/>
        <w:left w:val="none" w:sz="0" w:space="0" w:color="auto"/>
        <w:bottom w:val="none" w:sz="0" w:space="0" w:color="auto"/>
        <w:right w:val="none" w:sz="0" w:space="0" w:color="auto"/>
      </w:divBdr>
      <w:divsChild>
        <w:div w:id="75518941">
          <w:marLeft w:val="0"/>
          <w:marRight w:val="0"/>
          <w:marTop w:val="72"/>
          <w:marBottom w:val="0"/>
          <w:divBdr>
            <w:top w:val="none" w:sz="0" w:space="0" w:color="auto"/>
            <w:left w:val="none" w:sz="0" w:space="0" w:color="auto"/>
            <w:bottom w:val="none" w:sz="0" w:space="0" w:color="auto"/>
            <w:right w:val="none" w:sz="0" w:space="0" w:color="auto"/>
          </w:divBdr>
        </w:div>
      </w:divsChild>
    </w:div>
    <w:div w:id="1798332624">
      <w:bodyDiv w:val="1"/>
      <w:marLeft w:val="0"/>
      <w:marRight w:val="0"/>
      <w:marTop w:val="0"/>
      <w:marBottom w:val="0"/>
      <w:divBdr>
        <w:top w:val="none" w:sz="0" w:space="0" w:color="auto"/>
        <w:left w:val="none" w:sz="0" w:space="0" w:color="auto"/>
        <w:bottom w:val="none" w:sz="0" w:space="0" w:color="auto"/>
        <w:right w:val="none" w:sz="0" w:space="0" w:color="auto"/>
      </w:divBdr>
      <w:divsChild>
        <w:div w:id="2044013537">
          <w:marLeft w:val="0"/>
          <w:marRight w:val="0"/>
          <w:marTop w:val="72"/>
          <w:marBottom w:val="0"/>
          <w:divBdr>
            <w:top w:val="none" w:sz="0" w:space="0" w:color="auto"/>
            <w:left w:val="none" w:sz="0" w:space="0" w:color="auto"/>
            <w:bottom w:val="none" w:sz="0" w:space="0" w:color="auto"/>
            <w:right w:val="none" w:sz="0" w:space="0" w:color="auto"/>
          </w:divBdr>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70679991">
      <w:bodyDiv w:val="1"/>
      <w:marLeft w:val="0"/>
      <w:marRight w:val="0"/>
      <w:marTop w:val="0"/>
      <w:marBottom w:val="0"/>
      <w:divBdr>
        <w:top w:val="none" w:sz="0" w:space="0" w:color="auto"/>
        <w:left w:val="none" w:sz="0" w:space="0" w:color="auto"/>
        <w:bottom w:val="none" w:sz="0" w:space="0" w:color="auto"/>
        <w:right w:val="none" w:sz="0" w:space="0" w:color="auto"/>
      </w:divBdr>
      <w:divsChild>
        <w:div w:id="608271555">
          <w:marLeft w:val="0"/>
          <w:marRight w:val="0"/>
          <w:marTop w:val="72"/>
          <w:marBottom w:val="0"/>
          <w:divBdr>
            <w:top w:val="none" w:sz="0" w:space="0" w:color="auto"/>
            <w:left w:val="none" w:sz="0" w:space="0" w:color="auto"/>
            <w:bottom w:val="none" w:sz="0" w:space="0" w:color="auto"/>
            <w:right w:val="none" w:sz="0" w:space="0" w:color="auto"/>
          </w:divBdr>
        </w:div>
      </w:divsChild>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897544632">
      <w:bodyDiv w:val="1"/>
      <w:marLeft w:val="0"/>
      <w:marRight w:val="0"/>
      <w:marTop w:val="0"/>
      <w:marBottom w:val="0"/>
      <w:divBdr>
        <w:top w:val="none" w:sz="0" w:space="0" w:color="auto"/>
        <w:left w:val="none" w:sz="0" w:space="0" w:color="auto"/>
        <w:bottom w:val="none" w:sz="0" w:space="0" w:color="auto"/>
        <w:right w:val="none" w:sz="0" w:space="0" w:color="auto"/>
      </w:divBdr>
      <w:divsChild>
        <w:div w:id="98136829">
          <w:marLeft w:val="0"/>
          <w:marRight w:val="0"/>
          <w:marTop w:val="0"/>
          <w:marBottom w:val="0"/>
          <w:divBdr>
            <w:top w:val="none" w:sz="0" w:space="0" w:color="auto"/>
            <w:left w:val="none" w:sz="0" w:space="0" w:color="auto"/>
            <w:bottom w:val="none" w:sz="0" w:space="0" w:color="auto"/>
            <w:right w:val="none" w:sz="0" w:space="0" w:color="auto"/>
          </w:divBdr>
        </w:div>
      </w:divsChild>
    </w:div>
    <w:div w:id="2040279165">
      <w:bodyDiv w:val="1"/>
      <w:marLeft w:val="0"/>
      <w:marRight w:val="0"/>
      <w:marTop w:val="0"/>
      <w:marBottom w:val="0"/>
      <w:divBdr>
        <w:top w:val="none" w:sz="0" w:space="0" w:color="auto"/>
        <w:left w:val="none" w:sz="0" w:space="0" w:color="auto"/>
        <w:bottom w:val="none" w:sz="0" w:space="0" w:color="auto"/>
        <w:right w:val="none" w:sz="0" w:space="0" w:color="auto"/>
      </w:divBdr>
    </w:div>
    <w:div w:id="2041004214">
      <w:bodyDiv w:val="1"/>
      <w:marLeft w:val="0"/>
      <w:marRight w:val="0"/>
      <w:marTop w:val="0"/>
      <w:marBottom w:val="0"/>
      <w:divBdr>
        <w:top w:val="none" w:sz="0" w:space="0" w:color="auto"/>
        <w:left w:val="none" w:sz="0" w:space="0" w:color="auto"/>
        <w:bottom w:val="none" w:sz="0" w:space="0" w:color="auto"/>
        <w:right w:val="none" w:sz="0" w:space="0" w:color="auto"/>
      </w:divBdr>
      <w:divsChild>
        <w:div w:id="1567691166">
          <w:blockQuote w:val="1"/>
          <w:marLeft w:val="228"/>
          <w:marRight w:val="228"/>
          <w:marTop w:val="228"/>
          <w:marBottom w:val="228"/>
          <w:divBdr>
            <w:top w:val="none" w:sz="0" w:space="0" w:color="auto"/>
            <w:left w:val="none" w:sz="0" w:space="0" w:color="auto"/>
            <w:bottom w:val="none" w:sz="0" w:space="0" w:color="auto"/>
            <w:right w:val="none" w:sz="0" w:space="0" w:color="auto"/>
          </w:divBdr>
        </w:div>
      </w:divsChild>
    </w:div>
    <w:div w:id="2081517545">
      <w:bodyDiv w:val="1"/>
      <w:marLeft w:val="0"/>
      <w:marRight w:val="0"/>
      <w:marTop w:val="0"/>
      <w:marBottom w:val="0"/>
      <w:divBdr>
        <w:top w:val="none" w:sz="0" w:space="0" w:color="auto"/>
        <w:left w:val="none" w:sz="0" w:space="0" w:color="auto"/>
        <w:bottom w:val="none" w:sz="0" w:space="0" w:color="auto"/>
        <w:right w:val="none" w:sz="0" w:space="0" w:color="auto"/>
      </w:divBdr>
      <w:divsChild>
        <w:div w:id="933170137">
          <w:marLeft w:val="0"/>
          <w:marRight w:val="0"/>
          <w:marTop w:val="0"/>
          <w:marBottom w:val="0"/>
          <w:divBdr>
            <w:top w:val="none" w:sz="0" w:space="0" w:color="auto"/>
            <w:left w:val="none" w:sz="0" w:space="0" w:color="auto"/>
            <w:bottom w:val="none" w:sz="0" w:space="0" w:color="auto"/>
            <w:right w:val="none" w:sz="0" w:space="0" w:color="auto"/>
          </w:divBdr>
        </w:div>
      </w:divsChild>
    </w:div>
    <w:div w:id="2088647359">
      <w:bodyDiv w:val="1"/>
      <w:marLeft w:val="0"/>
      <w:marRight w:val="0"/>
      <w:marTop w:val="0"/>
      <w:marBottom w:val="0"/>
      <w:divBdr>
        <w:top w:val="none" w:sz="0" w:space="0" w:color="auto"/>
        <w:left w:val="none" w:sz="0" w:space="0" w:color="auto"/>
        <w:bottom w:val="none" w:sz="0" w:space="0" w:color="auto"/>
        <w:right w:val="none" w:sz="0" w:space="0" w:color="auto"/>
      </w:divBdr>
      <w:divsChild>
        <w:div w:id="1883319259">
          <w:marLeft w:val="0"/>
          <w:marRight w:val="0"/>
          <w:marTop w:val="0"/>
          <w:marBottom w:val="0"/>
          <w:divBdr>
            <w:top w:val="none" w:sz="0" w:space="0" w:color="auto"/>
            <w:left w:val="none" w:sz="0" w:space="0" w:color="auto"/>
            <w:bottom w:val="none" w:sz="0" w:space="0" w:color="auto"/>
            <w:right w:val="none" w:sz="0" w:space="0" w:color="auto"/>
          </w:divBdr>
        </w:div>
      </w:divsChild>
    </w:div>
    <w:div w:id="21426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A951E-29E3-4620-A9F9-332C81EF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2018-04-20T19:08:00Z</dcterms:created>
  <dcterms:modified xsi:type="dcterms:W3CDTF">2018-04-20T19:08:00Z</dcterms:modified>
</cp:coreProperties>
</file>