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8" w:rsidRDefault="00775A45"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jc w:val="center"/>
        <w:rPr>
          <w:rFonts w:ascii="Times New Roman"/>
          <w:sz w:val="24"/>
          <w:szCs w:val="24"/>
        </w:rPr>
      </w:pPr>
      <w:r>
        <w:rPr>
          <w:rFonts w:ascii="Times New Roman"/>
          <w:noProof/>
          <w:sz w:val="24"/>
          <w:szCs w:val="24"/>
          <w:bdr w:val="none" w:sz="0" w:space="0" w:color="auto"/>
        </w:rPr>
        <w:pict>
          <v:rect id="Rectangle 2" o:spid="_x0000_s1513" style="position:absolute;left:0;text-align:left;margin-left:50.2pt;margin-top:36.3pt;width:595.1pt;height:189.65pt;flip:x;z-index:251659264;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" o:allowincell="f" fillcolor="#9bbb59 [3206]" stroked="f" strokecolor="white [3212]" strokeweight="1.5pt">
            <v:shadow on="t" color="#e36c0a [2409]" offset="-80pt,-36pt"/>
            <v:textbox style="mso-next-textbox:#Rectangle 2" inset="36pt,0,10.8pt,0">
              <w:txbxContent>
                <w:p w:rsidR="00AC1545" w:rsidRDefault="00AC1545"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AC1545" w:rsidRPr="009903C1" w:rsidRDefault="00AC1545" w:rsidP="006263F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AC1545" w:rsidRPr="009903C1" w:rsidRDefault="00AC1545" w:rsidP="006263FF">
                  <w:pPr>
                    <w:pBdr>
                      <w:top w:val="single" w:sz="18" w:space="5" w:color="FFFFFF"/>
                      <w:left w:val="single" w:sz="18" w:space="28" w:color="FFFFFF"/>
                      <w:right w:val="single" w:sz="48" w:space="30" w:color="9BBB59"/>
                    </w:pBdr>
                    <w:jc w:val="center"/>
                    <w:rPr>
                      <w:rFonts w:ascii="Times New Roman" w:hAnsi="Times New Roman" w:cs="Times New Roman"/>
                      <w:b/>
                      <w:bCs/>
                    </w:rPr>
                  </w:pPr>
                </w:p>
                <w:p w:rsidR="00AC1545" w:rsidRPr="009903C1" w:rsidRDefault="00AC1545" w:rsidP="006263F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AC1545" w:rsidRPr="009903C1" w:rsidRDefault="00AC1545" w:rsidP="006263FF">
                  <w:pPr>
                    <w:pBdr>
                      <w:top w:val="single" w:sz="18" w:space="5" w:color="FFFFFF"/>
                      <w:left w:val="single" w:sz="18" w:space="28" w:color="FFFFFF"/>
                      <w:right w:val="single" w:sz="48" w:space="30" w:color="9BBB59"/>
                    </w:pBdr>
                    <w:jc w:val="center"/>
                    <w:rPr>
                      <w:rFonts w:ascii="Times New Roman" w:hAnsi="Times New Roman" w:cs="Times New Roman"/>
                      <w:iCs/>
                    </w:rPr>
                  </w:pPr>
                </w:p>
                <w:p w:rsidR="00AC1545" w:rsidRPr="00EC5112" w:rsidRDefault="006C21DF" w:rsidP="006263FF">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July</w:t>
                  </w:r>
                  <w:r w:rsidR="00AC1545" w:rsidRPr="00EC5112">
                    <w:rPr>
                      <w:rFonts w:ascii="Times New Roman" w:hAnsi="Times New Roman" w:cs="Times New Roman"/>
                      <w:b/>
                      <w:iCs/>
                      <w:sz w:val="28"/>
                      <w:szCs w:val="28"/>
                    </w:rPr>
                    <w:t xml:space="preserve"> </w:t>
                  </w:r>
                  <w:r w:rsidR="00AC1545">
                    <w:rPr>
                      <w:rFonts w:ascii="Times New Roman" w:eastAsia="Calibri" w:hAnsi="Times New Roman" w:cs="Times New Roman"/>
                      <w:b/>
                      <w:iCs/>
                      <w:sz w:val="28"/>
                      <w:szCs w:val="28"/>
                    </w:rPr>
                    <w:t>2017</w:t>
                  </w:r>
                </w:p>
                <w:p w:rsidR="00AC1545" w:rsidRPr="009903C1" w:rsidRDefault="00AC1545" w:rsidP="006263FF">
                  <w:pPr>
                    <w:pBdr>
                      <w:top w:val="single" w:sz="18" w:space="5" w:color="FFFFFF"/>
                      <w:left w:val="single" w:sz="18" w:space="28" w:color="FFFFFF"/>
                      <w:right w:val="single" w:sz="48" w:space="30" w:color="9BBB59"/>
                    </w:pBdr>
                    <w:jc w:val="center"/>
                    <w:rPr>
                      <w:rFonts w:ascii="Times New Roman" w:hAnsi="Times New Roman" w:cs="Times New Roman"/>
                      <w:b/>
                      <w:iCs/>
                    </w:rP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20 No </w:t>
                  </w:r>
                  <w:r w:rsidR="006C21DF">
                    <w:rPr>
                      <w:rFonts w:ascii="Times New Roman" w:eastAsia="Calibri" w:hAnsi="Times New Roman" w:cs="Times New Roman"/>
                      <w:b/>
                      <w:iCs/>
                      <w:sz w:val="18"/>
                      <w:szCs w:val="18"/>
                    </w:rPr>
                    <w:t>7</w:t>
                  </w:r>
                </w:p>
                <w:p w:rsidR="00AC1545" w:rsidRPr="009903C1" w:rsidRDefault="00AC1545" w:rsidP="006263FF">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AC1545" w:rsidRPr="009903C1" w:rsidRDefault="00AC1545"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AC1545" w:rsidRDefault="00AC1545"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AC1545" w:rsidRPr="009903C1" w:rsidRDefault="00AC1545"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AC1545" w:rsidRDefault="00AC1545"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C1545" w:rsidRDefault="00AC1545"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C1545" w:rsidRDefault="00AC1545"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C1545" w:rsidRDefault="00AC1545"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C1545" w:rsidRDefault="00AC1545"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C1545" w:rsidRPr="00AD1DE6" w:rsidRDefault="00AC1545"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C1545" w:rsidRDefault="00AC1545"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C1545" w:rsidRDefault="00AC1545"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C1545" w:rsidRDefault="00AC1545"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C1545" w:rsidRDefault="00AC1545"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C1545" w:rsidRDefault="00AC1545"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C1545" w:rsidRDefault="00AC1545"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C1545" w:rsidRDefault="00AC1545"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C1545" w:rsidRDefault="00AC1545"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C1545" w:rsidRDefault="00AC1545"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AC1545" w:rsidRDefault="00AC1545"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AC1545" w:rsidRPr="008400A9" w:rsidRDefault="00AC1545"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AC1545" w:rsidRDefault="00AC1545"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C1545" w:rsidRPr="00ED1E93" w:rsidRDefault="00AC1545"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C1545" w:rsidRPr="008400A9" w:rsidRDefault="00AC1545"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AC1545" w:rsidRPr="00BF1F57" w:rsidRDefault="00AC1545" w:rsidP="00460BA8">
                  <w:pPr>
                    <w:jc w:val="center"/>
                    <w:rPr>
                      <w:rFonts w:eastAsiaTheme="majorEastAsia"/>
                      <w:szCs w:val="36"/>
                    </w:rPr>
                  </w:pPr>
                </w:p>
              </w:txbxContent>
            </v:textbox>
            <w10:wrap type="square" anchorx="page" anchory="page"/>
          </v:rect>
        </w:pict>
      </w:r>
    </w:p>
    <w:p w:rsidR="00A77E27" w:rsidRPr="003E6D0F" w:rsidRDefault="00E938AA" w:rsidP="00751227">
      <w:pPr>
        <w:ind w:left="0" w:firstLine="0"/>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The </w:t>
      </w:r>
      <w:r w:rsidR="00A26611">
        <w:rPr>
          <w:rFonts w:ascii="Times New Roman" w:hAnsi="Times New Roman" w:cs="Times New Roman"/>
          <w:b/>
          <w:sz w:val="28"/>
          <w:szCs w:val="28"/>
        </w:rPr>
        <w:t>ASEP’s Understanding of Groupthink</w:t>
      </w:r>
    </w:p>
    <w:p w:rsidR="008939DD" w:rsidRPr="008939DD" w:rsidRDefault="0062263C" w:rsidP="008939DD">
      <w:pPr>
        <w:ind w:left="360"/>
        <w:rPr>
          <w:rFonts w:ascii="Times New Roman" w:hAnsi="Times New Roman" w:cs="Times New Roman"/>
          <w:sz w:val="24"/>
          <w:szCs w:val="24"/>
        </w:rPr>
      </w:pPr>
      <w:r>
        <w:rPr>
          <w:rFonts w:ascii="Times New Roman" w:hAnsi="Times New Roman" w:cs="Times New Roman"/>
          <w:sz w:val="24"/>
          <w:szCs w:val="24"/>
        </w:rPr>
        <w:t>Tommy Boone, PhD, MPH, MAM, MBA</w:t>
      </w:r>
    </w:p>
    <w:p w:rsidR="008939DD" w:rsidRDefault="0062263C" w:rsidP="008939DD">
      <w:pPr>
        <w:ind w:left="360"/>
        <w:rPr>
          <w:rFonts w:ascii="Times New Roman" w:hAnsi="Times New Roman" w:cs="Times New Roman"/>
          <w:sz w:val="24"/>
          <w:szCs w:val="24"/>
        </w:rPr>
      </w:pPr>
      <w:r>
        <w:rPr>
          <w:rFonts w:ascii="Times New Roman" w:hAnsi="Times New Roman" w:cs="Times New Roman"/>
          <w:sz w:val="24"/>
          <w:szCs w:val="24"/>
        </w:rPr>
        <w:t>Board Certified Exercise Physiologist</w:t>
      </w:r>
    </w:p>
    <w:p w:rsidR="00F4372E" w:rsidRDefault="00F4372E" w:rsidP="00371E99">
      <w:pPr>
        <w:pBdr>
          <w:left w:val="single" w:sz="4" w:space="4" w:color="000000" w:themeColor="text1"/>
        </w:pBdr>
        <w:ind w:left="1800"/>
        <w:rPr>
          <w:rFonts w:ascii="Times New Roman" w:hAnsi="Times New Roman" w:cs="Times New Roman"/>
          <w:sz w:val="24"/>
          <w:szCs w:val="24"/>
        </w:rPr>
      </w:pPr>
    </w:p>
    <w:p w:rsidR="00371E99" w:rsidRDefault="00751227" w:rsidP="00371E99">
      <w:pPr>
        <w:pBdr>
          <w:left w:val="single" w:sz="4" w:space="4" w:color="000000" w:themeColor="text1"/>
        </w:pBdr>
        <w:ind w:left="1800"/>
        <w:rPr>
          <w:rFonts w:ascii="Times New Roman" w:hAnsi="Times New Roman" w:cs="Times New Roman"/>
          <w:i/>
          <w:sz w:val="24"/>
          <w:szCs w:val="24"/>
        </w:rPr>
      </w:pPr>
      <w:r>
        <w:rPr>
          <w:rFonts w:ascii="Times New Roman" w:hAnsi="Times New Roman" w:cs="Times New Roman"/>
          <w:i/>
          <w:sz w:val="24"/>
          <w:szCs w:val="24"/>
        </w:rPr>
        <w:t>The courage to speak up and share your thoughts means everything.</w:t>
      </w:r>
    </w:p>
    <w:p w:rsidR="004E1BE0" w:rsidRPr="00116031" w:rsidRDefault="004E1BE0" w:rsidP="00371E99">
      <w:pPr>
        <w:pBdr>
          <w:left w:val="single" w:sz="4" w:space="4" w:color="000000" w:themeColor="text1"/>
        </w:pBdr>
        <w:ind w:left="1800"/>
        <w:rPr>
          <w:rFonts w:ascii="Times New Roman" w:hAnsi="Times New Roman" w:cs="Times New Roman"/>
          <w:i/>
          <w:sz w:val="24"/>
          <w:szCs w:val="24"/>
        </w:rPr>
      </w:pPr>
    </w:p>
    <w:p w:rsidR="008939DD" w:rsidRPr="008939DD" w:rsidRDefault="008939DD" w:rsidP="000526E1">
      <w:pPr>
        <w:pBdr>
          <w:left w:val="single" w:sz="4" w:space="4" w:color="000000" w:themeColor="text1"/>
        </w:pBdr>
        <w:ind w:left="1800"/>
        <w:rPr>
          <w:rFonts w:ascii="Times New Roman" w:hAnsi="Times New Roman" w:cs="Times New Roman"/>
          <w:sz w:val="24"/>
          <w:szCs w:val="24"/>
        </w:rPr>
      </w:pPr>
    </w:p>
    <w:p w:rsidR="00EE22B8" w:rsidRPr="00EE22B8" w:rsidRDefault="00A26611" w:rsidP="00A26611">
      <w:pPr>
        <w:keepNext/>
        <w:framePr w:dropCap="drop" w:lines="3" w:wrap="around" w:vAnchor="text" w:hAnchor="text"/>
        <w:spacing w:line="1241" w:lineRule="exact"/>
        <w:ind w:left="0" w:firstLine="0"/>
        <w:jc w:val="both"/>
        <w:textAlignment w:val="baseline"/>
        <w:rPr>
          <w:rFonts w:ascii="Times New Roman" w:hAnsi="Times New Roman" w:cs="Times New Roman"/>
          <w:color w:val="111111"/>
          <w:sz w:val="24"/>
          <w:szCs w:val="24"/>
        </w:rPr>
      </w:pPr>
      <w:r>
        <w:rPr>
          <w:rFonts w:ascii="Times New Roman" w:hAnsi="Times New Roman" w:cs="Times New Roman"/>
          <w:position w:val="-6"/>
          <w:sz w:val="150"/>
        </w:rPr>
        <w:t>H</w:t>
      </w:r>
      <w:r w:rsidR="00CF6E95">
        <w:rPr>
          <w:rStyle w:val="apple-converted-space"/>
          <w:rFonts w:ascii="Times New Roman" w:hAnsi="Times New Roman" w:cs="Times New Roman"/>
          <w:color w:val="111111"/>
          <w:sz w:val="24"/>
          <w:szCs w:val="24"/>
        </w:rPr>
        <w:t xml:space="preserve"> </w:t>
      </w:r>
    </w:p>
    <w:p w:rsidR="00BA605F" w:rsidRDefault="00A26611" w:rsidP="0019179F">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ave you had time with you busy schedule to stop and think about what it means to be in a classroom or a business meeting an</w:t>
      </w:r>
      <w:r w:rsidR="00C412D8">
        <w:rPr>
          <w:rFonts w:ascii="Times New Roman" w:hAnsi="Times New Roman" w:cs="Times New Roman"/>
          <w:sz w:val="24"/>
          <w:szCs w:val="24"/>
        </w:rPr>
        <w:t>d</w:t>
      </w:r>
      <w:r>
        <w:rPr>
          <w:rFonts w:ascii="Times New Roman" w:hAnsi="Times New Roman" w:cs="Times New Roman"/>
          <w:sz w:val="24"/>
          <w:szCs w:val="24"/>
        </w:rPr>
        <w:t xml:space="preserve"> </w:t>
      </w:r>
      <w:r w:rsidR="00C412D8">
        <w:rPr>
          <w:rFonts w:ascii="Times New Roman" w:hAnsi="Times New Roman" w:cs="Times New Roman"/>
          <w:sz w:val="24"/>
          <w:szCs w:val="24"/>
        </w:rPr>
        <w:t>not have the chance to</w:t>
      </w:r>
      <w:r>
        <w:rPr>
          <w:rFonts w:ascii="Times New Roman" w:hAnsi="Times New Roman" w:cs="Times New Roman"/>
          <w:sz w:val="24"/>
          <w:szCs w:val="24"/>
        </w:rPr>
        <w:t xml:space="preserve"> get clarification about an issue?  Yes, I know it happens and, more often than not, you wa</w:t>
      </w:r>
      <w:r w:rsidR="006C21DF">
        <w:rPr>
          <w:rFonts w:ascii="Times New Roman" w:hAnsi="Times New Roman" w:cs="Times New Roman"/>
          <w:sz w:val="24"/>
          <w:szCs w:val="24"/>
        </w:rPr>
        <w:t>lk</w:t>
      </w:r>
      <w:r>
        <w:rPr>
          <w:rFonts w:ascii="Times New Roman" w:hAnsi="Times New Roman" w:cs="Times New Roman"/>
          <w:sz w:val="24"/>
          <w:szCs w:val="24"/>
        </w:rPr>
        <w:t xml:space="preserve"> away feeling uncomfortable.  Why didn’t I say what I was thinking?  Why didn’t I tell them that the proposal ma</w:t>
      </w:r>
      <w:r w:rsidR="00FD0EAB">
        <w:rPr>
          <w:rFonts w:ascii="Times New Roman" w:hAnsi="Times New Roman" w:cs="Times New Roman"/>
          <w:sz w:val="24"/>
          <w:szCs w:val="24"/>
        </w:rPr>
        <w:t>de</w:t>
      </w:r>
      <w:r>
        <w:rPr>
          <w:rFonts w:ascii="Times New Roman" w:hAnsi="Times New Roman" w:cs="Times New Roman"/>
          <w:sz w:val="24"/>
          <w:szCs w:val="24"/>
        </w:rPr>
        <w:t xml:space="preserve"> no sense whatsoever?</w:t>
      </w:r>
      <w:r w:rsidR="006C21DF">
        <w:rPr>
          <w:rFonts w:ascii="Times New Roman" w:hAnsi="Times New Roman" w:cs="Times New Roman"/>
          <w:sz w:val="24"/>
          <w:szCs w:val="24"/>
        </w:rPr>
        <w:t xml:space="preserve">  </w:t>
      </w:r>
      <w:r>
        <w:rPr>
          <w:rFonts w:ascii="Times New Roman" w:hAnsi="Times New Roman" w:cs="Times New Roman"/>
          <w:sz w:val="24"/>
          <w:szCs w:val="24"/>
        </w:rPr>
        <w:t xml:space="preserve">The implications </w:t>
      </w:r>
      <w:r w:rsidR="006C21DF">
        <w:rPr>
          <w:rFonts w:ascii="Times New Roman" w:hAnsi="Times New Roman" w:cs="Times New Roman"/>
          <w:sz w:val="24"/>
          <w:szCs w:val="24"/>
        </w:rPr>
        <w:t xml:space="preserve">may </w:t>
      </w:r>
      <w:r>
        <w:rPr>
          <w:rFonts w:ascii="Times New Roman" w:hAnsi="Times New Roman" w:cs="Times New Roman"/>
          <w:sz w:val="24"/>
          <w:szCs w:val="24"/>
        </w:rPr>
        <w:t>concern the entire group, young and old alike.  The challenge is t</w:t>
      </w:r>
      <w:r w:rsidR="00FD0EAB">
        <w:rPr>
          <w:rFonts w:ascii="Times New Roman" w:hAnsi="Times New Roman" w:cs="Times New Roman"/>
          <w:sz w:val="24"/>
          <w:szCs w:val="24"/>
        </w:rPr>
        <w:t>o</w:t>
      </w:r>
      <w:r>
        <w:rPr>
          <w:rFonts w:ascii="Times New Roman" w:hAnsi="Times New Roman" w:cs="Times New Roman"/>
          <w:sz w:val="24"/>
          <w:szCs w:val="24"/>
        </w:rPr>
        <w:t xml:space="preserve"> speak up and share new thoughts and ideas when a person asks a question </w:t>
      </w:r>
      <w:r w:rsidR="00FD0EAB">
        <w:rPr>
          <w:rFonts w:ascii="Times New Roman" w:hAnsi="Times New Roman" w:cs="Times New Roman"/>
          <w:sz w:val="24"/>
          <w:szCs w:val="24"/>
        </w:rPr>
        <w:t>or presents a point of view that benefits a particular organization, but not all of its membership.</w:t>
      </w:r>
    </w:p>
    <w:p w:rsidR="00BA605F" w:rsidRDefault="00BA605F" w:rsidP="0019179F">
      <w:pPr>
        <w:spacing w:line="360" w:lineRule="auto"/>
        <w:ind w:left="0" w:firstLine="432"/>
        <w:jc w:val="both"/>
        <w:rPr>
          <w:rFonts w:ascii="Times New Roman" w:hAnsi="Times New Roman" w:cs="Times New Roman"/>
          <w:sz w:val="24"/>
          <w:szCs w:val="24"/>
        </w:rPr>
      </w:pPr>
      <w:r>
        <w:rPr>
          <w:rFonts w:ascii="Times New Roman" w:hAnsi="Times New Roman" w:cs="Times New Roman"/>
          <w:sz w:val="24"/>
          <w:szCs w:val="24"/>
        </w:rPr>
        <w:t xml:space="preserve">You are likely to be familiar with what I am talking about, especially when in a meeting and the person in charge ask for a show of hands as to whether they should reach out to ASEP for the accreditation of their undergraduate exercise physiology degree.  No one wants to commit to their true feelings in front of their colleagues, especially if there is the possibility of the group turning against him or her.  The result is that nothing changes or the vote is directed to a different organization and </w:t>
      </w:r>
      <w:r w:rsidR="006C21DF">
        <w:rPr>
          <w:rFonts w:ascii="Times New Roman" w:hAnsi="Times New Roman" w:cs="Times New Roman"/>
          <w:sz w:val="24"/>
          <w:szCs w:val="24"/>
        </w:rPr>
        <w:t xml:space="preserve">a different accreditation </w:t>
      </w:r>
      <w:r>
        <w:rPr>
          <w:rFonts w:ascii="Times New Roman" w:hAnsi="Times New Roman" w:cs="Times New Roman"/>
          <w:sz w:val="24"/>
          <w:szCs w:val="24"/>
        </w:rPr>
        <w:t xml:space="preserve">process altogether.  Thus, in the end, a great opportunity is missed to make a major difference in the academic degree, department, and on behalf of the students. </w:t>
      </w:r>
    </w:p>
    <w:p w:rsidR="0019179F" w:rsidRDefault="00BA605F" w:rsidP="0019179F">
      <w:pPr>
        <w:spacing w:line="360" w:lineRule="auto"/>
        <w:ind w:left="0" w:firstLine="432"/>
        <w:jc w:val="both"/>
        <w:rPr>
          <w:rFonts w:ascii="Times New Roman" w:hAnsi="Times New Roman" w:cs="Times New Roman"/>
          <w:sz w:val="24"/>
          <w:szCs w:val="24"/>
        </w:rPr>
      </w:pPr>
      <w:r>
        <w:rPr>
          <w:rFonts w:ascii="Times New Roman" w:hAnsi="Times New Roman" w:cs="Times New Roman"/>
          <w:sz w:val="24"/>
          <w:szCs w:val="24"/>
        </w:rPr>
        <w:lastRenderedPageBreak/>
        <w:t>Strangely enough the force behind the “no change” is fear of being ostracized should your thoughts run counter to the majority.  No one wants to be embarrassed or humiliated in fro</w:t>
      </w:r>
      <w:r w:rsidR="006C21DF">
        <w:rPr>
          <w:rFonts w:ascii="Times New Roman" w:hAnsi="Times New Roman" w:cs="Times New Roman"/>
          <w:sz w:val="24"/>
          <w:szCs w:val="24"/>
        </w:rPr>
        <w:t>nt</w:t>
      </w:r>
      <w:r>
        <w:rPr>
          <w:rFonts w:ascii="Times New Roman" w:hAnsi="Times New Roman" w:cs="Times New Roman"/>
          <w:sz w:val="24"/>
          <w:szCs w:val="24"/>
        </w:rPr>
        <w:t xml:space="preserve"> of his or her friends and/or colleagues. </w:t>
      </w:r>
      <w:r w:rsidR="0019179F">
        <w:rPr>
          <w:rFonts w:ascii="Times New Roman" w:hAnsi="Times New Roman" w:cs="Times New Roman"/>
          <w:sz w:val="24"/>
          <w:szCs w:val="24"/>
        </w:rPr>
        <w:t xml:space="preserve"> So, whatever should have been updated or changed altogether remains the same; all due to the need to conform to the apparent norm.  Note the word “apparent” because in reality it is very likely that many people that comprise the majority want to change </w:t>
      </w:r>
      <w:r w:rsidR="006C21DF">
        <w:rPr>
          <w:rFonts w:ascii="Times New Roman" w:hAnsi="Times New Roman" w:cs="Times New Roman"/>
          <w:sz w:val="24"/>
          <w:szCs w:val="24"/>
        </w:rPr>
        <w:t>and/</w:t>
      </w:r>
      <w:r w:rsidR="0019179F">
        <w:rPr>
          <w:rFonts w:ascii="Times New Roman" w:hAnsi="Times New Roman" w:cs="Times New Roman"/>
          <w:sz w:val="24"/>
          <w:szCs w:val="24"/>
        </w:rPr>
        <w:t xml:space="preserve">or think differently about a given situation.  Yet, because it is believed that playing it safe is “the way” to avoid issues and/or disagreements, people get locked into the status quo.  </w:t>
      </w:r>
    </w:p>
    <w:p w:rsidR="00C44258" w:rsidRDefault="00544F00" w:rsidP="0019179F">
      <w:pPr>
        <w:spacing w:line="360" w:lineRule="auto"/>
        <w:ind w:left="0" w:firstLine="432"/>
        <w:jc w:val="both"/>
        <w:rPr>
          <w:rFonts w:ascii="Times New Roman" w:hAnsi="Times New Roman" w:cs="Times New Roman"/>
          <w:sz w:val="24"/>
          <w:szCs w:val="24"/>
        </w:rPr>
      </w:pPr>
      <w:r>
        <w:rPr>
          <w:rFonts w:ascii="Times New Roman" w:hAnsi="Times New Roman" w:cs="Times New Roman"/>
          <w:sz w:val="24"/>
          <w:szCs w:val="24"/>
        </w:rPr>
        <w:t xml:space="preserve">Interestingly, David </w:t>
      </w:r>
      <w:proofErr w:type="spellStart"/>
      <w:r>
        <w:rPr>
          <w:rFonts w:ascii="Times New Roman" w:hAnsi="Times New Roman" w:cs="Times New Roman"/>
          <w:sz w:val="24"/>
          <w:szCs w:val="24"/>
        </w:rPr>
        <w:t>McRaney’s</w:t>
      </w:r>
      <w:proofErr w:type="spellEnd"/>
      <w:r>
        <w:rPr>
          <w:rFonts w:ascii="Times New Roman" w:hAnsi="Times New Roman" w:cs="Times New Roman"/>
          <w:sz w:val="24"/>
          <w:szCs w:val="24"/>
        </w:rPr>
        <w:t xml:space="preserve"> comment is right on.  He said, “…the norm reinforced itself even though most people disagree with it” (1).  The point </w:t>
      </w:r>
      <w:r w:rsidR="006C21DF">
        <w:rPr>
          <w:rFonts w:ascii="Times New Roman" w:hAnsi="Times New Roman" w:cs="Times New Roman"/>
          <w:sz w:val="24"/>
          <w:szCs w:val="24"/>
        </w:rPr>
        <w:t xml:space="preserve">is </w:t>
      </w:r>
      <w:r>
        <w:rPr>
          <w:rFonts w:ascii="Times New Roman" w:hAnsi="Times New Roman" w:cs="Times New Roman"/>
          <w:sz w:val="24"/>
          <w:szCs w:val="24"/>
        </w:rPr>
        <w:t>the majority isn’t always the majority, but i</w:t>
      </w:r>
      <w:r w:rsidR="00E5637D">
        <w:rPr>
          <w:rFonts w:ascii="Times New Roman" w:hAnsi="Times New Roman" w:cs="Times New Roman"/>
          <w:sz w:val="24"/>
          <w:szCs w:val="24"/>
        </w:rPr>
        <w:t xml:space="preserve">n fact consists of those who </w:t>
      </w:r>
      <w:r w:rsidR="00C44258">
        <w:rPr>
          <w:rFonts w:ascii="Times New Roman" w:hAnsi="Times New Roman" w:cs="Times New Roman"/>
          <w:sz w:val="24"/>
          <w:szCs w:val="24"/>
        </w:rPr>
        <w:t xml:space="preserve">want to think differently but are uncomfortable among their peers in </w:t>
      </w:r>
      <w:r w:rsidR="00E5637D">
        <w:rPr>
          <w:rFonts w:ascii="Times New Roman" w:hAnsi="Times New Roman" w:cs="Times New Roman"/>
          <w:sz w:val="24"/>
          <w:szCs w:val="24"/>
        </w:rPr>
        <w:t>doing so</w:t>
      </w:r>
      <w:r w:rsidR="00C44258">
        <w:rPr>
          <w:rFonts w:ascii="Times New Roman" w:hAnsi="Times New Roman" w:cs="Times New Roman"/>
          <w:sz w:val="24"/>
          <w:szCs w:val="24"/>
        </w:rPr>
        <w:t>.  In other words, the act of not speaking out gives power to the assumed majority of exercise</w:t>
      </w:r>
      <w:r w:rsidR="0019179F">
        <w:rPr>
          <w:rFonts w:ascii="Times New Roman" w:hAnsi="Times New Roman" w:cs="Times New Roman"/>
          <w:sz w:val="24"/>
          <w:szCs w:val="24"/>
        </w:rPr>
        <w:t xml:space="preserve"> </w:t>
      </w:r>
      <w:r w:rsidR="00C44258">
        <w:rPr>
          <w:rFonts w:ascii="Times New Roman" w:hAnsi="Times New Roman" w:cs="Times New Roman"/>
          <w:sz w:val="24"/>
          <w:szCs w:val="24"/>
        </w:rPr>
        <w:t xml:space="preserve">physiologists </w:t>
      </w:r>
      <w:r w:rsidR="00E5637D">
        <w:rPr>
          <w:rFonts w:ascii="Times New Roman" w:hAnsi="Times New Roman" w:cs="Times New Roman"/>
          <w:sz w:val="24"/>
          <w:szCs w:val="24"/>
        </w:rPr>
        <w:t>who</w:t>
      </w:r>
      <w:r w:rsidR="00C44258">
        <w:rPr>
          <w:rFonts w:ascii="Times New Roman" w:hAnsi="Times New Roman" w:cs="Times New Roman"/>
          <w:sz w:val="24"/>
          <w:szCs w:val="24"/>
        </w:rPr>
        <w:t xml:space="preserve"> come across convinced that all is well with exercise physiology as it is presently viewed.  Th</w:t>
      </w:r>
      <w:r w:rsidR="00E5637D">
        <w:rPr>
          <w:rFonts w:ascii="Times New Roman" w:hAnsi="Times New Roman" w:cs="Times New Roman"/>
          <w:sz w:val="24"/>
          <w:szCs w:val="24"/>
        </w:rPr>
        <w:t xml:space="preserve">e end result is </w:t>
      </w:r>
      <w:r w:rsidR="006C21DF">
        <w:rPr>
          <w:rFonts w:ascii="Times New Roman" w:hAnsi="Times New Roman" w:cs="Times New Roman"/>
          <w:sz w:val="24"/>
          <w:szCs w:val="24"/>
        </w:rPr>
        <w:t xml:space="preserve">that </w:t>
      </w:r>
      <w:r w:rsidR="00E5637D">
        <w:rPr>
          <w:rFonts w:ascii="Times New Roman" w:hAnsi="Times New Roman" w:cs="Times New Roman"/>
          <w:sz w:val="24"/>
          <w:szCs w:val="24"/>
        </w:rPr>
        <w:t>nothing changes</w:t>
      </w:r>
      <w:r w:rsidR="007D7209">
        <w:rPr>
          <w:rFonts w:ascii="Times New Roman" w:hAnsi="Times New Roman" w:cs="Times New Roman"/>
          <w:sz w:val="24"/>
          <w:szCs w:val="24"/>
        </w:rPr>
        <w:t xml:space="preserve"> even though no one really wants to support the majority.  Or,</w:t>
      </w:r>
      <w:r w:rsidR="00E5637D">
        <w:rPr>
          <w:rFonts w:ascii="Times New Roman" w:hAnsi="Times New Roman" w:cs="Times New Roman"/>
          <w:sz w:val="24"/>
          <w:szCs w:val="24"/>
        </w:rPr>
        <w:t xml:space="preserve"> as Prentice and Miller (2) </w:t>
      </w:r>
      <w:r w:rsidR="007D7209">
        <w:rPr>
          <w:rFonts w:ascii="Times New Roman" w:hAnsi="Times New Roman" w:cs="Times New Roman"/>
          <w:sz w:val="24"/>
          <w:szCs w:val="24"/>
        </w:rPr>
        <w:t>said</w:t>
      </w:r>
      <w:r w:rsidR="00C61A93">
        <w:rPr>
          <w:rFonts w:ascii="Times New Roman" w:hAnsi="Times New Roman" w:cs="Times New Roman"/>
          <w:sz w:val="24"/>
          <w:szCs w:val="24"/>
        </w:rPr>
        <w:t xml:space="preserve"> in their 1993 paper</w:t>
      </w:r>
      <w:r w:rsidR="00E5637D">
        <w:rPr>
          <w:rFonts w:ascii="Times New Roman" w:hAnsi="Times New Roman" w:cs="Times New Roman"/>
          <w:sz w:val="24"/>
          <w:szCs w:val="24"/>
        </w:rPr>
        <w:t xml:space="preserve">, </w:t>
      </w:r>
      <w:r w:rsidR="007D7209">
        <w:rPr>
          <w:rFonts w:ascii="Times New Roman" w:hAnsi="Times New Roman" w:cs="Times New Roman"/>
          <w:sz w:val="24"/>
          <w:szCs w:val="24"/>
        </w:rPr>
        <w:t>the failure to argue for change allows for the continuation of the</w:t>
      </w:r>
      <w:r w:rsidR="00E5637D">
        <w:rPr>
          <w:rFonts w:ascii="Times New Roman" w:hAnsi="Times New Roman" w:cs="Times New Roman"/>
          <w:sz w:val="24"/>
          <w:szCs w:val="24"/>
        </w:rPr>
        <w:t xml:space="preserve"> norm that no one in fact </w:t>
      </w:r>
      <w:r w:rsidR="007D7209">
        <w:rPr>
          <w:rFonts w:ascii="Times New Roman" w:hAnsi="Times New Roman" w:cs="Times New Roman"/>
          <w:sz w:val="24"/>
          <w:szCs w:val="24"/>
        </w:rPr>
        <w:t>really cares about supporting, but continues to do so since no one is convinced that the majority does not really exist.</w:t>
      </w:r>
    </w:p>
    <w:p w:rsidR="00B61796" w:rsidRDefault="00D01BB4" w:rsidP="0019179F">
      <w:pPr>
        <w:spacing w:line="360" w:lineRule="auto"/>
        <w:ind w:left="0" w:firstLine="432"/>
        <w:jc w:val="both"/>
        <w:rPr>
          <w:rFonts w:ascii="Times New Roman" w:hAnsi="Times New Roman" w:cs="Times New Roman"/>
          <w:sz w:val="24"/>
          <w:szCs w:val="24"/>
        </w:rPr>
      </w:pPr>
      <w:r>
        <w:rPr>
          <w:rFonts w:ascii="Times New Roman" w:hAnsi="Times New Roman" w:cs="Times New Roman"/>
          <w:sz w:val="24"/>
          <w:szCs w:val="24"/>
        </w:rPr>
        <w:t>To address this thinking specific to exercise physiology, the point the authors made in their work (1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is that you cannot be sure if the exercise physiologists who support non-exercise physiology organizations</w:t>
      </w:r>
      <w:r w:rsidR="0019179F">
        <w:rPr>
          <w:rFonts w:ascii="Times New Roman" w:hAnsi="Times New Roman" w:cs="Times New Roman"/>
          <w:sz w:val="24"/>
          <w:szCs w:val="24"/>
        </w:rPr>
        <w:t xml:space="preserve"> </w:t>
      </w:r>
      <w:r>
        <w:rPr>
          <w:rFonts w:ascii="Times New Roman" w:hAnsi="Times New Roman" w:cs="Times New Roman"/>
          <w:sz w:val="24"/>
          <w:szCs w:val="24"/>
        </w:rPr>
        <w:t xml:space="preserve">rather than the ASEP organization “…are real or imagined” (2).  What if the majority of the exercise physiologists who are members of </w:t>
      </w:r>
      <w:r w:rsidR="006C21DF">
        <w:rPr>
          <w:rFonts w:ascii="Times New Roman" w:hAnsi="Times New Roman" w:cs="Times New Roman"/>
          <w:sz w:val="24"/>
          <w:szCs w:val="24"/>
        </w:rPr>
        <w:t xml:space="preserve">the large generic </w:t>
      </w:r>
      <w:r>
        <w:rPr>
          <w:rFonts w:ascii="Times New Roman" w:hAnsi="Times New Roman" w:cs="Times New Roman"/>
          <w:sz w:val="24"/>
          <w:szCs w:val="24"/>
        </w:rPr>
        <w:t xml:space="preserve">organizations are in fact so caught up in groupthink that their </w:t>
      </w:r>
      <w:r w:rsidR="00B61796">
        <w:rPr>
          <w:rFonts w:ascii="Times New Roman" w:hAnsi="Times New Roman" w:cs="Times New Roman"/>
          <w:sz w:val="24"/>
          <w:szCs w:val="24"/>
        </w:rPr>
        <w:t xml:space="preserve">desired </w:t>
      </w:r>
      <w:r>
        <w:rPr>
          <w:rFonts w:ascii="Times New Roman" w:hAnsi="Times New Roman" w:cs="Times New Roman"/>
          <w:sz w:val="24"/>
          <w:szCs w:val="24"/>
        </w:rPr>
        <w:t>reality</w:t>
      </w:r>
      <w:r w:rsidR="00B61796">
        <w:rPr>
          <w:rFonts w:ascii="Times New Roman" w:hAnsi="Times New Roman" w:cs="Times New Roman"/>
          <w:sz w:val="24"/>
          <w:szCs w:val="24"/>
        </w:rPr>
        <w:t xml:space="preserve"> </w:t>
      </w:r>
      <w:r w:rsidR="006C21DF">
        <w:rPr>
          <w:rFonts w:ascii="Times New Roman" w:hAnsi="Times New Roman" w:cs="Times New Roman"/>
          <w:sz w:val="24"/>
          <w:szCs w:val="24"/>
        </w:rPr>
        <w:t>is</w:t>
      </w:r>
      <w:r>
        <w:rPr>
          <w:rFonts w:ascii="Times New Roman" w:hAnsi="Times New Roman" w:cs="Times New Roman"/>
          <w:sz w:val="24"/>
          <w:szCs w:val="24"/>
        </w:rPr>
        <w:t xml:space="preserve"> anything other than their everyday illusion</w:t>
      </w:r>
      <w:r w:rsidR="00B61796">
        <w:rPr>
          <w:rFonts w:ascii="Times New Roman" w:hAnsi="Times New Roman" w:cs="Times New Roman"/>
          <w:sz w:val="24"/>
          <w:szCs w:val="24"/>
        </w:rPr>
        <w:t xml:space="preserve">?  </w:t>
      </w:r>
    </w:p>
    <w:p w:rsidR="00AC1545" w:rsidRDefault="00B61796" w:rsidP="0019179F">
      <w:pPr>
        <w:spacing w:line="360" w:lineRule="auto"/>
        <w:ind w:left="0" w:firstLine="432"/>
        <w:jc w:val="both"/>
        <w:rPr>
          <w:rFonts w:ascii="Times New Roman" w:hAnsi="Times New Roman" w:cs="Times New Roman"/>
          <w:sz w:val="24"/>
          <w:szCs w:val="24"/>
        </w:rPr>
      </w:pPr>
      <w:r>
        <w:rPr>
          <w:rFonts w:ascii="Times New Roman" w:hAnsi="Times New Roman" w:cs="Times New Roman"/>
          <w:sz w:val="24"/>
          <w:szCs w:val="24"/>
        </w:rPr>
        <w:t xml:space="preserve">Stated somewhat differently, the fact that exercise physiologists may very well be living their lives completely outside of their desire reality, such as being members of ASEP and promoting the professionalization of exercise physiology (3), the result is a serious loss of time, opportunity, and purposeful care for real change and growth.  Isn’t this exactly why every </w:t>
      </w:r>
      <w:r w:rsidR="00AC1545">
        <w:rPr>
          <w:rFonts w:ascii="Times New Roman" w:hAnsi="Times New Roman" w:cs="Times New Roman"/>
          <w:sz w:val="24"/>
          <w:szCs w:val="24"/>
        </w:rPr>
        <w:t>exercise physiologist</w:t>
      </w:r>
      <w:r>
        <w:rPr>
          <w:rFonts w:ascii="Times New Roman" w:hAnsi="Times New Roman" w:cs="Times New Roman"/>
          <w:sz w:val="24"/>
          <w:szCs w:val="24"/>
        </w:rPr>
        <w:t xml:space="preserve"> who believes in ASEP should be </w:t>
      </w:r>
      <w:r>
        <w:rPr>
          <w:rFonts w:ascii="Times New Roman" w:hAnsi="Times New Roman" w:cs="Times New Roman"/>
          <w:sz w:val="24"/>
          <w:szCs w:val="24"/>
        </w:rPr>
        <w:lastRenderedPageBreak/>
        <w:t xml:space="preserve">speaking </w:t>
      </w:r>
      <w:r w:rsidR="006C21DF">
        <w:rPr>
          <w:rFonts w:ascii="Times New Roman" w:hAnsi="Times New Roman" w:cs="Times New Roman"/>
          <w:sz w:val="24"/>
          <w:szCs w:val="24"/>
        </w:rPr>
        <w:t xml:space="preserve">out </w:t>
      </w:r>
      <w:r>
        <w:rPr>
          <w:rFonts w:ascii="Times New Roman" w:hAnsi="Times New Roman" w:cs="Times New Roman"/>
          <w:sz w:val="24"/>
          <w:szCs w:val="24"/>
        </w:rPr>
        <w:t>as loudly and as often as possible to the imagined majority to help correct the wrong course of history for all exercise physiologists?</w:t>
      </w:r>
      <w:r w:rsidR="00AC1545">
        <w:rPr>
          <w:rFonts w:ascii="Times New Roman" w:hAnsi="Times New Roman" w:cs="Times New Roman"/>
          <w:sz w:val="24"/>
          <w:szCs w:val="24"/>
        </w:rPr>
        <w:t xml:space="preserve">  Thus, we within ASEP encourag</w:t>
      </w:r>
      <w:r w:rsidR="002F0D1A">
        <w:rPr>
          <w:rFonts w:ascii="Times New Roman" w:hAnsi="Times New Roman" w:cs="Times New Roman"/>
          <w:sz w:val="24"/>
          <w:szCs w:val="24"/>
        </w:rPr>
        <w:t>e</w:t>
      </w:r>
      <w:r w:rsidR="00AC1545">
        <w:rPr>
          <w:rFonts w:ascii="Times New Roman" w:hAnsi="Times New Roman" w:cs="Times New Roman"/>
          <w:sz w:val="24"/>
          <w:szCs w:val="24"/>
        </w:rPr>
        <w:t xml:space="preserve"> all exercise physiologists to share their beliefs with their friends and colleagues as to why </w:t>
      </w:r>
      <w:r w:rsidR="002F0D1A">
        <w:rPr>
          <w:rFonts w:ascii="Times New Roman" w:hAnsi="Times New Roman" w:cs="Times New Roman"/>
          <w:sz w:val="24"/>
          <w:szCs w:val="24"/>
        </w:rPr>
        <w:t xml:space="preserve">the </w:t>
      </w:r>
      <w:r w:rsidR="00AC1545" w:rsidRPr="002F0D1A">
        <w:rPr>
          <w:rFonts w:ascii="Times New Roman" w:hAnsi="Times New Roman" w:cs="Times New Roman"/>
          <w:b/>
          <w:i/>
          <w:sz w:val="24"/>
          <w:szCs w:val="24"/>
        </w:rPr>
        <w:t>A</w:t>
      </w:r>
      <w:r w:rsidR="002F0D1A" w:rsidRPr="002F0D1A">
        <w:rPr>
          <w:rFonts w:ascii="Times New Roman" w:hAnsi="Times New Roman" w:cs="Times New Roman"/>
          <w:b/>
          <w:i/>
          <w:sz w:val="24"/>
          <w:szCs w:val="24"/>
        </w:rPr>
        <w:t xml:space="preserve">merican </w:t>
      </w:r>
      <w:r w:rsidR="00AC1545" w:rsidRPr="002F0D1A">
        <w:rPr>
          <w:rFonts w:ascii="Times New Roman" w:hAnsi="Times New Roman" w:cs="Times New Roman"/>
          <w:b/>
          <w:i/>
          <w:sz w:val="24"/>
          <w:szCs w:val="24"/>
        </w:rPr>
        <w:t>S</w:t>
      </w:r>
      <w:r w:rsidR="002F0D1A" w:rsidRPr="002F0D1A">
        <w:rPr>
          <w:rFonts w:ascii="Times New Roman" w:hAnsi="Times New Roman" w:cs="Times New Roman"/>
          <w:b/>
          <w:i/>
          <w:sz w:val="24"/>
          <w:szCs w:val="24"/>
        </w:rPr>
        <w:t xml:space="preserve">ociety of </w:t>
      </w:r>
      <w:r w:rsidR="00AC1545" w:rsidRPr="002F0D1A">
        <w:rPr>
          <w:rFonts w:ascii="Times New Roman" w:hAnsi="Times New Roman" w:cs="Times New Roman"/>
          <w:b/>
          <w:i/>
          <w:sz w:val="24"/>
          <w:szCs w:val="24"/>
        </w:rPr>
        <w:t>E</w:t>
      </w:r>
      <w:r w:rsidR="002F0D1A" w:rsidRPr="002F0D1A">
        <w:rPr>
          <w:rFonts w:ascii="Times New Roman" w:hAnsi="Times New Roman" w:cs="Times New Roman"/>
          <w:b/>
          <w:i/>
          <w:sz w:val="24"/>
          <w:szCs w:val="24"/>
        </w:rPr>
        <w:t xml:space="preserve">xercise </w:t>
      </w:r>
      <w:r w:rsidR="00AC1545" w:rsidRPr="002F0D1A">
        <w:rPr>
          <w:rFonts w:ascii="Times New Roman" w:hAnsi="Times New Roman" w:cs="Times New Roman"/>
          <w:b/>
          <w:i/>
          <w:sz w:val="24"/>
          <w:szCs w:val="24"/>
        </w:rPr>
        <w:t>P</w:t>
      </w:r>
      <w:r w:rsidR="002F0D1A" w:rsidRPr="002F0D1A">
        <w:rPr>
          <w:rFonts w:ascii="Times New Roman" w:hAnsi="Times New Roman" w:cs="Times New Roman"/>
          <w:b/>
          <w:i/>
          <w:sz w:val="24"/>
          <w:szCs w:val="24"/>
        </w:rPr>
        <w:t>hysiologists</w:t>
      </w:r>
      <w:r w:rsidR="00AC1545">
        <w:rPr>
          <w:rFonts w:ascii="Times New Roman" w:hAnsi="Times New Roman" w:cs="Times New Roman"/>
          <w:sz w:val="24"/>
          <w:szCs w:val="24"/>
        </w:rPr>
        <w:t xml:space="preserve"> is the professional organization of exercise physiologists in the United States.  </w:t>
      </w:r>
    </w:p>
    <w:p w:rsidR="00AC1545" w:rsidRDefault="00AC1545" w:rsidP="0019179F">
      <w:pPr>
        <w:spacing w:line="360" w:lineRule="auto"/>
        <w:ind w:left="0" w:firstLine="432"/>
        <w:jc w:val="both"/>
        <w:rPr>
          <w:rFonts w:ascii="Times New Roman" w:hAnsi="Times New Roman" w:cs="Times New Roman"/>
          <w:sz w:val="24"/>
          <w:szCs w:val="24"/>
        </w:rPr>
      </w:pPr>
      <w:r>
        <w:rPr>
          <w:rFonts w:ascii="Times New Roman" w:hAnsi="Times New Roman" w:cs="Times New Roman"/>
          <w:sz w:val="24"/>
          <w:szCs w:val="24"/>
        </w:rPr>
        <w:t xml:space="preserve">In fact, this suggestion is </w:t>
      </w:r>
      <w:r w:rsidR="002F0D1A">
        <w:rPr>
          <w:rFonts w:ascii="Times New Roman" w:hAnsi="Times New Roman" w:cs="Times New Roman"/>
          <w:sz w:val="24"/>
          <w:szCs w:val="24"/>
        </w:rPr>
        <w:t xml:space="preserve">a major component of the reasons </w:t>
      </w:r>
      <w:r>
        <w:rPr>
          <w:rFonts w:ascii="Times New Roman" w:hAnsi="Times New Roman" w:cs="Times New Roman"/>
          <w:sz w:val="24"/>
          <w:szCs w:val="24"/>
        </w:rPr>
        <w:t xml:space="preserve">why ASEP has a national conference </w:t>
      </w:r>
      <w:r w:rsidR="002F0D1A">
        <w:rPr>
          <w:rFonts w:ascii="Times New Roman" w:hAnsi="Times New Roman" w:cs="Times New Roman"/>
          <w:sz w:val="24"/>
          <w:szCs w:val="24"/>
        </w:rPr>
        <w:t>every</w:t>
      </w:r>
      <w:r>
        <w:rPr>
          <w:rFonts w:ascii="Times New Roman" w:hAnsi="Times New Roman" w:cs="Times New Roman"/>
          <w:sz w:val="24"/>
          <w:szCs w:val="24"/>
        </w:rPr>
        <w:t xml:space="preserve"> year.  The ASEP message is shared with members </w:t>
      </w:r>
      <w:r w:rsidR="002F0D1A">
        <w:rPr>
          <w:rFonts w:ascii="Times New Roman" w:hAnsi="Times New Roman" w:cs="Times New Roman"/>
          <w:sz w:val="24"/>
          <w:szCs w:val="24"/>
        </w:rPr>
        <w:t xml:space="preserve">and non-members that they </w:t>
      </w:r>
      <w:r>
        <w:rPr>
          <w:rFonts w:ascii="Times New Roman" w:hAnsi="Times New Roman" w:cs="Times New Roman"/>
          <w:sz w:val="24"/>
          <w:szCs w:val="24"/>
        </w:rPr>
        <w:t xml:space="preserve">are not by themselves.  They also share their feelings, beliefs, and assumptions </w:t>
      </w:r>
      <w:r w:rsidR="002F0D1A">
        <w:rPr>
          <w:rFonts w:ascii="Times New Roman" w:hAnsi="Times New Roman" w:cs="Times New Roman"/>
          <w:sz w:val="24"/>
          <w:szCs w:val="24"/>
        </w:rPr>
        <w:t xml:space="preserve">by way of </w:t>
      </w:r>
      <w:r>
        <w:rPr>
          <w:rFonts w:ascii="Times New Roman" w:hAnsi="Times New Roman" w:cs="Times New Roman"/>
          <w:sz w:val="24"/>
          <w:szCs w:val="24"/>
        </w:rPr>
        <w:t>the ASEP electronic journals, books, and wordpress.com sites (3).</w:t>
      </w:r>
      <w:r w:rsidR="00B45FD8">
        <w:rPr>
          <w:rFonts w:ascii="Times New Roman" w:hAnsi="Times New Roman" w:cs="Times New Roman"/>
          <w:sz w:val="24"/>
          <w:szCs w:val="24"/>
        </w:rPr>
        <w:t xml:space="preserve">  As </w:t>
      </w:r>
      <w:proofErr w:type="spellStart"/>
      <w:r w:rsidR="00B45FD8">
        <w:rPr>
          <w:rFonts w:ascii="Times New Roman" w:hAnsi="Times New Roman" w:cs="Times New Roman"/>
          <w:sz w:val="24"/>
          <w:szCs w:val="24"/>
        </w:rPr>
        <w:t>McRaney</w:t>
      </w:r>
      <w:proofErr w:type="spellEnd"/>
      <w:r w:rsidR="00B45FD8">
        <w:rPr>
          <w:rFonts w:ascii="Times New Roman" w:hAnsi="Times New Roman" w:cs="Times New Roman"/>
          <w:sz w:val="24"/>
          <w:szCs w:val="24"/>
        </w:rPr>
        <w:t xml:space="preserve"> (1</w:t>
      </w:r>
      <w:proofErr w:type="gramStart"/>
      <w:r w:rsidR="00B45FD8">
        <w:rPr>
          <w:rFonts w:ascii="Times New Roman" w:hAnsi="Times New Roman" w:cs="Times New Roman"/>
          <w:sz w:val="24"/>
          <w:szCs w:val="24"/>
        </w:rPr>
        <w:t>,4</w:t>
      </w:r>
      <w:proofErr w:type="gramEnd"/>
      <w:r w:rsidR="00B45FD8">
        <w:rPr>
          <w:rFonts w:ascii="Times New Roman" w:hAnsi="Times New Roman" w:cs="Times New Roman"/>
          <w:sz w:val="24"/>
          <w:szCs w:val="24"/>
        </w:rPr>
        <w:t>) said, “Public discourse is the path to being less dumb.  The only way out of the loop is to speak up, ask questions, and get a conversation going about what people truly think.”</w:t>
      </w:r>
      <w:r w:rsidR="00751227">
        <w:rPr>
          <w:rFonts w:ascii="Times New Roman" w:hAnsi="Times New Roman" w:cs="Times New Roman"/>
          <w:sz w:val="24"/>
          <w:szCs w:val="24"/>
        </w:rPr>
        <w:t xml:space="preserve">  So, in short, be the person you think you are by standing up and sharing your thoughts, dreams, and expectations of ASEP for all exercise physiologists.  </w:t>
      </w:r>
    </w:p>
    <w:p w:rsidR="00751227" w:rsidRDefault="00751227" w:rsidP="00751227">
      <w:pPr>
        <w:pBdr>
          <w:left w:val="single" w:sz="4" w:space="4" w:color="auto"/>
        </w:pBdr>
        <w:spacing w:line="360" w:lineRule="auto"/>
        <w:jc w:val="both"/>
        <w:rPr>
          <w:rFonts w:ascii="Times New Roman" w:hAnsi="Times New Roman" w:cs="Times New Roman"/>
          <w:sz w:val="24"/>
          <w:szCs w:val="24"/>
        </w:rPr>
      </w:pPr>
    </w:p>
    <w:p w:rsidR="00751227" w:rsidRPr="007E505A" w:rsidRDefault="007E505A" w:rsidP="007E505A">
      <w:pPr>
        <w:pBdr>
          <w:left w:val="single" w:sz="4" w:space="4" w:color="auto"/>
        </w:pBdr>
        <w:ind w:left="360" w:firstLine="0"/>
        <w:jc w:val="both"/>
        <w:rPr>
          <w:rFonts w:ascii="Times New Roman" w:hAnsi="Times New Roman" w:cs="Times New Roman"/>
          <w:i/>
          <w:sz w:val="24"/>
          <w:szCs w:val="24"/>
        </w:rPr>
      </w:pPr>
      <w:r w:rsidRPr="007E505A">
        <w:rPr>
          <w:rFonts w:ascii="Times New Roman" w:hAnsi="Times New Roman" w:cs="Times New Roman"/>
          <w:i/>
          <w:sz w:val="24"/>
          <w:szCs w:val="24"/>
        </w:rPr>
        <w:t>Do not surrender to the majority that is an illusion of truth.  Stay the course, be courageous, and fight for the profession of exercise physiology for all exercise physiologists.</w:t>
      </w:r>
    </w:p>
    <w:p w:rsidR="007E505A" w:rsidRDefault="007E505A" w:rsidP="007E505A">
      <w:pPr>
        <w:pBdr>
          <w:left w:val="single" w:sz="4" w:space="4" w:color="auto"/>
        </w:pBdr>
        <w:ind w:left="360" w:firstLine="0"/>
        <w:jc w:val="both"/>
        <w:rPr>
          <w:rFonts w:ascii="Times New Roman" w:hAnsi="Times New Roman" w:cs="Times New Roman"/>
          <w:sz w:val="24"/>
          <w:szCs w:val="24"/>
        </w:rPr>
      </w:pPr>
    </w:p>
    <w:p w:rsidR="007E505A" w:rsidRDefault="007E505A" w:rsidP="007E505A">
      <w:pPr>
        <w:pBdr>
          <w:left w:val="single" w:sz="4" w:space="4" w:color="auto"/>
        </w:pBdr>
        <w:ind w:left="360" w:firstLine="0"/>
        <w:jc w:val="both"/>
        <w:rPr>
          <w:rFonts w:ascii="Times New Roman" w:hAnsi="Times New Roman" w:cs="Times New Roman"/>
          <w:sz w:val="24"/>
          <w:szCs w:val="24"/>
        </w:rPr>
      </w:pPr>
    </w:p>
    <w:p w:rsidR="00A26611" w:rsidRDefault="00BA605F" w:rsidP="0019179F">
      <w:pPr>
        <w:spacing w:line="360" w:lineRule="auto"/>
        <w:ind w:left="0" w:firstLine="432"/>
        <w:jc w:val="both"/>
        <w:rPr>
          <w:rFonts w:ascii="Times New Roman" w:hAnsi="Times New Roman" w:cs="Times New Roman"/>
          <w:sz w:val="24"/>
          <w:szCs w:val="24"/>
        </w:rPr>
      </w:pPr>
      <w:r>
        <w:rPr>
          <w:rFonts w:ascii="Times New Roman" w:hAnsi="Times New Roman" w:cs="Times New Roman"/>
          <w:sz w:val="24"/>
          <w:szCs w:val="24"/>
        </w:rPr>
        <w:t xml:space="preserve"> </w:t>
      </w:r>
      <w:r w:rsidR="00FD0EAB">
        <w:rPr>
          <w:rFonts w:ascii="Times New Roman" w:hAnsi="Times New Roman" w:cs="Times New Roman"/>
          <w:sz w:val="24"/>
          <w:szCs w:val="24"/>
        </w:rPr>
        <w:t xml:space="preserve">  </w:t>
      </w:r>
    </w:p>
    <w:p w:rsidR="00A77E27" w:rsidRDefault="00A77E27" w:rsidP="00E5637D">
      <w:pPr>
        <w:ind w:left="360"/>
        <w:rPr>
          <w:rFonts w:ascii="Times New Roman" w:hAnsi="Times New Roman" w:cs="Times New Roman"/>
          <w:b/>
          <w:sz w:val="24"/>
          <w:szCs w:val="24"/>
        </w:rPr>
      </w:pPr>
      <w:r w:rsidRPr="00286C84">
        <w:rPr>
          <w:rFonts w:ascii="Times New Roman" w:hAnsi="Times New Roman" w:cs="Times New Roman"/>
          <w:b/>
          <w:sz w:val="24"/>
          <w:szCs w:val="24"/>
        </w:rPr>
        <w:t>References</w:t>
      </w:r>
    </w:p>
    <w:p w:rsidR="00A77E27" w:rsidRPr="00286C84" w:rsidRDefault="00A77E27" w:rsidP="00A77E27">
      <w:pPr>
        <w:rPr>
          <w:rFonts w:ascii="Times New Roman" w:hAnsi="Times New Roman" w:cs="Times New Roman"/>
          <w:b/>
          <w:sz w:val="24"/>
          <w:szCs w:val="24"/>
        </w:rPr>
      </w:pPr>
    </w:p>
    <w:p w:rsidR="00DD10FB" w:rsidRDefault="00544F00" w:rsidP="00E5637D">
      <w:pPr>
        <w:pStyle w:val="ListParagraph"/>
        <w:numPr>
          <w:ilvl w:val="0"/>
          <w:numId w:val="9"/>
        </w:numPr>
        <w:spacing w:line="360" w:lineRule="auto"/>
        <w:jc w:val="both"/>
        <w:rPr>
          <w:rFonts w:ascii="Times New Roman" w:hAnsi="Times New Roman" w:cs="Times New Roman"/>
          <w:sz w:val="24"/>
          <w:szCs w:val="24"/>
        </w:rPr>
      </w:pPr>
      <w:proofErr w:type="spellStart"/>
      <w:r w:rsidRPr="00E5637D">
        <w:rPr>
          <w:rFonts w:ascii="Times New Roman" w:hAnsi="Times New Roman" w:cs="Times New Roman"/>
          <w:sz w:val="24"/>
          <w:szCs w:val="24"/>
        </w:rPr>
        <w:t>McRaney</w:t>
      </w:r>
      <w:proofErr w:type="spellEnd"/>
      <w:r w:rsidRPr="00E5637D">
        <w:rPr>
          <w:rFonts w:ascii="Times New Roman" w:hAnsi="Times New Roman" w:cs="Times New Roman"/>
          <w:sz w:val="24"/>
          <w:szCs w:val="24"/>
        </w:rPr>
        <w:t xml:space="preserve">, D. </w:t>
      </w:r>
      <w:r w:rsidR="00A77E27" w:rsidRPr="00E5637D">
        <w:rPr>
          <w:rFonts w:ascii="Times New Roman" w:hAnsi="Times New Roman" w:cs="Times New Roman"/>
          <w:sz w:val="24"/>
          <w:szCs w:val="24"/>
        </w:rPr>
        <w:t>(2014).</w:t>
      </w:r>
      <w:r w:rsidRPr="00E5637D">
        <w:rPr>
          <w:rFonts w:ascii="Times New Roman" w:hAnsi="Times New Roman" w:cs="Times New Roman"/>
          <w:sz w:val="24"/>
          <w:szCs w:val="24"/>
        </w:rPr>
        <w:t xml:space="preserve"> How Groupthink Gets Reality Backward. </w:t>
      </w:r>
      <w:proofErr w:type="spellStart"/>
      <w:r w:rsidRPr="00E5637D">
        <w:rPr>
          <w:rFonts w:ascii="Times New Roman" w:hAnsi="Times New Roman" w:cs="Times New Roman"/>
          <w:b/>
          <w:i/>
          <w:sz w:val="24"/>
          <w:szCs w:val="24"/>
        </w:rPr>
        <w:t>Boing</w:t>
      </w:r>
      <w:proofErr w:type="spellEnd"/>
      <w:r w:rsidRPr="00E5637D">
        <w:rPr>
          <w:rFonts w:ascii="Times New Roman" w:hAnsi="Times New Roman" w:cs="Times New Roman"/>
          <w:b/>
          <w:i/>
          <w:sz w:val="24"/>
          <w:szCs w:val="24"/>
        </w:rPr>
        <w:t xml:space="preserve"> </w:t>
      </w:r>
      <w:proofErr w:type="spellStart"/>
      <w:r w:rsidRPr="00E5637D">
        <w:rPr>
          <w:rFonts w:ascii="Times New Roman" w:hAnsi="Times New Roman" w:cs="Times New Roman"/>
          <w:b/>
          <w:i/>
          <w:sz w:val="24"/>
          <w:szCs w:val="24"/>
        </w:rPr>
        <w:t>Boing</w:t>
      </w:r>
      <w:proofErr w:type="spellEnd"/>
      <w:r w:rsidRPr="00E5637D">
        <w:rPr>
          <w:rFonts w:ascii="Times New Roman" w:hAnsi="Times New Roman" w:cs="Times New Roman"/>
          <w:b/>
          <w:i/>
          <w:sz w:val="24"/>
          <w:szCs w:val="24"/>
        </w:rPr>
        <w:t xml:space="preserve">. </w:t>
      </w:r>
      <w:r w:rsidRPr="00E5637D">
        <w:rPr>
          <w:rFonts w:ascii="Times New Roman" w:hAnsi="Times New Roman" w:cs="Times New Roman"/>
          <w:sz w:val="24"/>
          <w:szCs w:val="24"/>
        </w:rPr>
        <w:t>(Online). boingboing.net</w:t>
      </w:r>
    </w:p>
    <w:p w:rsidR="00E5637D" w:rsidRDefault="00E5637D" w:rsidP="00E5637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Prentice, Deborah A., and Miller, Dale T. (1993). Pluralistic Ignorance and Alcohol Use on Campus: Some Consequences of Misperceiving the Social Norm. </w:t>
      </w:r>
      <w:r w:rsidRPr="00E5637D">
        <w:rPr>
          <w:rFonts w:ascii="Times New Roman" w:hAnsi="Times New Roman" w:cs="Times New Roman"/>
          <w:b/>
          <w:i/>
          <w:sz w:val="24"/>
          <w:szCs w:val="24"/>
        </w:rPr>
        <w:t>Journal of Personality and Social Psychology.</w:t>
      </w:r>
      <w:r>
        <w:rPr>
          <w:rFonts w:ascii="Times New Roman" w:hAnsi="Times New Roman" w:cs="Times New Roman"/>
          <w:sz w:val="24"/>
          <w:szCs w:val="24"/>
        </w:rPr>
        <w:t xml:space="preserve"> 64(2):243-256.</w:t>
      </w:r>
    </w:p>
    <w:p w:rsidR="00AC1545" w:rsidRDefault="00AC1545" w:rsidP="00E5637D">
      <w:pPr>
        <w:pStyle w:val="ListParagraph"/>
        <w:numPr>
          <w:ilvl w:val="0"/>
          <w:numId w:val="9"/>
        </w:numPr>
        <w:spacing w:line="360" w:lineRule="auto"/>
        <w:jc w:val="both"/>
        <w:rPr>
          <w:rFonts w:ascii="Times New Roman" w:hAnsi="Times New Roman" w:cs="Times New Roman"/>
          <w:sz w:val="24"/>
          <w:szCs w:val="24"/>
        </w:rPr>
      </w:pPr>
      <w:r w:rsidRPr="00B45FD8">
        <w:rPr>
          <w:rFonts w:ascii="Times New Roman" w:hAnsi="Times New Roman" w:cs="Times New Roman"/>
          <w:b/>
          <w:i/>
          <w:sz w:val="24"/>
          <w:szCs w:val="24"/>
        </w:rPr>
        <w:t>American Society of Exercise Physiologists.</w:t>
      </w:r>
      <w:r>
        <w:rPr>
          <w:rFonts w:ascii="Times New Roman" w:hAnsi="Times New Roman" w:cs="Times New Roman"/>
          <w:sz w:val="24"/>
          <w:szCs w:val="24"/>
        </w:rPr>
        <w:t xml:space="preserve"> (2017). Resources. (Online). </w:t>
      </w:r>
      <w:r w:rsidRPr="00AC1545">
        <w:rPr>
          <w:rFonts w:ascii="Times New Roman" w:hAnsi="Times New Roman" w:cs="Times New Roman"/>
          <w:sz w:val="24"/>
          <w:szCs w:val="24"/>
        </w:rPr>
        <w:t>https://www.asep.org/index.php/resources/jep-online/</w:t>
      </w:r>
    </w:p>
    <w:p w:rsidR="00AC1545" w:rsidRPr="00E5637D" w:rsidRDefault="00B45FD8" w:rsidP="00E5637D">
      <w:pPr>
        <w:pStyle w:val="ListParagraph"/>
        <w:numPr>
          <w:ilvl w:val="0"/>
          <w:numId w:val="9"/>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McRaney</w:t>
      </w:r>
      <w:proofErr w:type="spellEnd"/>
      <w:r>
        <w:rPr>
          <w:rFonts w:ascii="Times New Roman" w:hAnsi="Times New Roman" w:cs="Times New Roman"/>
          <w:sz w:val="24"/>
          <w:szCs w:val="24"/>
        </w:rPr>
        <w:t>, D. (2013). You Are Now Less Dumb. Gotham Books, a member of Penguin Group (USA) LLC, A Penguin Random House Company.</w:t>
      </w:r>
    </w:p>
    <w:sectPr w:rsidR="00AC1545" w:rsidRPr="00E5637D" w:rsidSect="000105BF">
      <w:footerReference w:type="default" r:id="rId8"/>
      <w:pgSz w:w="12240" w:h="15840"/>
      <w:pgMar w:top="1440" w:right="2016" w:bottom="1440" w:left="201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545" w:rsidRDefault="00AC1545" w:rsidP="00CC54F9">
      <w:r>
        <w:separator/>
      </w:r>
    </w:p>
  </w:endnote>
  <w:endnote w:type="continuationSeparator" w:id="0">
    <w:p w:rsidR="00AC1545" w:rsidRDefault="00AC1545"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AC1545" w:rsidRDefault="00775A45">
        <w:pPr>
          <w:pStyle w:val="Footer"/>
          <w:jc w:val="center"/>
        </w:pPr>
        <w:fldSimple w:instr=" PAGE   \* MERGEFORMAT ">
          <w:r w:rsidR="00E938AA">
            <w:rPr>
              <w:noProof/>
            </w:rPr>
            <w:t>1</w:t>
          </w:r>
        </w:fldSimple>
      </w:p>
    </w:sdtContent>
  </w:sdt>
  <w:p w:rsidR="00AC1545" w:rsidRDefault="00AC1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545" w:rsidRDefault="00AC1545" w:rsidP="00CC54F9">
      <w:r>
        <w:separator/>
      </w:r>
    </w:p>
  </w:footnote>
  <w:footnote w:type="continuationSeparator" w:id="0">
    <w:p w:rsidR="00AC1545" w:rsidRDefault="00AC1545"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E6C"/>
    <w:multiLevelType w:val="hybridMultilevel"/>
    <w:tmpl w:val="0EF0545E"/>
    <w:lvl w:ilvl="0" w:tplc="2D3821E0">
      <w:start w:val="2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BD452F"/>
    <w:multiLevelType w:val="hybridMultilevel"/>
    <w:tmpl w:val="82B0FF6E"/>
    <w:lvl w:ilvl="0" w:tplc="D14A92E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736F8"/>
    <w:multiLevelType w:val="hybridMultilevel"/>
    <w:tmpl w:val="53EE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B2563"/>
    <w:multiLevelType w:val="multilevel"/>
    <w:tmpl w:val="F50A3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935D43"/>
    <w:multiLevelType w:val="hybridMultilevel"/>
    <w:tmpl w:val="31DA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E5F3D"/>
    <w:multiLevelType w:val="hybridMultilevel"/>
    <w:tmpl w:val="0626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
    <w:nsid w:val="76B83217"/>
    <w:multiLevelType w:val="multilevel"/>
    <w:tmpl w:val="CF6C0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E2061A"/>
    <w:multiLevelType w:val="multilevel"/>
    <w:tmpl w:val="6544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C8205B"/>
    <w:multiLevelType w:val="hybridMultilevel"/>
    <w:tmpl w:val="7ECA9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8"/>
  </w:num>
  <w:num w:numId="4">
    <w:abstractNumId w:val="5"/>
  </w:num>
  <w:num w:numId="5">
    <w:abstractNumId w:val="4"/>
  </w:num>
  <w:num w:numId="6">
    <w:abstractNumId w:val="7"/>
  </w:num>
  <w:num w:numId="7">
    <w:abstractNumId w:val="3"/>
  </w:num>
  <w:num w:numId="8">
    <w:abstractNumId w:val="0"/>
  </w:num>
  <w:num w:numId="9">
    <w:abstractNumId w:val="2"/>
  </w:num>
  <w:num w:numId="1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56"/>
    <w:rsid w:val="000011D8"/>
    <w:rsid w:val="00005AF7"/>
    <w:rsid w:val="000060B8"/>
    <w:rsid w:val="000105BF"/>
    <w:rsid w:val="00011580"/>
    <w:rsid w:val="00011A7C"/>
    <w:rsid w:val="00013DDF"/>
    <w:rsid w:val="00017EFD"/>
    <w:rsid w:val="0002535F"/>
    <w:rsid w:val="00025F4F"/>
    <w:rsid w:val="000305E0"/>
    <w:rsid w:val="00030E07"/>
    <w:rsid w:val="0003700F"/>
    <w:rsid w:val="00037243"/>
    <w:rsid w:val="00041348"/>
    <w:rsid w:val="0004238F"/>
    <w:rsid w:val="00043078"/>
    <w:rsid w:val="00045BA2"/>
    <w:rsid w:val="00045C88"/>
    <w:rsid w:val="000526E1"/>
    <w:rsid w:val="000539CC"/>
    <w:rsid w:val="000544C1"/>
    <w:rsid w:val="00055004"/>
    <w:rsid w:val="00055D01"/>
    <w:rsid w:val="00065031"/>
    <w:rsid w:val="00066451"/>
    <w:rsid w:val="0007040E"/>
    <w:rsid w:val="00071E0F"/>
    <w:rsid w:val="00073700"/>
    <w:rsid w:val="0007380F"/>
    <w:rsid w:val="0007399A"/>
    <w:rsid w:val="0007662C"/>
    <w:rsid w:val="00082D89"/>
    <w:rsid w:val="00084698"/>
    <w:rsid w:val="0008543D"/>
    <w:rsid w:val="00085C1D"/>
    <w:rsid w:val="000906C3"/>
    <w:rsid w:val="00090823"/>
    <w:rsid w:val="000938EE"/>
    <w:rsid w:val="00094C04"/>
    <w:rsid w:val="00095054"/>
    <w:rsid w:val="000971AE"/>
    <w:rsid w:val="000A0412"/>
    <w:rsid w:val="000A3CD9"/>
    <w:rsid w:val="000A44BB"/>
    <w:rsid w:val="000A7056"/>
    <w:rsid w:val="000A783C"/>
    <w:rsid w:val="000B1D75"/>
    <w:rsid w:val="000B3D72"/>
    <w:rsid w:val="000B4C02"/>
    <w:rsid w:val="000B54E3"/>
    <w:rsid w:val="000B65C5"/>
    <w:rsid w:val="000C012F"/>
    <w:rsid w:val="000C131F"/>
    <w:rsid w:val="000C28AC"/>
    <w:rsid w:val="000C3A09"/>
    <w:rsid w:val="000C4CD3"/>
    <w:rsid w:val="000C52DD"/>
    <w:rsid w:val="000D06DB"/>
    <w:rsid w:val="000D0B40"/>
    <w:rsid w:val="000D5355"/>
    <w:rsid w:val="000D6CDC"/>
    <w:rsid w:val="000E27B2"/>
    <w:rsid w:val="000E3B42"/>
    <w:rsid w:val="000E6338"/>
    <w:rsid w:val="000E7223"/>
    <w:rsid w:val="000F17C0"/>
    <w:rsid w:val="000F3CA7"/>
    <w:rsid w:val="000F4463"/>
    <w:rsid w:val="000F7099"/>
    <w:rsid w:val="0010136C"/>
    <w:rsid w:val="00101621"/>
    <w:rsid w:val="00101C1D"/>
    <w:rsid w:val="00105282"/>
    <w:rsid w:val="0010580B"/>
    <w:rsid w:val="00111E2A"/>
    <w:rsid w:val="00116031"/>
    <w:rsid w:val="00120894"/>
    <w:rsid w:val="00120B35"/>
    <w:rsid w:val="00120D7A"/>
    <w:rsid w:val="0012293F"/>
    <w:rsid w:val="00123729"/>
    <w:rsid w:val="00127AE5"/>
    <w:rsid w:val="0013088A"/>
    <w:rsid w:val="00134E97"/>
    <w:rsid w:val="001355EB"/>
    <w:rsid w:val="00136199"/>
    <w:rsid w:val="0013738E"/>
    <w:rsid w:val="001404DF"/>
    <w:rsid w:val="00142200"/>
    <w:rsid w:val="0014607F"/>
    <w:rsid w:val="001473EA"/>
    <w:rsid w:val="00150B16"/>
    <w:rsid w:val="00151850"/>
    <w:rsid w:val="0015270D"/>
    <w:rsid w:val="0015346F"/>
    <w:rsid w:val="001548C0"/>
    <w:rsid w:val="00155251"/>
    <w:rsid w:val="00156AEB"/>
    <w:rsid w:val="00162CAD"/>
    <w:rsid w:val="00170BE4"/>
    <w:rsid w:val="0017132D"/>
    <w:rsid w:val="00171C2B"/>
    <w:rsid w:val="00175982"/>
    <w:rsid w:val="001761FB"/>
    <w:rsid w:val="001808BC"/>
    <w:rsid w:val="0018361E"/>
    <w:rsid w:val="00186429"/>
    <w:rsid w:val="001875F4"/>
    <w:rsid w:val="00187CD2"/>
    <w:rsid w:val="00191718"/>
    <w:rsid w:val="0019179F"/>
    <w:rsid w:val="00192997"/>
    <w:rsid w:val="00193105"/>
    <w:rsid w:val="0019349A"/>
    <w:rsid w:val="00194560"/>
    <w:rsid w:val="0019516E"/>
    <w:rsid w:val="001A1B98"/>
    <w:rsid w:val="001A3C8F"/>
    <w:rsid w:val="001A6D30"/>
    <w:rsid w:val="001B016D"/>
    <w:rsid w:val="001B037A"/>
    <w:rsid w:val="001B13D1"/>
    <w:rsid w:val="001B57CE"/>
    <w:rsid w:val="001B686E"/>
    <w:rsid w:val="001D2C96"/>
    <w:rsid w:val="001D73DF"/>
    <w:rsid w:val="001E022D"/>
    <w:rsid w:val="001E127D"/>
    <w:rsid w:val="001E1653"/>
    <w:rsid w:val="001E3B44"/>
    <w:rsid w:val="001E44AA"/>
    <w:rsid w:val="001E4C1C"/>
    <w:rsid w:val="001E52AA"/>
    <w:rsid w:val="001F3AAE"/>
    <w:rsid w:val="001F73D7"/>
    <w:rsid w:val="00204444"/>
    <w:rsid w:val="0020490B"/>
    <w:rsid w:val="00204FA6"/>
    <w:rsid w:val="0020528A"/>
    <w:rsid w:val="0020719D"/>
    <w:rsid w:val="002159AE"/>
    <w:rsid w:val="00220B8F"/>
    <w:rsid w:val="00220E31"/>
    <w:rsid w:val="00222416"/>
    <w:rsid w:val="00223005"/>
    <w:rsid w:val="00223741"/>
    <w:rsid w:val="00225467"/>
    <w:rsid w:val="002263A4"/>
    <w:rsid w:val="002275E5"/>
    <w:rsid w:val="002276D7"/>
    <w:rsid w:val="0023798D"/>
    <w:rsid w:val="00240CA8"/>
    <w:rsid w:val="0024183A"/>
    <w:rsid w:val="00242DB2"/>
    <w:rsid w:val="0024515F"/>
    <w:rsid w:val="00245E60"/>
    <w:rsid w:val="002476F3"/>
    <w:rsid w:val="00250351"/>
    <w:rsid w:val="00253A23"/>
    <w:rsid w:val="00253FB2"/>
    <w:rsid w:val="0025471B"/>
    <w:rsid w:val="00255A55"/>
    <w:rsid w:val="00256569"/>
    <w:rsid w:val="00257355"/>
    <w:rsid w:val="00257607"/>
    <w:rsid w:val="00257E1A"/>
    <w:rsid w:val="002602F5"/>
    <w:rsid w:val="00260931"/>
    <w:rsid w:val="00262837"/>
    <w:rsid w:val="00262D0E"/>
    <w:rsid w:val="00262E51"/>
    <w:rsid w:val="002660B2"/>
    <w:rsid w:val="002664B8"/>
    <w:rsid w:val="002664E1"/>
    <w:rsid w:val="002667D4"/>
    <w:rsid w:val="00266AD5"/>
    <w:rsid w:val="0026756B"/>
    <w:rsid w:val="00270B83"/>
    <w:rsid w:val="00281028"/>
    <w:rsid w:val="002832B6"/>
    <w:rsid w:val="002850CC"/>
    <w:rsid w:val="00285BAE"/>
    <w:rsid w:val="00286E35"/>
    <w:rsid w:val="00286F96"/>
    <w:rsid w:val="002900D7"/>
    <w:rsid w:val="00291882"/>
    <w:rsid w:val="00294772"/>
    <w:rsid w:val="00296D8F"/>
    <w:rsid w:val="002971A3"/>
    <w:rsid w:val="002A0EC8"/>
    <w:rsid w:val="002A354E"/>
    <w:rsid w:val="002A7185"/>
    <w:rsid w:val="002B1984"/>
    <w:rsid w:val="002B36F3"/>
    <w:rsid w:val="002B3C8B"/>
    <w:rsid w:val="002B4F3C"/>
    <w:rsid w:val="002B57BD"/>
    <w:rsid w:val="002B6AA7"/>
    <w:rsid w:val="002C252A"/>
    <w:rsid w:val="002C757E"/>
    <w:rsid w:val="002C7B14"/>
    <w:rsid w:val="002C7ED4"/>
    <w:rsid w:val="002D0766"/>
    <w:rsid w:val="002D2BF8"/>
    <w:rsid w:val="002D5B59"/>
    <w:rsid w:val="002D6191"/>
    <w:rsid w:val="002D6B1D"/>
    <w:rsid w:val="002E499F"/>
    <w:rsid w:val="002E71F6"/>
    <w:rsid w:val="002E7811"/>
    <w:rsid w:val="002F0D1A"/>
    <w:rsid w:val="002F2D31"/>
    <w:rsid w:val="00301342"/>
    <w:rsid w:val="003038B5"/>
    <w:rsid w:val="003039F9"/>
    <w:rsid w:val="00304059"/>
    <w:rsid w:val="00304532"/>
    <w:rsid w:val="0030772E"/>
    <w:rsid w:val="00312369"/>
    <w:rsid w:val="003129A4"/>
    <w:rsid w:val="00317FBF"/>
    <w:rsid w:val="00321A6C"/>
    <w:rsid w:val="00323C06"/>
    <w:rsid w:val="003252E6"/>
    <w:rsid w:val="003273C9"/>
    <w:rsid w:val="003312CB"/>
    <w:rsid w:val="003327CF"/>
    <w:rsid w:val="00333002"/>
    <w:rsid w:val="0033545D"/>
    <w:rsid w:val="00336C15"/>
    <w:rsid w:val="00341A08"/>
    <w:rsid w:val="00351079"/>
    <w:rsid w:val="00356B28"/>
    <w:rsid w:val="00360556"/>
    <w:rsid w:val="00361D06"/>
    <w:rsid w:val="00364A21"/>
    <w:rsid w:val="0037181E"/>
    <w:rsid w:val="00371E99"/>
    <w:rsid w:val="00374F9E"/>
    <w:rsid w:val="00375217"/>
    <w:rsid w:val="00376C29"/>
    <w:rsid w:val="0037733B"/>
    <w:rsid w:val="0038056B"/>
    <w:rsid w:val="00381E42"/>
    <w:rsid w:val="003828DA"/>
    <w:rsid w:val="00382E44"/>
    <w:rsid w:val="00383B24"/>
    <w:rsid w:val="00384BA3"/>
    <w:rsid w:val="0038607A"/>
    <w:rsid w:val="00386E86"/>
    <w:rsid w:val="003911DA"/>
    <w:rsid w:val="00394976"/>
    <w:rsid w:val="003972B1"/>
    <w:rsid w:val="003A0DF2"/>
    <w:rsid w:val="003A201A"/>
    <w:rsid w:val="003A5437"/>
    <w:rsid w:val="003A6835"/>
    <w:rsid w:val="003A6C2C"/>
    <w:rsid w:val="003A7B53"/>
    <w:rsid w:val="003B13BE"/>
    <w:rsid w:val="003B2ED0"/>
    <w:rsid w:val="003B4631"/>
    <w:rsid w:val="003B4B5B"/>
    <w:rsid w:val="003B5772"/>
    <w:rsid w:val="003B623B"/>
    <w:rsid w:val="003B683B"/>
    <w:rsid w:val="003B75F8"/>
    <w:rsid w:val="003C014F"/>
    <w:rsid w:val="003C2EDC"/>
    <w:rsid w:val="003C576A"/>
    <w:rsid w:val="003C5DAE"/>
    <w:rsid w:val="003D3EAF"/>
    <w:rsid w:val="003D7886"/>
    <w:rsid w:val="003E1BF9"/>
    <w:rsid w:val="003E2698"/>
    <w:rsid w:val="003E662D"/>
    <w:rsid w:val="003E6FFB"/>
    <w:rsid w:val="003F10FA"/>
    <w:rsid w:val="003F51D7"/>
    <w:rsid w:val="003F617B"/>
    <w:rsid w:val="003F6F25"/>
    <w:rsid w:val="004045C8"/>
    <w:rsid w:val="0040496A"/>
    <w:rsid w:val="00405CFD"/>
    <w:rsid w:val="00410B0E"/>
    <w:rsid w:val="00411101"/>
    <w:rsid w:val="00412A25"/>
    <w:rsid w:val="00412BE5"/>
    <w:rsid w:val="004151E0"/>
    <w:rsid w:val="00420007"/>
    <w:rsid w:val="00420B90"/>
    <w:rsid w:val="00420FAA"/>
    <w:rsid w:val="00422480"/>
    <w:rsid w:val="004224BC"/>
    <w:rsid w:val="004236BC"/>
    <w:rsid w:val="00424B06"/>
    <w:rsid w:val="00424CE6"/>
    <w:rsid w:val="00434C75"/>
    <w:rsid w:val="00441B46"/>
    <w:rsid w:val="00443403"/>
    <w:rsid w:val="0045061C"/>
    <w:rsid w:val="00454F9D"/>
    <w:rsid w:val="00457600"/>
    <w:rsid w:val="00460BA8"/>
    <w:rsid w:val="0046142A"/>
    <w:rsid w:val="0046194B"/>
    <w:rsid w:val="00465DC3"/>
    <w:rsid w:val="004675CC"/>
    <w:rsid w:val="004703ED"/>
    <w:rsid w:val="00470647"/>
    <w:rsid w:val="004714C0"/>
    <w:rsid w:val="00472B3F"/>
    <w:rsid w:val="00473939"/>
    <w:rsid w:val="00476217"/>
    <w:rsid w:val="00476CD6"/>
    <w:rsid w:val="00480829"/>
    <w:rsid w:val="00481002"/>
    <w:rsid w:val="00482240"/>
    <w:rsid w:val="00484367"/>
    <w:rsid w:val="004853F0"/>
    <w:rsid w:val="0048789E"/>
    <w:rsid w:val="004949D9"/>
    <w:rsid w:val="00495972"/>
    <w:rsid w:val="004A0834"/>
    <w:rsid w:val="004A22A8"/>
    <w:rsid w:val="004A2837"/>
    <w:rsid w:val="004A3493"/>
    <w:rsid w:val="004A5A1D"/>
    <w:rsid w:val="004B20E7"/>
    <w:rsid w:val="004B5BF0"/>
    <w:rsid w:val="004B6D5D"/>
    <w:rsid w:val="004C4DB6"/>
    <w:rsid w:val="004C5EDA"/>
    <w:rsid w:val="004C6F30"/>
    <w:rsid w:val="004C7C7A"/>
    <w:rsid w:val="004D1137"/>
    <w:rsid w:val="004D3F7F"/>
    <w:rsid w:val="004D69C6"/>
    <w:rsid w:val="004D7306"/>
    <w:rsid w:val="004D747B"/>
    <w:rsid w:val="004E1BE0"/>
    <w:rsid w:val="004E2FB1"/>
    <w:rsid w:val="004E39D8"/>
    <w:rsid w:val="004E4DC3"/>
    <w:rsid w:val="004E7FEA"/>
    <w:rsid w:val="004F1EBD"/>
    <w:rsid w:val="004F1F82"/>
    <w:rsid w:val="004F3521"/>
    <w:rsid w:val="004F51B2"/>
    <w:rsid w:val="004F7610"/>
    <w:rsid w:val="00512FC6"/>
    <w:rsid w:val="0051319B"/>
    <w:rsid w:val="005155E0"/>
    <w:rsid w:val="005241AA"/>
    <w:rsid w:val="00525C05"/>
    <w:rsid w:val="00526492"/>
    <w:rsid w:val="005264CD"/>
    <w:rsid w:val="00534247"/>
    <w:rsid w:val="00537491"/>
    <w:rsid w:val="00541D4A"/>
    <w:rsid w:val="005438C5"/>
    <w:rsid w:val="00544A96"/>
    <w:rsid w:val="00544F00"/>
    <w:rsid w:val="005467FD"/>
    <w:rsid w:val="00546F39"/>
    <w:rsid w:val="00552854"/>
    <w:rsid w:val="005533D4"/>
    <w:rsid w:val="00553EA0"/>
    <w:rsid w:val="00556420"/>
    <w:rsid w:val="00561398"/>
    <w:rsid w:val="00561FC8"/>
    <w:rsid w:val="00562BB4"/>
    <w:rsid w:val="00566B09"/>
    <w:rsid w:val="00570E04"/>
    <w:rsid w:val="0057358B"/>
    <w:rsid w:val="00581AF2"/>
    <w:rsid w:val="00581B22"/>
    <w:rsid w:val="00583619"/>
    <w:rsid w:val="0058391E"/>
    <w:rsid w:val="00583A37"/>
    <w:rsid w:val="005840C4"/>
    <w:rsid w:val="00587825"/>
    <w:rsid w:val="00587E68"/>
    <w:rsid w:val="00590214"/>
    <w:rsid w:val="00590BD0"/>
    <w:rsid w:val="005913C7"/>
    <w:rsid w:val="0059179E"/>
    <w:rsid w:val="005966DF"/>
    <w:rsid w:val="005A22E4"/>
    <w:rsid w:val="005A3359"/>
    <w:rsid w:val="005A57FC"/>
    <w:rsid w:val="005B2074"/>
    <w:rsid w:val="005B3974"/>
    <w:rsid w:val="005B4A83"/>
    <w:rsid w:val="005B589E"/>
    <w:rsid w:val="005B65CA"/>
    <w:rsid w:val="005C3C51"/>
    <w:rsid w:val="005D0027"/>
    <w:rsid w:val="005D0619"/>
    <w:rsid w:val="005D1F3F"/>
    <w:rsid w:val="005D3015"/>
    <w:rsid w:val="005D4193"/>
    <w:rsid w:val="005D7042"/>
    <w:rsid w:val="005D76F8"/>
    <w:rsid w:val="005E0543"/>
    <w:rsid w:val="005E17E5"/>
    <w:rsid w:val="005E189B"/>
    <w:rsid w:val="005E18AA"/>
    <w:rsid w:val="005E25A2"/>
    <w:rsid w:val="005E4F32"/>
    <w:rsid w:val="005E5319"/>
    <w:rsid w:val="005E6655"/>
    <w:rsid w:val="005E7343"/>
    <w:rsid w:val="005F0108"/>
    <w:rsid w:val="005F1D27"/>
    <w:rsid w:val="005F6F34"/>
    <w:rsid w:val="005F72C5"/>
    <w:rsid w:val="005F743F"/>
    <w:rsid w:val="005F75FB"/>
    <w:rsid w:val="005F76E8"/>
    <w:rsid w:val="00603E34"/>
    <w:rsid w:val="006046CA"/>
    <w:rsid w:val="00606776"/>
    <w:rsid w:val="00606DD6"/>
    <w:rsid w:val="006101DE"/>
    <w:rsid w:val="00610270"/>
    <w:rsid w:val="00610903"/>
    <w:rsid w:val="0061128E"/>
    <w:rsid w:val="00616A0E"/>
    <w:rsid w:val="00620387"/>
    <w:rsid w:val="00620457"/>
    <w:rsid w:val="0062263C"/>
    <w:rsid w:val="006263FF"/>
    <w:rsid w:val="00630727"/>
    <w:rsid w:val="0063379D"/>
    <w:rsid w:val="00636D46"/>
    <w:rsid w:val="0064645F"/>
    <w:rsid w:val="006465A5"/>
    <w:rsid w:val="006479FE"/>
    <w:rsid w:val="00647E60"/>
    <w:rsid w:val="00650698"/>
    <w:rsid w:val="006506D4"/>
    <w:rsid w:val="00654B25"/>
    <w:rsid w:val="006565EB"/>
    <w:rsid w:val="0066220F"/>
    <w:rsid w:val="0066367F"/>
    <w:rsid w:val="00667396"/>
    <w:rsid w:val="00671F17"/>
    <w:rsid w:val="0067250F"/>
    <w:rsid w:val="00673594"/>
    <w:rsid w:val="00674FB6"/>
    <w:rsid w:val="00677076"/>
    <w:rsid w:val="006833BE"/>
    <w:rsid w:val="0068550B"/>
    <w:rsid w:val="00685EFB"/>
    <w:rsid w:val="0068775D"/>
    <w:rsid w:val="00690604"/>
    <w:rsid w:val="006932C5"/>
    <w:rsid w:val="00693D7D"/>
    <w:rsid w:val="006954CD"/>
    <w:rsid w:val="00695513"/>
    <w:rsid w:val="006A3A6D"/>
    <w:rsid w:val="006A4550"/>
    <w:rsid w:val="006A7267"/>
    <w:rsid w:val="006B40CF"/>
    <w:rsid w:val="006B46FC"/>
    <w:rsid w:val="006B4CEF"/>
    <w:rsid w:val="006B4F66"/>
    <w:rsid w:val="006C1C25"/>
    <w:rsid w:val="006C21DF"/>
    <w:rsid w:val="006C2A5F"/>
    <w:rsid w:val="006C4299"/>
    <w:rsid w:val="006C56EF"/>
    <w:rsid w:val="006C5D60"/>
    <w:rsid w:val="006D0559"/>
    <w:rsid w:val="006D0FBC"/>
    <w:rsid w:val="006D24E9"/>
    <w:rsid w:val="006D322F"/>
    <w:rsid w:val="006D4468"/>
    <w:rsid w:val="006D63BF"/>
    <w:rsid w:val="006D7EDC"/>
    <w:rsid w:val="006E621A"/>
    <w:rsid w:val="006E626B"/>
    <w:rsid w:val="006E646D"/>
    <w:rsid w:val="006E76D9"/>
    <w:rsid w:val="006F1B74"/>
    <w:rsid w:val="006F214B"/>
    <w:rsid w:val="006F37B5"/>
    <w:rsid w:val="006F7CC1"/>
    <w:rsid w:val="00701259"/>
    <w:rsid w:val="00702FC7"/>
    <w:rsid w:val="00703697"/>
    <w:rsid w:val="00705E89"/>
    <w:rsid w:val="007122B8"/>
    <w:rsid w:val="007149A3"/>
    <w:rsid w:val="00716C8C"/>
    <w:rsid w:val="00720082"/>
    <w:rsid w:val="00721615"/>
    <w:rsid w:val="007254FC"/>
    <w:rsid w:val="0073142B"/>
    <w:rsid w:val="00732214"/>
    <w:rsid w:val="007339B0"/>
    <w:rsid w:val="00733A51"/>
    <w:rsid w:val="0073447E"/>
    <w:rsid w:val="0073654C"/>
    <w:rsid w:val="007367BD"/>
    <w:rsid w:val="00736C84"/>
    <w:rsid w:val="00736FFD"/>
    <w:rsid w:val="007405B4"/>
    <w:rsid w:val="007406DD"/>
    <w:rsid w:val="00740B1E"/>
    <w:rsid w:val="00740E65"/>
    <w:rsid w:val="007429DA"/>
    <w:rsid w:val="00742C61"/>
    <w:rsid w:val="00742D63"/>
    <w:rsid w:val="007462AE"/>
    <w:rsid w:val="00747F7D"/>
    <w:rsid w:val="00750E26"/>
    <w:rsid w:val="00751227"/>
    <w:rsid w:val="00756866"/>
    <w:rsid w:val="00762BF3"/>
    <w:rsid w:val="0076589A"/>
    <w:rsid w:val="0076604F"/>
    <w:rsid w:val="0076714D"/>
    <w:rsid w:val="00770525"/>
    <w:rsid w:val="0077134E"/>
    <w:rsid w:val="0077413D"/>
    <w:rsid w:val="00775A45"/>
    <w:rsid w:val="007768E5"/>
    <w:rsid w:val="00777E53"/>
    <w:rsid w:val="007818EB"/>
    <w:rsid w:val="00783CE6"/>
    <w:rsid w:val="00784710"/>
    <w:rsid w:val="007847A6"/>
    <w:rsid w:val="007852A1"/>
    <w:rsid w:val="00794C46"/>
    <w:rsid w:val="00794F60"/>
    <w:rsid w:val="007A0855"/>
    <w:rsid w:val="007A1192"/>
    <w:rsid w:val="007A1453"/>
    <w:rsid w:val="007A2FD5"/>
    <w:rsid w:val="007A4020"/>
    <w:rsid w:val="007B0B9D"/>
    <w:rsid w:val="007B0CBB"/>
    <w:rsid w:val="007B1B16"/>
    <w:rsid w:val="007B2DCF"/>
    <w:rsid w:val="007B5BF8"/>
    <w:rsid w:val="007B6542"/>
    <w:rsid w:val="007B7332"/>
    <w:rsid w:val="007C24FE"/>
    <w:rsid w:val="007C276F"/>
    <w:rsid w:val="007C446C"/>
    <w:rsid w:val="007C6601"/>
    <w:rsid w:val="007D3151"/>
    <w:rsid w:val="007D3CC9"/>
    <w:rsid w:val="007D7209"/>
    <w:rsid w:val="007D7879"/>
    <w:rsid w:val="007E0523"/>
    <w:rsid w:val="007E1423"/>
    <w:rsid w:val="007E1ADF"/>
    <w:rsid w:val="007E2866"/>
    <w:rsid w:val="007E2941"/>
    <w:rsid w:val="007E505A"/>
    <w:rsid w:val="007E50E7"/>
    <w:rsid w:val="007F0B4F"/>
    <w:rsid w:val="007F2C37"/>
    <w:rsid w:val="007F3860"/>
    <w:rsid w:val="007F4848"/>
    <w:rsid w:val="007F5163"/>
    <w:rsid w:val="007F694B"/>
    <w:rsid w:val="007F6CC6"/>
    <w:rsid w:val="00807E91"/>
    <w:rsid w:val="008102C4"/>
    <w:rsid w:val="00810794"/>
    <w:rsid w:val="008117EC"/>
    <w:rsid w:val="00815334"/>
    <w:rsid w:val="0081551E"/>
    <w:rsid w:val="00816F1D"/>
    <w:rsid w:val="008210B7"/>
    <w:rsid w:val="008213E2"/>
    <w:rsid w:val="0082172C"/>
    <w:rsid w:val="0082396A"/>
    <w:rsid w:val="008241C5"/>
    <w:rsid w:val="00824389"/>
    <w:rsid w:val="008277E6"/>
    <w:rsid w:val="00830262"/>
    <w:rsid w:val="0083149C"/>
    <w:rsid w:val="00831799"/>
    <w:rsid w:val="00832687"/>
    <w:rsid w:val="00840180"/>
    <w:rsid w:val="00841788"/>
    <w:rsid w:val="00841BE8"/>
    <w:rsid w:val="00841FA8"/>
    <w:rsid w:val="0084770A"/>
    <w:rsid w:val="00851D80"/>
    <w:rsid w:val="0085289F"/>
    <w:rsid w:val="008532DB"/>
    <w:rsid w:val="008536CB"/>
    <w:rsid w:val="00854A14"/>
    <w:rsid w:val="00855669"/>
    <w:rsid w:val="00855C3F"/>
    <w:rsid w:val="00856905"/>
    <w:rsid w:val="0086091B"/>
    <w:rsid w:val="008609CF"/>
    <w:rsid w:val="008632E4"/>
    <w:rsid w:val="00863515"/>
    <w:rsid w:val="00870D2D"/>
    <w:rsid w:val="00870DEF"/>
    <w:rsid w:val="00871FF1"/>
    <w:rsid w:val="00873650"/>
    <w:rsid w:val="00875745"/>
    <w:rsid w:val="00875D8C"/>
    <w:rsid w:val="00876D46"/>
    <w:rsid w:val="00876E43"/>
    <w:rsid w:val="008777C1"/>
    <w:rsid w:val="00877DF4"/>
    <w:rsid w:val="008802EF"/>
    <w:rsid w:val="00880D16"/>
    <w:rsid w:val="0088580F"/>
    <w:rsid w:val="00886298"/>
    <w:rsid w:val="00886839"/>
    <w:rsid w:val="008903D4"/>
    <w:rsid w:val="00890E82"/>
    <w:rsid w:val="008939DD"/>
    <w:rsid w:val="008944DA"/>
    <w:rsid w:val="00897F1A"/>
    <w:rsid w:val="008A133B"/>
    <w:rsid w:val="008A461C"/>
    <w:rsid w:val="008A68CD"/>
    <w:rsid w:val="008A6A3B"/>
    <w:rsid w:val="008B07BD"/>
    <w:rsid w:val="008B0E76"/>
    <w:rsid w:val="008B20C4"/>
    <w:rsid w:val="008B3501"/>
    <w:rsid w:val="008B4E6D"/>
    <w:rsid w:val="008B6265"/>
    <w:rsid w:val="008B6541"/>
    <w:rsid w:val="008C0683"/>
    <w:rsid w:val="008C2407"/>
    <w:rsid w:val="008C4FFC"/>
    <w:rsid w:val="008C5209"/>
    <w:rsid w:val="008C554D"/>
    <w:rsid w:val="008C61BA"/>
    <w:rsid w:val="008D241D"/>
    <w:rsid w:val="008D25BE"/>
    <w:rsid w:val="008D3CD9"/>
    <w:rsid w:val="008D6CFF"/>
    <w:rsid w:val="008E1D2F"/>
    <w:rsid w:val="008E4AA7"/>
    <w:rsid w:val="008F1D35"/>
    <w:rsid w:val="008F39DF"/>
    <w:rsid w:val="008F4C67"/>
    <w:rsid w:val="008F544C"/>
    <w:rsid w:val="008F6424"/>
    <w:rsid w:val="0090103D"/>
    <w:rsid w:val="00904F69"/>
    <w:rsid w:val="00906114"/>
    <w:rsid w:val="00911941"/>
    <w:rsid w:val="00911B73"/>
    <w:rsid w:val="00912368"/>
    <w:rsid w:val="009130CB"/>
    <w:rsid w:val="00913BEF"/>
    <w:rsid w:val="00913CEA"/>
    <w:rsid w:val="00915316"/>
    <w:rsid w:val="009159AD"/>
    <w:rsid w:val="00916728"/>
    <w:rsid w:val="00922B61"/>
    <w:rsid w:val="00924DF3"/>
    <w:rsid w:val="009305A0"/>
    <w:rsid w:val="00932FD5"/>
    <w:rsid w:val="00936E63"/>
    <w:rsid w:val="0094074C"/>
    <w:rsid w:val="00941B84"/>
    <w:rsid w:val="0094254C"/>
    <w:rsid w:val="00942C24"/>
    <w:rsid w:val="00946CF3"/>
    <w:rsid w:val="0094751E"/>
    <w:rsid w:val="00950D10"/>
    <w:rsid w:val="00952C37"/>
    <w:rsid w:val="00953DDE"/>
    <w:rsid w:val="009567CE"/>
    <w:rsid w:val="00956C8D"/>
    <w:rsid w:val="00961676"/>
    <w:rsid w:val="009620D0"/>
    <w:rsid w:val="009623D1"/>
    <w:rsid w:val="009624B8"/>
    <w:rsid w:val="00967198"/>
    <w:rsid w:val="00967B43"/>
    <w:rsid w:val="00970A41"/>
    <w:rsid w:val="009732F1"/>
    <w:rsid w:val="009737FB"/>
    <w:rsid w:val="00973D20"/>
    <w:rsid w:val="00975516"/>
    <w:rsid w:val="00975770"/>
    <w:rsid w:val="00981975"/>
    <w:rsid w:val="009903C1"/>
    <w:rsid w:val="009936B4"/>
    <w:rsid w:val="009936C0"/>
    <w:rsid w:val="009942FA"/>
    <w:rsid w:val="009947B7"/>
    <w:rsid w:val="009969E2"/>
    <w:rsid w:val="009A1D76"/>
    <w:rsid w:val="009A39BA"/>
    <w:rsid w:val="009A3DFD"/>
    <w:rsid w:val="009A5A89"/>
    <w:rsid w:val="009B1821"/>
    <w:rsid w:val="009B3461"/>
    <w:rsid w:val="009C2BF9"/>
    <w:rsid w:val="009C4A74"/>
    <w:rsid w:val="009C4FD4"/>
    <w:rsid w:val="009C5F34"/>
    <w:rsid w:val="009D0809"/>
    <w:rsid w:val="009D3B6A"/>
    <w:rsid w:val="009D56C8"/>
    <w:rsid w:val="009D6179"/>
    <w:rsid w:val="009E0A7F"/>
    <w:rsid w:val="009E0E0A"/>
    <w:rsid w:val="009E205E"/>
    <w:rsid w:val="009E2990"/>
    <w:rsid w:val="009F1444"/>
    <w:rsid w:val="009F286C"/>
    <w:rsid w:val="00A102AF"/>
    <w:rsid w:val="00A11F2F"/>
    <w:rsid w:val="00A12EF5"/>
    <w:rsid w:val="00A14280"/>
    <w:rsid w:val="00A148A8"/>
    <w:rsid w:val="00A17975"/>
    <w:rsid w:val="00A233EF"/>
    <w:rsid w:val="00A23DA9"/>
    <w:rsid w:val="00A24716"/>
    <w:rsid w:val="00A2492E"/>
    <w:rsid w:val="00A25638"/>
    <w:rsid w:val="00A26611"/>
    <w:rsid w:val="00A27849"/>
    <w:rsid w:val="00A30B2E"/>
    <w:rsid w:val="00A3250A"/>
    <w:rsid w:val="00A33820"/>
    <w:rsid w:val="00A34FE6"/>
    <w:rsid w:val="00A354C0"/>
    <w:rsid w:val="00A35741"/>
    <w:rsid w:val="00A37C6F"/>
    <w:rsid w:val="00A44927"/>
    <w:rsid w:val="00A44F72"/>
    <w:rsid w:val="00A476B2"/>
    <w:rsid w:val="00A47AC5"/>
    <w:rsid w:val="00A47C04"/>
    <w:rsid w:val="00A47F90"/>
    <w:rsid w:val="00A52CE9"/>
    <w:rsid w:val="00A53565"/>
    <w:rsid w:val="00A53873"/>
    <w:rsid w:val="00A54C7A"/>
    <w:rsid w:val="00A56DB8"/>
    <w:rsid w:val="00A579F3"/>
    <w:rsid w:val="00A609B4"/>
    <w:rsid w:val="00A62C53"/>
    <w:rsid w:val="00A64B65"/>
    <w:rsid w:val="00A65258"/>
    <w:rsid w:val="00A65364"/>
    <w:rsid w:val="00A6686D"/>
    <w:rsid w:val="00A70530"/>
    <w:rsid w:val="00A729BF"/>
    <w:rsid w:val="00A733F8"/>
    <w:rsid w:val="00A7355C"/>
    <w:rsid w:val="00A74341"/>
    <w:rsid w:val="00A74C33"/>
    <w:rsid w:val="00A777F5"/>
    <w:rsid w:val="00A77B8F"/>
    <w:rsid w:val="00A77E27"/>
    <w:rsid w:val="00A83719"/>
    <w:rsid w:val="00A83C59"/>
    <w:rsid w:val="00A84C0F"/>
    <w:rsid w:val="00A87C50"/>
    <w:rsid w:val="00A92BFA"/>
    <w:rsid w:val="00A92DCA"/>
    <w:rsid w:val="00A94790"/>
    <w:rsid w:val="00A95247"/>
    <w:rsid w:val="00A97755"/>
    <w:rsid w:val="00AA01AE"/>
    <w:rsid w:val="00AA2656"/>
    <w:rsid w:val="00AA2DC5"/>
    <w:rsid w:val="00AA317A"/>
    <w:rsid w:val="00AA47B3"/>
    <w:rsid w:val="00AA560E"/>
    <w:rsid w:val="00AA6186"/>
    <w:rsid w:val="00AB0C44"/>
    <w:rsid w:val="00AB0E1A"/>
    <w:rsid w:val="00AB1AD3"/>
    <w:rsid w:val="00AB2650"/>
    <w:rsid w:val="00AB4263"/>
    <w:rsid w:val="00AC1545"/>
    <w:rsid w:val="00AC1C4E"/>
    <w:rsid w:val="00AC38C9"/>
    <w:rsid w:val="00AC408E"/>
    <w:rsid w:val="00AC6CEE"/>
    <w:rsid w:val="00AC7417"/>
    <w:rsid w:val="00AC763F"/>
    <w:rsid w:val="00AD107C"/>
    <w:rsid w:val="00AD3A50"/>
    <w:rsid w:val="00AD4C16"/>
    <w:rsid w:val="00AE0F34"/>
    <w:rsid w:val="00AE3042"/>
    <w:rsid w:val="00AF5BDE"/>
    <w:rsid w:val="00AF6EC5"/>
    <w:rsid w:val="00B00923"/>
    <w:rsid w:val="00B02104"/>
    <w:rsid w:val="00B038C2"/>
    <w:rsid w:val="00B05C3E"/>
    <w:rsid w:val="00B0671D"/>
    <w:rsid w:val="00B06D80"/>
    <w:rsid w:val="00B0734C"/>
    <w:rsid w:val="00B07608"/>
    <w:rsid w:val="00B07C97"/>
    <w:rsid w:val="00B104C0"/>
    <w:rsid w:val="00B13862"/>
    <w:rsid w:val="00B14E41"/>
    <w:rsid w:val="00B20D42"/>
    <w:rsid w:val="00B22E38"/>
    <w:rsid w:val="00B2423E"/>
    <w:rsid w:val="00B24A7C"/>
    <w:rsid w:val="00B317A1"/>
    <w:rsid w:val="00B33A5A"/>
    <w:rsid w:val="00B36193"/>
    <w:rsid w:val="00B378D3"/>
    <w:rsid w:val="00B40194"/>
    <w:rsid w:val="00B4244C"/>
    <w:rsid w:val="00B42541"/>
    <w:rsid w:val="00B44218"/>
    <w:rsid w:val="00B45FD8"/>
    <w:rsid w:val="00B473A5"/>
    <w:rsid w:val="00B47E99"/>
    <w:rsid w:val="00B5362B"/>
    <w:rsid w:val="00B616BD"/>
    <w:rsid w:val="00B61796"/>
    <w:rsid w:val="00B61F4C"/>
    <w:rsid w:val="00B63143"/>
    <w:rsid w:val="00B63D74"/>
    <w:rsid w:val="00B640D1"/>
    <w:rsid w:val="00B642CE"/>
    <w:rsid w:val="00B642D3"/>
    <w:rsid w:val="00B65F68"/>
    <w:rsid w:val="00B67D0D"/>
    <w:rsid w:val="00B67D68"/>
    <w:rsid w:val="00B71F48"/>
    <w:rsid w:val="00B7248C"/>
    <w:rsid w:val="00B72892"/>
    <w:rsid w:val="00B76819"/>
    <w:rsid w:val="00B80275"/>
    <w:rsid w:val="00B81EC7"/>
    <w:rsid w:val="00B8393D"/>
    <w:rsid w:val="00B83C44"/>
    <w:rsid w:val="00B83E9D"/>
    <w:rsid w:val="00B860C3"/>
    <w:rsid w:val="00B90AD8"/>
    <w:rsid w:val="00B90F83"/>
    <w:rsid w:val="00B9337F"/>
    <w:rsid w:val="00B951AF"/>
    <w:rsid w:val="00B963EA"/>
    <w:rsid w:val="00B96F6E"/>
    <w:rsid w:val="00B9767B"/>
    <w:rsid w:val="00BA0E6E"/>
    <w:rsid w:val="00BA0FDD"/>
    <w:rsid w:val="00BA28B7"/>
    <w:rsid w:val="00BA5245"/>
    <w:rsid w:val="00BA605F"/>
    <w:rsid w:val="00BB0A3C"/>
    <w:rsid w:val="00BB26FF"/>
    <w:rsid w:val="00BB53BA"/>
    <w:rsid w:val="00BB5966"/>
    <w:rsid w:val="00BC0A4F"/>
    <w:rsid w:val="00BC21E6"/>
    <w:rsid w:val="00BC29A2"/>
    <w:rsid w:val="00BD1882"/>
    <w:rsid w:val="00BD1FA0"/>
    <w:rsid w:val="00BD49AC"/>
    <w:rsid w:val="00BD52F0"/>
    <w:rsid w:val="00BD7BD3"/>
    <w:rsid w:val="00BE05F0"/>
    <w:rsid w:val="00BE2059"/>
    <w:rsid w:val="00BE576D"/>
    <w:rsid w:val="00BF06F7"/>
    <w:rsid w:val="00BF15D3"/>
    <w:rsid w:val="00BF652B"/>
    <w:rsid w:val="00BF7E55"/>
    <w:rsid w:val="00C0171B"/>
    <w:rsid w:val="00C01C3C"/>
    <w:rsid w:val="00C02659"/>
    <w:rsid w:val="00C130F7"/>
    <w:rsid w:val="00C137A5"/>
    <w:rsid w:val="00C13B54"/>
    <w:rsid w:val="00C13DD1"/>
    <w:rsid w:val="00C14B01"/>
    <w:rsid w:val="00C1554E"/>
    <w:rsid w:val="00C21557"/>
    <w:rsid w:val="00C23C92"/>
    <w:rsid w:val="00C30032"/>
    <w:rsid w:val="00C37BB5"/>
    <w:rsid w:val="00C405A5"/>
    <w:rsid w:val="00C40F2F"/>
    <w:rsid w:val="00C412D8"/>
    <w:rsid w:val="00C41491"/>
    <w:rsid w:val="00C41B5E"/>
    <w:rsid w:val="00C41C69"/>
    <w:rsid w:val="00C41DA5"/>
    <w:rsid w:val="00C44258"/>
    <w:rsid w:val="00C511DE"/>
    <w:rsid w:val="00C52173"/>
    <w:rsid w:val="00C54C87"/>
    <w:rsid w:val="00C57B40"/>
    <w:rsid w:val="00C57D20"/>
    <w:rsid w:val="00C607F8"/>
    <w:rsid w:val="00C61878"/>
    <w:rsid w:val="00C61A93"/>
    <w:rsid w:val="00C67FD1"/>
    <w:rsid w:val="00C7050F"/>
    <w:rsid w:val="00C72F9B"/>
    <w:rsid w:val="00C735F5"/>
    <w:rsid w:val="00C73613"/>
    <w:rsid w:val="00C814E8"/>
    <w:rsid w:val="00C84F1F"/>
    <w:rsid w:val="00C85740"/>
    <w:rsid w:val="00C868AC"/>
    <w:rsid w:val="00C93A41"/>
    <w:rsid w:val="00C94657"/>
    <w:rsid w:val="00C957EA"/>
    <w:rsid w:val="00C964BC"/>
    <w:rsid w:val="00C97030"/>
    <w:rsid w:val="00C97527"/>
    <w:rsid w:val="00CA4C0B"/>
    <w:rsid w:val="00CA5ED5"/>
    <w:rsid w:val="00CA6FE7"/>
    <w:rsid w:val="00CA78B7"/>
    <w:rsid w:val="00CB0669"/>
    <w:rsid w:val="00CB208A"/>
    <w:rsid w:val="00CB27C3"/>
    <w:rsid w:val="00CB5214"/>
    <w:rsid w:val="00CB6AD9"/>
    <w:rsid w:val="00CC48A2"/>
    <w:rsid w:val="00CC54F9"/>
    <w:rsid w:val="00CC6729"/>
    <w:rsid w:val="00CC6AF4"/>
    <w:rsid w:val="00CD1209"/>
    <w:rsid w:val="00CD329C"/>
    <w:rsid w:val="00CD52B2"/>
    <w:rsid w:val="00CE1888"/>
    <w:rsid w:val="00CE2C5E"/>
    <w:rsid w:val="00CE4231"/>
    <w:rsid w:val="00CE6512"/>
    <w:rsid w:val="00CE7C2F"/>
    <w:rsid w:val="00CF031A"/>
    <w:rsid w:val="00CF24CC"/>
    <w:rsid w:val="00CF3FB3"/>
    <w:rsid w:val="00CF4556"/>
    <w:rsid w:val="00CF6E95"/>
    <w:rsid w:val="00CF701B"/>
    <w:rsid w:val="00D01BB4"/>
    <w:rsid w:val="00D0287D"/>
    <w:rsid w:val="00D029C2"/>
    <w:rsid w:val="00D03D46"/>
    <w:rsid w:val="00D065DE"/>
    <w:rsid w:val="00D06DEF"/>
    <w:rsid w:val="00D131B1"/>
    <w:rsid w:val="00D13B84"/>
    <w:rsid w:val="00D13F86"/>
    <w:rsid w:val="00D15E16"/>
    <w:rsid w:val="00D25E9A"/>
    <w:rsid w:val="00D3055E"/>
    <w:rsid w:val="00D309B2"/>
    <w:rsid w:val="00D329AD"/>
    <w:rsid w:val="00D32FE1"/>
    <w:rsid w:val="00D33FB6"/>
    <w:rsid w:val="00D34266"/>
    <w:rsid w:val="00D34B25"/>
    <w:rsid w:val="00D3568D"/>
    <w:rsid w:val="00D36FDB"/>
    <w:rsid w:val="00D3732D"/>
    <w:rsid w:val="00D40233"/>
    <w:rsid w:val="00D56285"/>
    <w:rsid w:val="00D563AE"/>
    <w:rsid w:val="00D5646C"/>
    <w:rsid w:val="00D61C60"/>
    <w:rsid w:val="00D648F7"/>
    <w:rsid w:val="00D65E8A"/>
    <w:rsid w:val="00D67ED4"/>
    <w:rsid w:val="00D70B10"/>
    <w:rsid w:val="00D7239E"/>
    <w:rsid w:val="00D7353D"/>
    <w:rsid w:val="00D75521"/>
    <w:rsid w:val="00D7788A"/>
    <w:rsid w:val="00D77F73"/>
    <w:rsid w:val="00D807F8"/>
    <w:rsid w:val="00D92099"/>
    <w:rsid w:val="00D94BDF"/>
    <w:rsid w:val="00D96EA2"/>
    <w:rsid w:val="00D977C4"/>
    <w:rsid w:val="00DA049E"/>
    <w:rsid w:val="00DA26EA"/>
    <w:rsid w:val="00DA3E8A"/>
    <w:rsid w:val="00DA4849"/>
    <w:rsid w:val="00DA5887"/>
    <w:rsid w:val="00DB3920"/>
    <w:rsid w:val="00DB4AC9"/>
    <w:rsid w:val="00DB6815"/>
    <w:rsid w:val="00DC09E1"/>
    <w:rsid w:val="00DC1624"/>
    <w:rsid w:val="00DC1DA1"/>
    <w:rsid w:val="00DC2B50"/>
    <w:rsid w:val="00DC449E"/>
    <w:rsid w:val="00DC4F6E"/>
    <w:rsid w:val="00DD10FB"/>
    <w:rsid w:val="00DD4E51"/>
    <w:rsid w:val="00DD73B9"/>
    <w:rsid w:val="00DE6603"/>
    <w:rsid w:val="00DE7412"/>
    <w:rsid w:val="00DF1A52"/>
    <w:rsid w:val="00DF24D3"/>
    <w:rsid w:val="00DF783B"/>
    <w:rsid w:val="00DF7A17"/>
    <w:rsid w:val="00E004A3"/>
    <w:rsid w:val="00E0234C"/>
    <w:rsid w:val="00E024A3"/>
    <w:rsid w:val="00E02EA7"/>
    <w:rsid w:val="00E03608"/>
    <w:rsid w:val="00E04AC7"/>
    <w:rsid w:val="00E07403"/>
    <w:rsid w:val="00E11AAD"/>
    <w:rsid w:val="00E15CF8"/>
    <w:rsid w:val="00E16A05"/>
    <w:rsid w:val="00E212D9"/>
    <w:rsid w:val="00E225D5"/>
    <w:rsid w:val="00E22D71"/>
    <w:rsid w:val="00E247E1"/>
    <w:rsid w:val="00E26EE6"/>
    <w:rsid w:val="00E3133F"/>
    <w:rsid w:val="00E31952"/>
    <w:rsid w:val="00E32CF1"/>
    <w:rsid w:val="00E334A1"/>
    <w:rsid w:val="00E401F0"/>
    <w:rsid w:val="00E432CC"/>
    <w:rsid w:val="00E45C58"/>
    <w:rsid w:val="00E46379"/>
    <w:rsid w:val="00E53BA4"/>
    <w:rsid w:val="00E55C81"/>
    <w:rsid w:val="00E5637D"/>
    <w:rsid w:val="00E56E9C"/>
    <w:rsid w:val="00E57951"/>
    <w:rsid w:val="00E60FD4"/>
    <w:rsid w:val="00E618B4"/>
    <w:rsid w:val="00E628A2"/>
    <w:rsid w:val="00E64D01"/>
    <w:rsid w:val="00E64DAA"/>
    <w:rsid w:val="00E65DD8"/>
    <w:rsid w:val="00E66A7B"/>
    <w:rsid w:val="00E71341"/>
    <w:rsid w:val="00E72F15"/>
    <w:rsid w:val="00E77553"/>
    <w:rsid w:val="00E803F9"/>
    <w:rsid w:val="00E81562"/>
    <w:rsid w:val="00E82442"/>
    <w:rsid w:val="00E824D7"/>
    <w:rsid w:val="00E837E4"/>
    <w:rsid w:val="00E83D28"/>
    <w:rsid w:val="00E86C3D"/>
    <w:rsid w:val="00E9076B"/>
    <w:rsid w:val="00E92BAB"/>
    <w:rsid w:val="00E938AA"/>
    <w:rsid w:val="00EA52FF"/>
    <w:rsid w:val="00EA61DD"/>
    <w:rsid w:val="00EA6271"/>
    <w:rsid w:val="00EA7CF2"/>
    <w:rsid w:val="00EA7E42"/>
    <w:rsid w:val="00EB05E2"/>
    <w:rsid w:val="00EB09F4"/>
    <w:rsid w:val="00EB2A42"/>
    <w:rsid w:val="00EB4A1F"/>
    <w:rsid w:val="00EB58CA"/>
    <w:rsid w:val="00EB623E"/>
    <w:rsid w:val="00EC2A8A"/>
    <w:rsid w:val="00EC304C"/>
    <w:rsid w:val="00EC3941"/>
    <w:rsid w:val="00EC4E6F"/>
    <w:rsid w:val="00EC5112"/>
    <w:rsid w:val="00EC57B4"/>
    <w:rsid w:val="00EC6322"/>
    <w:rsid w:val="00EC72A4"/>
    <w:rsid w:val="00ED3A29"/>
    <w:rsid w:val="00ED3EDC"/>
    <w:rsid w:val="00ED420D"/>
    <w:rsid w:val="00ED4BDF"/>
    <w:rsid w:val="00ED504E"/>
    <w:rsid w:val="00ED5FDF"/>
    <w:rsid w:val="00ED75A2"/>
    <w:rsid w:val="00ED79E4"/>
    <w:rsid w:val="00ED7ED3"/>
    <w:rsid w:val="00EE0D77"/>
    <w:rsid w:val="00EE22B8"/>
    <w:rsid w:val="00EE4ED4"/>
    <w:rsid w:val="00EE68D4"/>
    <w:rsid w:val="00EE7343"/>
    <w:rsid w:val="00EF008B"/>
    <w:rsid w:val="00EF14A9"/>
    <w:rsid w:val="00EF2377"/>
    <w:rsid w:val="00EF3F76"/>
    <w:rsid w:val="00EF4816"/>
    <w:rsid w:val="00EF51F4"/>
    <w:rsid w:val="00EF6FC9"/>
    <w:rsid w:val="00F00487"/>
    <w:rsid w:val="00F020A7"/>
    <w:rsid w:val="00F07C67"/>
    <w:rsid w:val="00F12711"/>
    <w:rsid w:val="00F12DB8"/>
    <w:rsid w:val="00F13D6B"/>
    <w:rsid w:val="00F14130"/>
    <w:rsid w:val="00F1658D"/>
    <w:rsid w:val="00F16B1F"/>
    <w:rsid w:val="00F219C9"/>
    <w:rsid w:val="00F21E09"/>
    <w:rsid w:val="00F22492"/>
    <w:rsid w:val="00F22736"/>
    <w:rsid w:val="00F27F95"/>
    <w:rsid w:val="00F34589"/>
    <w:rsid w:val="00F349E6"/>
    <w:rsid w:val="00F34CB1"/>
    <w:rsid w:val="00F35635"/>
    <w:rsid w:val="00F35893"/>
    <w:rsid w:val="00F36045"/>
    <w:rsid w:val="00F36DC4"/>
    <w:rsid w:val="00F3705C"/>
    <w:rsid w:val="00F4236D"/>
    <w:rsid w:val="00F4372E"/>
    <w:rsid w:val="00F43CBA"/>
    <w:rsid w:val="00F53118"/>
    <w:rsid w:val="00F536AF"/>
    <w:rsid w:val="00F57887"/>
    <w:rsid w:val="00F61C22"/>
    <w:rsid w:val="00F66215"/>
    <w:rsid w:val="00F663A2"/>
    <w:rsid w:val="00F66703"/>
    <w:rsid w:val="00F67327"/>
    <w:rsid w:val="00F71925"/>
    <w:rsid w:val="00F723BC"/>
    <w:rsid w:val="00F828DF"/>
    <w:rsid w:val="00F84A7A"/>
    <w:rsid w:val="00F866ED"/>
    <w:rsid w:val="00F86F27"/>
    <w:rsid w:val="00F9220C"/>
    <w:rsid w:val="00F93B14"/>
    <w:rsid w:val="00F9448C"/>
    <w:rsid w:val="00F94EFF"/>
    <w:rsid w:val="00F95CD4"/>
    <w:rsid w:val="00F965E5"/>
    <w:rsid w:val="00FA197E"/>
    <w:rsid w:val="00FB3F83"/>
    <w:rsid w:val="00FB5462"/>
    <w:rsid w:val="00FB6112"/>
    <w:rsid w:val="00FB7159"/>
    <w:rsid w:val="00FB7BEE"/>
    <w:rsid w:val="00FC0B93"/>
    <w:rsid w:val="00FC0DE7"/>
    <w:rsid w:val="00FC2788"/>
    <w:rsid w:val="00FC51B6"/>
    <w:rsid w:val="00FC5B9E"/>
    <w:rsid w:val="00FC64BC"/>
    <w:rsid w:val="00FC7740"/>
    <w:rsid w:val="00FD0EAB"/>
    <w:rsid w:val="00FD2DF1"/>
    <w:rsid w:val="00FD374A"/>
    <w:rsid w:val="00FD44A4"/>
    <w:rsid w:val="00FD491A"/>
    <w:rsid w:val="00FD4F32"/>
    <w:rsid w:val="00FE2284"/>
    <w:rsid w:val="00FE29EC"/>
    <w:rsid w:val="00FE3B4C"/>
    <w:rsid w:val="00FE4851"/>
    <w:rsid w:val="00FE56A2"/>
    <w:rsid w:val="00FE79AB"/>
    <w:rsid w:val="00FE7C5B"/>
    <w:rsid w:val="00FF18E2"/>
    <w:rsid w:val="00FF1AC1"/>
    <w:rsid w:val="00FF3446"/>
    <w:rsid w:val="00FF4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D9"/>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423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unhideWhenUsed/>
    <w:rsid w:val="00CC54F9"/>
    <w:pPr>
      <w:tabs>
        <w:tab w:val="center" w:pos="4680"/>
        <w:tab w:val="right" w:pos="9360"/>
      </w:tabs>
    </w:pPr>
  </w:style>
  <w:style w:type="character" w:customStyle="1" w:styleId="HeaderChar">
    <w:name w:val="Header Char"/>
    <w:basedOn w:val="DefaultParagraphFont"/>
    <w:link w:val="Header"/>
    <w:uiPriority w:val="99"/>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A47F90"/>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A47F90"/>
    <w:pPr>
      <w:numPr>
        <w:numId w:val="1"/>
      </w:numPr>
    </w:pPr>
  </w:style>
  <w:style w:type="character" w:customStyle="1" w:styleId="bqquotelink">
    <w:name w:val="bqquotelink"/>
    <w:basedOn w:val="DefaultParagraphFont"/>
    <w:rsid w:val="00C814E8"/>
  </w:style>
  <w:style w:type="paragraph" w:styleId="BodyText">
    <w:name w:val="Body Text"/>
    <w:basedOn w:val="Normal"/>
    <w:link w:val="BodyTextChar"/>
    <w:uiPriority w:val="99"/>
    <w:unhideWhenUsed/>
    <w:rsid w:val="005E6655"/>
    <w:pPr>
      <w:spacing w:after="120"/>
    </w:pPr>
  </w:style>
  <w:style w:type="character" w:customStyle="1" w:styleId="BodyTextChar">
    <w:name w:val="Body Text Char"/>
    <w:basedOn w:val="DefaultParagraphFont"/>
    <w:link w:val="BodyText"/>
    <w:uiPriority w:val="99"/>
    <w:rsid w:val="005E6655"/>
  </w:style>
  <w:style w:type="paragraph" w:customStyle="1" w:styleId="TableParagraph">
    <w:name w:val="Table Paragraph"/>
    <w:basedOn w:val="Normal"/>
    <w:uiPriority w:val="1"/>
    <w:qFormat/>
    <w:rsid w:val="005E6655"/>
    <w:pPr>
      <w:widowControl w:val="0"/>
      <w:ind w:left="0" w:firstLine="0"/>
    </w:pPr>
  </w:style>
  <w:style w:type="paragraph" w:customStyle="1" w:styleId="loud">
    <w:name w:val="loud"/>
    <w:basedOn w:val="Normal"/>
    <w:rsid w:val="00DD4E51"/>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4236D"/>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581AF2"/>
    <w:rPr>
      <w:i/>
      <w:iCs/>
    </w:rPr>
  </w:style>
  <w:style w:type="character" w:customStyle="1" w:styleId="cit-pub-date">
    <w:name w:val="cit-pub-date"/>
    <w:basedOn w:val="DefaultParagraphFont"/>
    <w:rsid w:val="00581AF2"/>
  </w:style>
  <w:style w:type="character" w:customStyle="1" w:styleId="link-underline-sm">
    <w:name w:val="link-underline-sm"/>
    <w:basedOn w:val="DefaultParagraphFont"/>
    <w:rsid w:val="003A6835"/>
  </w:style>
  <w:style w:type="character" w:customStyle="1" w:styleId="visually-hidden">
    <w:name w:val="visually-hidden"/>
    <w:basedOn w:val="DefaultParagraphFont"/>
    <w:rsid w:val="003A6835"/>
  </w:style>
  <w:style w:type="character" w:customStyle="1" w:styleId="Hyperlink0">
    <w:name w:val="Hyperlink.0"/>
    <w:basedOn w:val="Hyperlink"/>
    <w:rsid w:val="006263FF"/>
  </w:style>
  <w:style w:type="character" w:customStyle="1" w:styleId="passage-display-bcv">
    <w:name w:val="passage-display-bcv"/>
    <w:basedOn w:val="DefaultParagraphFont"/>
    <w:rsid w:val="00B02104"/>
  </w:style>
  <w:style w:type="character" w:customStyle="1" w:styleId="passage-display-version">
    <w:name w:val="passage-display-version"/>
    <w:basedOn w:val="DefaultParagraphFont"/>
    <w:rsid w:val="00B02104"/>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7941276">
      <w:bodyDiv w:val="1"/>
      <w:marLeft w:val="0"/>
      <w:marRight w:val="0"/>
      <w:marTop w:val="0"/>
      <w:marBottom w:val="0"/>
      <w:divBdr>
        <w:top w:val="none" w:sz="0" w:space="0" w:color="auto"/>
        <w:left w:val="none" w:sz="0" w:space="0" w:color="auto"/>
        <w:bottom w:val="none" w:sz="0" w:space="0" w:color="auto"/>
        <w:right w:val="none" w:sz="0" w:space="0" w:color="auto"/>
      </w:divBdr>
    </w:div>
    <w:div w:id="88933164">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243301830">
      <w:bodyDiv w:val="1"/>
      <w:marLeft w:val="0"/>
      <w:marRight w:val="0"/>
      <w:marTop w:val="0"/>
      <w:marBottom w:val="0"/>
      <w:divBdr>
        <w:top w:val="none" w:sz="0" w:space="0" w:color="auto"/>
        <w:left w:val="none" w:sz="0" w:space="0" w:color="auto"/>
        <w:bottom w:val="none" w:sz="0" w:space="0" w:color="auto"/>
        <w:right w:val="none" w:sz="0" w:space="0" w:color="auto"/>
      </w:divBdr>
    </w:div>
    <w:div w:id="397554605">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464352266">
      <w:bodyDiv w:val="1"/>
      <w:marLeft w:val="0"/>
      <w:marRight w:val="0"/>
      <w:marTop w:val="0"/>
      <w:marBottom w:val="0"/>
      <w:divBdr>
        <w:top w:val="none" w:sz="0" w:space="0" w:color="auto"/>
        <w:left w:val="none" w:sz="0" w:space="0" w:color="auto"/>
        <w:bottom w:val="none" w:sz="0" w:space="0" w:color="auto"/>
        <w:right w:val="none" w:sz="0" w:space="0" w:color="auto"/>
      </w:divBdr>
    </w:div>
    <w:div w:id="570163312">
      <w:bodyDiv w:val="1"/>
      <w:marLeft w:val="0"/>
      <w:marRight w:val="0"/>
      <w:marTop w:val="0"/>
      <w:marBottom w:val="0"/>
      <w:divBdr>
        <w:top w:val="none" w:sz="0" w:space="0" w:color="auto"/>
        <w:left w:val="none" w:sz="0" w:space="0" w:color="auto"/>
        <w:bottom w:val="none" w:sz="0" w:space="0" w:color="auto"/>
        <w:right w:val="none" w:sz="0" w:space="0" w:color="auto"/>
      </w:divBdr>
      <w:divsChild>
        <w:div w:id="1195385270">
          <w:marLeft w:val="-240"/>
          <w:marRight w:val="0"/>
          <w:marTop w:val="0"/>
          <w:marBottom w:val="0"/>
          <w:divBdr>
            <w:top w:val="none" w:sz="0" w:space="0" w:color="auto"/>
            <w:left w:val="none" w:sz="0" w:space="0" w:color="auto"/>
            <w:bottom w:val="none" w:sz="0" w:space="0" w:color="auto"/>
            <w:right w:val="none" w:sz="0" w:space="0" w:color="auto"/>
          </w:divBdr>
          <w:divsChild>
            <w:div w:id="146559374">
              <w:marLeft w:val="0"/>
              <w:marRight w:val="0"/>
              <w:marTop w:val="0"/>
              <w:marBottom w:val="0"/>
              <w:divBdr>
                <w:top w:val="none" w:sz="0" w:space="0" w:color="auto"/>
                <w:left w:val="none" w:sz="0" w:space="0" w:color="auto"/>
                <w:bottom w:val="none" w:sz="0" w:space="0" w:color="auto"/>
                <w:right w:val="none" w:sz="0" w:space="0" w:color="auto"/>
              </w:divBdr>
            </w:div>
          </w:divsChild>
        </w:div>
        <w:div w:id="1456438725">
          <w:marLeft w:val="-384"/>
          <w:marRight w:val="0"/>
          <w:marTop w:val="0"/>
          <w:marBottom w:val="0"/>
          <w:divBdr>
            <w:top w:val="none" w:sz="0" w:space="0" w:color="auto"/>
            <w:left w:val="none" w:sz="0" w:space="0" w:color="auto"/>
            <w:bottom w:val="none" w:sz="0" w:space="0" w:color="auto"/>
            <w:right w:val="none" w:sz="0" w:space="0" w:color="auto"/>
          </w:divBdr>
          <w:divsChild>
            <w:div w:id="1033269602">
              <w:marLeft w:val="300"/>
              <w:marRight w:val="0"/>
              <w:marTop w:val="0"/>
              <w:marBottom w:val="0"/>
              <w:divBdr>
                <w:top w:val="none" w:sz="0" w:space="0" w:color="auto"/>
                <w:left w:val="none" w:sz="0" w:space="0" w:color="auto"/>
                <w:bottom w:val="none" w:sz="0" w:space="0" w:color="auto"/>
                <w:right w:val="none" w:sz="0" w:space="0" w:color="auto"/>
              </w:divBdr>
              <w:divsChild>
                <w:div w:id="573245806">
                  <w:marLeft w:val="0"/>
                  <w:marRight w:val="0"/>
                  <w:marTop w:val="0"/>
                  <w:marBottom w:val="0"/>
                  <w:divBdr>
                    <w:top w:val="none" w:sz="0" w:space="0" w:color="auto"/>
                    <w:left w:val="none" w:sz="0" w:space="0" w:color="auto"/>
                    <w:bottom w:val="none" w:sz="0" w:space="0" w:color="auto"/>
                    <w:right w:val="none" w:sz="0" w:space="0" w:color="auto"/>
                  </w:divBdr>
                  <w:divsChild>
                    <w:div w:id="1684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1152">
      <w:bodyDiv w:val="1"/>
      <w:marLeft w:val="0"/>
      <w:marRight w:val="0"/>
      <w:marTop w:val="0"/>
      <w:marBottom w:val="0"/>
      <w:divBdr>
        <w:top w:val="none" w:sz="0" w:space="0" w:color="auto"/>
        <w:left w:val="none" w:sz="0" w:space="0" w:color="auto"/>
        <w:bottom w:val="none" w:sz="0" w:space="0" w:color="auto"/>
        <w:right w:val="none" w:sz="0" w:space="0" w:color="auto"/>
      </w:divBdr>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33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7814109">
          <w:marLeft w:val="0"/>
          <w:marRight w:val="0"/>
          <w:marTop w:val="0"/>
          <w:marBottom w:val="480"/>
          <w:divBdr>
            <w:top w:val="none" w:sz="0" w:space="0" w:color="auto"/>
            <w:left w:val="none" w:sz="0" w:space="0" w:color="auto"/>
            <w:bottom w:val="none" w:sz="0" w:space="0" w:color="auto"/>
            <w:right w:val="none" w:sz="0" w:space="0" w:color="auto"/>
          </w:divBdr>
          <w:divsChild>
            <w:div w:id="646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910431477">
      <w:bodyDiv w:val="1"/>
      <w:marLeft w:val="0"/>
      <w:marRight w:val="0"/>
      <w:marTop w:val="0"/>
      <w:marBottom w:val="0"/>
      <w:divBdr>
        <w:top w:val="none" w:sz="0" w:space="0" w:color="auto"/>
        <w:left w:val="none" w:sz="0" w:space="0" w:color="auto"/>
        <w:bottom w:val="none" w:sz="0" w:space="0" w:color="auto"/>
        <w:right w:val="none" w:sz="0" w:space="0" w:color="auto"/>
      </w:divBdr>
    </w:div>
    <w:div w:id="971517634">
      <w:bodyDiv w:val="1"/>
      <w:marLeft w:val="0"/>
      <w:marRight w:val="0"/>
      <w:marTop w:val="0"/>
      <w:marBottom w:val="0"/>
      <w:divBdr>
        <w:top w:val="none" w:sz="0" w:space="0" w:color="auto"/>
        <w:left w:val="none" w:sz="0" w:space="0" w:color="auto"/>
        <w:bottom w:val="none" w:sz="0" w:space="0" w:color="auto"/>
        <w:right w:val="none" w:sz="0" w:space="0" w:color="auto"/>
      </w:divBdr>
    </w:div>
    <w:div w:id="1057703373">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137727171">
      <w:bodyDiv w:val="1"/>
      <w:marLeft w:val="0"/>
      <w:marRight w:val="0"/>
      <w:marTop w:val="0"/>
      <w:marBottom w:val="0"/>
      <w:divBdr>
        <w:top w:val="none" w:sz="0" w:space="0" w:color="auto"/>
        <w:left w:val="none" w:sz="0" w:space="0" w:color="auto"/>
        <w:bottom w:val="none" w:sz="0" w:space="0" w:color="auto"/>
        <w:right w:val="none" w:sz="0" w:space="0" w:color="auto"/>
      </w:divBdr>
    </w:div>
    <w:div w:id="1161777726">
      <w:bodyDiv w:val="1"/>
      <w:marLeft w:val="0"/>
      <w:marRight w:val="0"/>
      <w:marTop w:val="0"/>
      <w:marBottom w:val="0"/>
      <w:divBdr>
        <w:top w:val="none" w:sz="0" w:space="0" w:color="auto"/>
        <w:left w:val="none" w:sz="0" w:space="0" w:color="auto"/>
        <w:bottom w:val="none" w:sz="0" w:space="0" w:color="auto"/>
        <w:right w:val="none" w:sz="0" w:space="0" w:color="auto"/>
      </w:divBdr>
    </w:div>
    <w:div w:id="1225868238">
      <w:bodyDiv w:val="1"/>
      <w:marLeft w:val="0"/>
      <w:marRight w:val="0"/>
      <w:marTop w:val="0"/>
      <w:marBottom w:val="0"/>
      <w:divBdr>
        <w:top w:val="none" w:sz="0" w:space="0" w:color="auto"/>
        <w:left w:val="none" w:sz="0" w:space="0" w:color="auto"/>
        <w:bottom w:val="none" w:sz="0" w:space="0" w:color="auto"/>
        <w:right w:val="none" w:sz="0" w:space="0" w:color="auto"/>
      </w:divBdr>
    </w:div>
    <w:div w:id="1291939439">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395813352">
      <w:bodyDiv w:val="1"/>
      <w:marLeft w:val="0"/>
      <w:marRight w:val="0"/>
      <w:marTop w:val="0"/>
      <w:marBottom w:val="0"/>
      <w:divBdr>
        <w:top w:val="none" w:sz="0" w:space="0" w:color="auto"/>
        <w:left w:val="none" w:sz="0" w:space="0" w:color="auto"/>
        <w:bottom w:val="none" w:sz="0" w:space="0" w:color="auto"/>
        <w:right w:val="none" w:sz="0" w:space="0" w:color="auto"/>
      </w:divBdr>
      <w:divsChild>
        <w:div w:id="1588073669">
          <w:marLeft w:val="0"/>
          <w:marRight w:val="0"/>
          <w:marTop w:val="0"/>
          <w:marBottom w:val="480"/>
          <w:divBdr>
            <w:top w:val="none" w:sz="0" w:space="0" w:color="auto"/>
            <w:left w:val="none" w:sz="0" w:space="0" w:color="auto"/>
            <w:bottom w:val="none" w:sz="0" w:space="0" w:color="auto"/>
            <w:right w:val="none" w:sz="0" w:space="0" w:color="auto"/>
          </w:divBdr>
          <w:divsChild>
            <w:div w:id="1273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0584">
      <w:bodyDiv w:val="1"/>
      <w:marLeft w:val="0"/>
      <w:marRight w:val="0"/>
      <w:marTop w:val="0"/>
      <w:marBottom w:val="0"/>
      <w:divBdr>
        <w:top w:val="none" w:sz="0" w:space="0" w:color="auto"/>
        <w:left w:val="none" w:sz="0" w:space="0" w:color="auto"/>
        <w:bottom w:val="none" w:sz="0" w:space="0" w:color="auto"/>
        <w:right w:val="none" w:sz="0" w:space="0" w:color="auto"/>
      </w:divBdr>
    </w:div>
    <w:div w:id="1429351489">
      <w:bodyDiv w:val="1"/>
      <w:marLeft w:val="0"/>
      <w:marRight w:val="0"/>
      <w:marTop w:val="0"/>
      <w:marBottom w:val="0"/>
      <w:divBdr>
        <w:top w:val="none" w:sz="0" w:space="0" w:color="auto"/>
        <w:left w:val="none" w:sz="0" w:space="0" w:color="auto"/>
        <w:bottom w:val="none" w:sz="0" w:space="0" w:color="auto"/>
        <w:right w:val="none" w:sz="0" w:space="0" w:color="auto"/>
      </w:divBdr>
      <w:divsChild>
        <w:div w:id="1147631026">
          <w:marLeft w:val="0"/>
          <w:marRight w:val="0"/>
          <w:marTop w:val="72"/>
          <w:marBottom w:val="0"/>
          <w:divBdr>
            <w:top w:val="none" w:sz="0" w:space="0" w:color="auto"/>
            <w:left w:val="none" w:sz="0" w:space="0" w:color="auto"/>
            <w:bottom w:val="none" w:sz="0" w:space="0" w:color="auto"/>
            <w:right w:val="none" w:sz="0" w:space="0" w:color="auto"/>
          </w:divBdr>
        </w:div>
      </w:divsChild>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08596958">
      <w:bodyDiv w:val="1"/>
      <w:marLeft w:val="0"/>
      <w:marRight w:val="0"/>
      <w:marTop w:val="0"/>
      <w:marBottom w:val="0"/>
      <w:divBdr>
        <w:top w:val="none" w:sz="0" w:space="0" w:color="auto"/>
        <w:left w:val="none" w:sz="0" w:space="0" w:color="auto"/>
        <w:bottom w:val="none" w:sz="0" w:space="0" w:color="auto"/>
        <w:right w:val="none" w:sz="0" w:space="0" w:color="auto"/>
      </w:divBdr>
    </w:div>
    <w:div w:id="1538158802">
      <w:bodyDiv w:val="1"/>
      <w:marLeft w:val="0"/>
      <w:marRight w:val="0"/>
      <w:marTop w:val="0"/>
      <w:marBottom w:val="0"/>
      <w:divBdr>
        <w:top w:val="none" w:sz="0" w:space="0" w:color="auto"/>
        <w:left w:val="none" w:sz="0" w:space="0" w:color="auto"/>
        <w:bottom w:val="none" w:sz="0" w:space="0" w:color="auto"/>
        <w:right w:val="none" w:sz="0" w:space="0" w:color="auto"/>
      </w:divBdr>
    </w:div>
    <w:div w:id="1554005416">
      <w:bodyDiv w:val="1"/>
      <w:marLeft w:val="0"/>
      <w:marRight w:val="0"/>
      <w:marTop w:val="0"/>
      <w:marBottom w:val="0"/>
      <w:divBdr>
        <w:top w:val="none" w:sz="0" w:space="0" w:color="auto"/>
        <w:left w:val="none" w:sz="0" w:space="0" w:color="auto"/>
        <w:bottom w:val="none" w:sz="0" w:space="0" w:color="auto"/>
        <w:right w:val="none" w:sz="0" w:space="0" w:color="auto"/>
      </w:divBdr>
    </w:div>
    <w:div w:id="1675108923">
      <w:bodyDiv w:val="1"/>
      <w:marLeft w:val="0"/>
      <w:marRight w:val="0"/>
      <w:marTop w:val="0"/>
      <w:marBottom w:val="0"/>
      <w:divBdr>
        <w:top w:val="none" w:sz="0" w:space="0" w:color="auto"/>
        <w:left w:val="none" w:sz="0" w:space="0" w:color="auto"/>
        <w:bottom w:val="none" w:sz="0" w:space="0" w:color="auto"/>
        <w:right w:val="none" w:sz="0" w:space="0" w:color="auto"/>
      </w:divBdr>
      <w:divsChild>
        <w:div w:id="69279280">
          <w:marLeft w:val="0"/>
          <w:marRight w:val="0"/>
          <w:marTop w:val="168"/>
          <w:marBottom w:val="0"/>
          <w:divBdr>
            <w:top w:val="none" w:sz="0" w:space="0" w:color="auto"/>
            <w:left w:val="none" w:sz="0" w:space="0" w:color="auto"/>
            <w:bottom w:val="none" w:sz="0" w:space="0" w:color="auto"/>
            <w:right w:val="none" w:sz="0" w:space="0" w:color="auto"/>
          </w:divBdr>
          <w:divsChild>
            <w:div w:id="373820160">
              <w:marLeft w:val="0"/>
              <w:marRight w:val="0"/>
              <w:marTop w:val="0"/>
              <w:marBottom w:val="0"/>
              <w:divBdr>
                <w:top w:val="none" w:sz="0" w:space="0" w:color="auto"/>
                <w:left w:val="none" w:sz="0" w:space="0" w:color="auto"/>
                <w:bottom w:val="none" w:sz="0" w:space="0" w:color="auto"/>
                <w:right w:val="none" w:sz="0" w:space="0" w:color="auto"/>
              </w:divBdr>
            </w:div>
          </w:divsChild>
        </w:div>
        <w:div w:id="2100980399">
          <w:marLeft w:val="0"/>
          <w:marRight w:val="0"/>
          <w:marTop w:val="168"/>
          <w:marBottom w:val="0"/>
          <w:divBdr>
            <w:top w:val="none" w:sz="0" w:space="0" w:color="auto"/>
            <w:left w:val="none" w:sz="0" w:space="0" w:color="auto"/>
            <w:bottom w:val="none" w:sz="0" w:space="0" w:color="auto"/>
            <w:right w:val="none" w:sz="0" w:space="0" w:color="auto"/>
          </w:divBdr>
          <w:divsChild>
            <w:div w:id="5813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2329">
      <w:bodyDiv w:val="1"/>
      <w:marLeft w:val="0"/>
      <w:marRight w:val="0"/>
      <w:marTop w:val="0"/>
      <w:marBottom w:val="0"/>
      <w:divBdr>
        <w:top w:val="none" w:sz="0" w:space="0" w:color="auto"/>
        <w:left w:val="none" w:sz="0" w:space="0" w:color="auto"/>
        <w:bottom w:val="none" w:sz="0" w:space="0" w:color="auto"/>
        <w:right w:val="none" w:sz="0" w:space="0" w:color="auto"/>
      </w:divBdr>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48729610">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2853">
      <w:bodyDiv w:val="1"/>
      <w:marLeft w:val="0"/>
      <w:marRight w:val="0"/>
      <w:marTop w:val="0"/>
      <w:marBottom w:val="0"/>
      <w:divBdr>
        <w:top w:val="none" w:sz="0" w:space="0" w:color="auto"/>
        <w:left w:val="none" w:sz="0" w:space="0" w:color="auto"/>
        <w:bottom w:val="none" w:sz="0" w:space="0" w:color="auto"/>
        <w:right w:val="none" w:sz="0" w:space="0" w:color="auto"/>
      </w:divBdr>
      <w:divsChild>
        <w:div w:id="1120683503">
          <w:marLeft w:val="0"/>
          <w:marRight w:val="0"/>
          <w:marTop w:val="73"/>
          <w:marBottom w:val="0"/>
          <w:divBdr>
            <w:top w:val="none" w:sz="0" w:space="0" w:color="auto"/>
            <w:left w:val="none" w:sz="0" w:space="0" w:color="auto"/>
            <w:bottom w:val="none" w:sz="0" w:space="0" w:color="auto"/>
            <w:right w:val="none" w:sz="0" w:space="0" w:color="auto"/>
          </w:divBdr>
        </w:div>
      </w:divsChild>
    </w:div>
    <w:div w:id="2143619600">
      <w:bodyDiv w:val="1"/>
      <w:marLeft w:val="0"/>
      <w:marRight w:val="0"/>
      <w:marTop w:val="0"/>
      <w:marBottom w:val="0"/>
      <w:divBdr>
        <w:top w:val="none" w:sz="0" w:space="0" w:color="auto"/>
        <w:left w:val="none" w:sz="0" w:space="0" w:color="auto"/>
        <w:bottom w:val="none" w:sz="0" w:space="0" w:color="auto"/>
        <w:right w:val="none" w:sz="0" w:space="0" w:color="auto"/>
      </w:divBdr>
      <w:divsChild>
        <w:div w:id="138713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B3582-148A-4486-9EC9-183839E7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2017-09-16T19:23:00Z</cp:lastPrinted>
  <dcterms:created xsi:type="dcterms:W3CDTF">2017-09-16T19:25:00Z</dcterms:created>
  <dcterms:modified xsi:type="dcterms:W3CDTF">2017-09-16T19:25:00Z</dcterms:modified>
</cp:coreProperties>
</file>