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A8" w:rsidRDefault="007A4020" w:rsidP="00460BA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jc w:val="center"/>
        <w:rPr>
          <w:rFonts w:ascii="Times New Roman"/>
          <w:sz w:val="24"/>
          <w:szCs w:val="24"/>
        </w:rPr>
      </w:pPr>
      <w:r>
        <w:rPr>
          <w:rFonts w:ascii="Times New Roman"/>
          <w:noProof/>
          <w:sz w:val="24"/>
          <w:szCs w:val="24"/>
          <w:bdr w:val="none" w:sz="0" w:space="0" w:color="auto"/>
        </w:rPr>
        <w:pict>
          <v:rect id="Rectangle 2" o:spid="_x0000_s1513" style="position:absolute;left:0;text-align:left;margin-left:70.7pt;margin-top:48pt;width:574.6pt;height:177.95pt;flip:x;z-index:251659264;visibility:visible;mso-wrap-distance-top:7.2pt;mso-wrap-distance-bottom:10.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" o:allowincell="f" fillcolor="#9bbb59 [3206]" stroked="f" strokecolor="white [3212]" strokeweight="1.5pt">
            <v:shadow on="t" color="#e36c0a [2409]" offset="-80pt,-36pt"/>
            <v:textbox style="mso-next-textbox:#Rectangle 2" inset="36pt,0,10.8pt,0">
              <w:txbxContent>
                <w:p w:rsidR="00B2423E" w:rsidRDefault="00B2423E" w:rsidP="00460BA8">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B2423E" w:rsidRPr="009903C1" w:rsidRDefault="00B2423E" w:rsidP="00460BA8">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sidRPr="009903C1">
                    <w:rPr>
                      <w:rFonts w:ascii="Times New Roman" w:eastAsia="Calibri" w:hAnsi="Times New Roman" w:cs="Times New Roman"/>
                      <w:b/>
                      <w:iCs/>
                      <w:sz w:val="36"/>
                      <w:szCs w:val="36"/>
                    </w:rPr>
                    <w:t>Professionalization of Exercise Physiology</w:t>
                  </w:r>
                  <w:r w:rsidRPr="009903C1">
                    <w:rPr>
                      <w:rFonts w:ascii="Times New Roman" w:eastAsia="Calibri" w:hAnsi="Times New Roman" w:cs="Times New Roman"/>
                      <w:b/>
                      <w:iCs/>
                      <w:color w:val="FF0000"/>
                      <w:sz w:val="28"/>
                      <w:szCs w:val="28"/>
                    </w:rPr>
                    <w:t>online</w:t>
                  </w:r>
                </w:p>
                <w:p w:rsidR="00B2423E" w:rsidRPr="009903C1" w:rsidRDefault="00B2423E" w:rsidP="00460BA8">
                  <w:pPr>
                    <w:pBdr>
                      <w:top w:val="single" w:sz="18" w:space="5" w:color="FFFFFF"/>
                      <w:left w:val="single" w:sz="18" w:space="28" w:color="FFFFFF"/>
                      <w:right w:val="single" w:sz="48" w:space="30" w:color="9BBB59"/>
                    </w:pBdr>
                    <w:jc w:val="center"/>
                    <w:rPr>
                      <w:rFonts w:ascii="Times New Roman" w:hAnsi="Times New Roman" w:cs="Times New Roman"/>
                      <w:b/>
                      <w:bCs/>
                    </w:rPr>
                  </w:pPr>
                </w:p>
                <w:p w:rsidR="00B2423E" w:rsidRPr="009903C1" w:rsidRDefault="00B2423E" w:rsidP="00460BA8">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sidRPr="009903C1">
                    <w:rPr>
                      <w:rFonts w:ascii="Times New Roman" w:hAnsi="Times New Roman" w:cs="Times New Roman"/>
                      <w:bCs/>
                      <w:sz w:val="20"/>
                      <w:szCs w:val="20"/>
                    </w:rPr>
                    <w:t>ISSN 1099-5862</w:t>
                  </w:r>
                </w:p>
                <w:p w:rsidR="00B2423E" w:rsidRPr="009903C1" w:rsidRDefault="00B2423E" w:rsidP="00460BA8">
                  <w:pPr>
                    <w:pBdr>
                      <w:top w:val="single" w:sz="18" w:space="5" w:color="FFFFFF"/>
                      <w:left w:val="single" w:sz="18" w:space="28" w:color="FFFFFF"/>
                      <w:right w:val="single" w:sz="48" w:space="30" w:color="9BBB59"/>
                    </w:pBdr>
                    <w:jc w:val="center"/>
                    <w:rPr>
                      <w:rFonts w:ascii="Times New Roman" w:hAnsi="Times New Roman" w:cs="Times New Roman"/>
                      <w:iCs/>
                    </w:rPr>
                  </w:pPr>
                </w:p>
                <w:p w:rsidR="00B2423E" w:rsidRPr="00262E51" w:rsidRDefault="00B2423E" w:rsidP="00460BA8">
                  <w:pPr>
                    <w:pBdr>
                      <w:top w:val="single" w:sz="18" w:space="5" w:color="FFFFFF"/>
                      <w:left w:val="single" w:sz="18" w:space="28" w:color="FFFFFF"/>
                      <w:right w:val="single" w:sz="48" w:space="30" w:color="9BBB59"/>
                    </w:pBdr>
                    <w:jc w:val="center"/>
                    <w:rPr>
                      <w:rFonts w:ascii="Times New Roman" w:eastAsia="Calibri" w:hAnsi="Times New Roman" w:cs="Times New Roman"/>
                      <w:b/>
                      <w:iCs/>
                      <w:sz w:val="24"/>
                      <w:szCs w:val="24"/>
                    </w:rPr>
                  </w:pPr>
                  <w:r>
                    <w:rPr>
                      <w:rFonts w:ascii="Times New Roman" w:hAnsi="Times New Roman" w:cs="Times New Roman"/>
                      <w:b/>
                      <w:iCs/>
                      <w:sz w:val="24"/>
                      <w:szCs w:val="24"/>
                    </w:rPr>
                    <w:t>August</w:t>
                  </w:r>
                  <w:r w:rsidRPr="00262E51">
                    <w:rPr>
                      <w:rFonts w:ascii="Times New Roman" w:hAnsi="Times New Roman" w:cs="Times New Roman"/>
                      <w:b/>
                      <w:iCs/>
                      <w:sz w:val="24"/>
                      <w:szCs w:val="24"/>
                    </w:rPr>
                    <w:t xml:space="preserve"> </w:t>
                  </w:r>
                  <w:r w:rsidRPr="00262E51">
                    <w:rPr>
                      <w:rFonts w:ascii="Times New Roman" w:eastAsia="Calibri" w:hAnsi="Times New Roman" w:cs="Times New Roman"/>
                      <w:b/>
                      <w:iCs/>
                      <w:sz w:val="24"/>
                      <w:szCs w:val="24"/>
                    </w:rPr>
                    <w:t>201</w:t>
                  </w:r>
                  <w:r>
                    <w:rPr>
                      <w:rFonts w:ascii="Times New Roman" w:eastAsia="Calibri" w:hAnsi="Times New Roman" w:cs="Times New Roman"/>
                      <w:b/>
                      <w:iCs/>
                      <w:sz w:val="24"/>
                      <w:szCs w:val="24"/>
                    </w:rPr>
                    <w:t>5</w:t>
                  </w:r>
                  <w:r w:rsidRPr="00262E51">
                    <w:rPr>
                      <w:rFonts w:ascii="Times New Roman" w:eastAsia="Calibri" w:hAnsi="Times New Roman" w:cs="Times New Roman"/>
                      <w:b/>
                      <w:iCs/>
                      <w:sz w:val="24"/>
                      <w:szCs w:val="24"/>
                    </w:rPr>
                    <w:t xml:space="preserve"> </w:t>
                  </w:r>
                </w:p>
                <w:p w:rsidR="00B2423E" w:rsidRPr="009903C1" w:rsidRDefault="00B2423E" w:rsidP="00460BA8">
                  <w:pPr>
                    <w:pBdr>
                      <w:top w:val="single" w:sz="18" w:space="5" w:color="FFFFFF"/>
                      <w:left w:val="single" w:sz="18" w:space="28" w:color="FFFFFF"/>
                      <w:right w:val="single" w:sz="48" w:space="30" w:color="9BBB59"/>
                    </w:pBdr>
                    <w:jc w:val="center"/>
                    <w:rPr>
                      <w:rFonts w:ascii="Times New Roman" w:hAnsi="Times New Roman" w:cs="Times New Roman"/>
                      <w:b/>
                      <w:iCs/>
                    </w:rPr>
                  </w:pPr>
                  <w:proofErr w:type="spellStart"/>
                  <w:r>
                    <w:rPr>
                      <w:rFonts w:ascii="Times New Roman" w:eastAsia="Calibri" w:hAnsi="Times New Roman" w:cs="Times New Roman"/>
                      <w:b/>
                      <w:iCs/>
                      <w:sz w:val="18"/>
                      <w:szCs w:val="18"/>
                    </w:rPr>
                    <w:t>Vol</w:t>
                  </w:r>
                  <w:proofErr w:type="spellEnd"/>
                  <w:r>
                    <w:rPr>
                      <w:rFonts w:ascii="Times New Roman" w:eastAsia="Calibri" w:hAnsi="Times New Roman" w:cs="Times New Roman"/>
                      <w:b/>
                      <w:iCs/>
                      <w:sz w:val="18"/>
                      <w:szCs w:val="18"/>
                    </w:rPr>
                    <w:t xml:space="preserve"> 18 No 8</w:t>
                  </w:r>
                </w:p>
                <w:p w:rsidR="00B2423E" w:rsidRPr="009903C1" w:rsidRDefault="00B2423E" w:rsidP="00460BA8">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B2423E" w:rsidRPr="009903C1" w:rsidRDefault="00B2423E" w:rsidP="00460BA8">
                  <w:pPr>
                    <w:pBdr>
                      <w:top w:val="single" w:sz="18" w:space="1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C00000"/>
                    </w:rPr>
                  </w:pPr>
                  <w:r w:rsidRPr="009903C1">
                    <w:rPr>
                      <w:rFonts w:ascii="Times New Roman" w:eastAsiaTheme="majorEastAsia" w:hAnsi="Times New Roman" w:cs="Times New Roman"/>
                      <w:b/>
                      <w:iCs/>
                      <w:color w:val="C00000"/>
                    </w:rPr>
                    <w:t>American Society of Exercise Physiologists</w:t>
                  </w:r>
                </w:p>
                <w:p w:rsidR="00B2423E" w:rsidRDefault="00B2423E" w:rsidP="00460BA8">
                  <w:pPr>
                    <w:pBdr>
                      <w:top w:val="single" w:sz="18" w:space="1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r w:rsidRPr="009903C1">
                    <w:rPr>
                      <w:rFonts w:ascii="Times New Roman" w:eastAsiaTheme="majorEastAsia" w:hAnsi="Times New Roman" w:cs="Times New Roman"/>
                      <w:b/>
                      <w:iCs/>
                      <w:color w:val="FFFFFF" w:themeColor="background1"/>
                      <w:sz w:val="20"/>
                      <w:szCs w:val="20"/>
                    </w:rPr>
                    <w:t>The Professional Organization of Exercise Physiologists</w:t>
                  </w:r>
                </w:p>
                <w:p w:rsidR="00B2423E" w:rsidRPr="009903C1" w:rsidRDefault="00B2423E" w:rsidP="00460BA8">
                  <w:pPr>
                    <w:pBdr>
                      <w:top w:val="single" w:sz="18" w:space="1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p>
                <w:p w:rsidR="00B2423E" w:rsidRDefault="00B2423E"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B2423E" w:rsidRDefault="00B2423E"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B2423E" w:rsidRDefault="00B2423E"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B2423E" w:rsidRDefault="00B2423E"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B2423E" w:rsidRDefault="00B2423E"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B2423E" w:rsidRPr="00AD1DE6" w:rsidRDefault="00B2423E"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B2423E" w:rsidRDefault="00B2423E"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2423E" w:rsidRDefault="00B2423E"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2423E" w:rsidRDefault="00B2423E"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2423E" w:rsidRDefault="00B2423E"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2423E" w:rsidRDefault="00B2423E"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2423E" w:rsidRDefault="00B2423E"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2423E" w:rsidRDefault="00B2423E"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2423E" w:rsidRDefault="00B2423E"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2423E" w:rsidRDefault="00B2423E"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B2423E" w:rsidRDefault="00B2423E"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B2423E" w:rsidRPr="008400A9" w:rsidRDefault="00B2423E"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B2423E" w:rsidRDefault="00B2423E"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2423E" w:rsidRPr="00ED1E93" w:rsidRDefault="00B2423E"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2423E" w:rsidRPr="008400A9" w:rsidRDefault="00B2423E"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B2423E" w:rsidRPr="00BF1F57" w:rsidRDefault="00B2423E" w:rsidP="00460BA8">
                  <w:pPr>
                    <w:jc w:val="center"/>
                    <w:rPr>
                      <w:rFonts w:eastAsiaTheme="majorEastAsia"/>
                      <w:szCs w:val="36"/>
                    </w:rPr>
                  </w:pPr>
                </w:p>
              </w:txbxContent>
            </v:textbox>
            <w10:wrap type="square" anchorx="page" anchory="page"/>
          </v:rect>
        </w:pict>
      </w:r>
    </w:p>
    <w:p w:rsidR="00AB2650" w:rsidRDefault="00AB2650" w:rsidP="00460BA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rPr>
          <w:rFonts w:ascii="Times New Roman"/>
          <w:b/>
          <w:sz w:val="28"/>
          <w:szCs w:val="28"/>
        </w:rPr>
      </w:pPr>
      <w:r>
        <w:rPr>
          <w:rFonts w:ascii="Times New Roman"/>
          <w:b/>
          <w:sz w:val="28"/>
          <w:szCs w:val="28"/>
        </w:rPr>
        <w:t>Should I Dare Expect Something Better?</w:t>
      </w:r>
    </w:p>
    <w:p w:rsidR="00460BA8" w:rsidRDefault="00460BA8" w:rsidP="00460BA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rPr>
          <w:rFonts w:ascii="Times New Roman"/>
          <w:sz w:val="24"/>
          <w:szCs w:val="24"/>
        </w:rPr>
      </w:pPr>
      <w:r>
        <w:rPr>
          <w:rFonts w:ascii="Times New Roman"/>
          <w:sz w:val="24"/>
          <w:szCs w:val="24"/>
        </w:rPr>
        <w:t>Tommy Boone, PhD, MPH, MAM, MBA</w:t>
      </w:r>
    </w:p>
    <w:p w:rsidR="00460BA8" w:rsidRDefault="00460BA8" w:rsidP="00460BA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rPr>
          <w:rFonts w:ascii="Times New Roman"/>
          <w:sz w:val="24"/>
          <w:szCs w:val="24"/>
        </w:rPr>
      </w:pPr>
      <w:r>
        <w:rPr>
          <w:rFonts w:ascii="Times New Roman"/>
          <w:sz w:val="24"/>
          <w:szCs w:val="24"/>
        </w:rPr>
        <w:t>Board Certified Exercise Physiologist</w:t>
      </w:r>
    </w:p>
    <w:p w:rsidR="00460BA8" w:rsidRDefault="00460BA8" w:rsidP="00561398">
      <w:pPr>
        <w:pStyle w:val="Body"/>
        <w:pBdr>
          <w:top w:val="none" w:sz="0" w:space="0" w:color="auto"/>
          <w:left w:val="single" w:sz="4" w:space="4" w:color="auto"/>
          <w:bottom w:val="none" w:sz="0" w:space="0" w:color="auto"/>
          <w:right w:val="none" w:sz="0" w:space="0" w:color="auto"/>
          <w:between w:val="none" w:sz="0" w:space="0" w:color="auto"/>
          <w:bar w:val="none" w:sz="0" w:color="auto"/>
        </w:pBdr>
        <w:tabs>
          <w:tab w:val="left" w:pos="6840"/>
          <w:tab w:val="left" w:pos="702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60BA8" w:rsidRPr="00561398" w:rsidRDefault="00AB2650" w:rsidP="0056139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ind w:left="432" w:hanging="432"/>
        <w:rPr>
          <w:rFonts w:ascii="Times New Roman" w:eastAsia="Times New Roman" w:hAnsi="Times New Roman" w:cs="Times New Roman"/>
          <w:i/>
          <w:sz w:val="24"/>
          <w:szCs w:val="24"/>
        </w:rPr>
      </w:pPr>
      <w:r>
        <w:rPr>
          <w:rFonts w:ascii="Times New Roman"/>
          <w:i/>
          <w:sz w:val="24"/>
          <w:szCs w:val="24"/>
        </w:rPr>
        <w:t xml:space="preserve">        For me, since life is a journey (and a brief one at that), I will not waste my time with the herd of sports medicine types! </w:t>
      </w:r>
      <w:r w:rsidR="00BB53BA">
        <w:rPr>
          <w:rFonts w:ascii="Times New Roman"/>
          <w:i/>
          <w:sz w:val="24"/>
          <w:szCs w:val="24"/>
        </w:rPr>
        <w:t xml:space="preserve"> </w:t>
      </w:r>
      <w:r>
        <w:rPr>
          <w:rFonts w:ascii="Times New Roman"/>
          <w:i/>
          <w:sz w:val="24"/>
          <w:szCs w:val="24"/>
        </w:rPr>
        <w:t xml:space="preserve">For me, I prefer exercise physiology over exercise science. </w:t>
      </w:r>
    </w:p>
    <w:p w:rsidR="00460BA8" w:rsidRDefault="00460BA8" w:rsidP="00460BA8">
      <w:pPr>
        <w:pStyle w:val="Body"/>
        <w:pBdr>
          <w:top w:val="none" w:sz="0" w:space="0" w:color="auto"/>
          <w:left w:val="single" w:sz="4" w:space="4" w:color="auto"/>
          <w:bottom w:val="none" w:sz="0" w:space="0" w:color="auto"/>
          <w:right w:val="none" w:sz="0" w:space="0" w:color="auto"/>
          <w:between w:val="none" w:sz="0" w:space="0" w:color="auto"/>
          <w:bar w:val="none" w:sz="0" w:color="auto"/>
        </w:pBdr>
        <w:tabs>
          <w:tab w:val="left" w:pos="6840"/>
          <w:tab w:val="left" w:pos="7020"/>
        </w:tabs>
        <w:ind w:left="720"/>
        <w:rPr>
          <w:rFonts w:ascii="Times New Roman" w:eastAsia="Times New Roman" w:hAnsi="Times New Roman" w:cs="Times New Roman"/>
          <w:sz w:val="24"/>
          <w:szCs w:val="24"/>
        </w:rPr>
      </w:pPr>
    </w:p>
    <w:p w:rsidR="00460BA8" w:rsidRDefault="00460BA8" w:rsidP="00460BA8">
      <w:pPr>
        <w:pStyle w:val="Body"/>
        <w:pBdr>
          <w:top w:val="none" w:sz="0" w:space="0" w:color="auto"/>
          <w:left w:val="single" w:sz="4" w:space="4" w:color="auto"/>
          <w:bottom w:val="none" w:sz="0" w:space="0" w:color="auto"/>
          <w:right w:val="none" w:sz="0" w:space="0" w:color="auto"/>
          <w:between w:val="none" w:sz="0" w:space="0" w:color="auto"/>
          <w:bar w:val="none" w:sz="0" w:color="auto"/>
        </w:pBdr>
        <w:tabs>
          <w:tab w:val="left" w:pos="6840"/>
          <w:tab w:val="left" w:pos="7020"/>
        </w:tabs>
        <w:ind w:left="720"/>
        <w:rPr>
          <w:rFonts w:ascii="Times New Roman" w:eastAsia="Times New Roman" w:hAnsi="Times New Roman" w:cs="Times New Roman"/>
          <w:sz w:val="24"/>
          <w:szCs w:val="24"/>
        </w:rPr>
      </w:pPr>
    </w:p>
    <w:p w:rsidR="00AB2650" w:rsidRPr="00AB2650" w:rsidRDefault="00AB2650" w:rsidP="00AB2650">
      <w:pPr>
        <w:pStyle w:val="Body"/>
        <w:keepNext/>
        <w:framePr w:dropCap="drop" w:lines="3" w:wrap="around" w:vAnchor="text" w:hAnchor="text"/>
        <w:pBdr>
          <w:bottom w:val="none" w:sz="0" w:space="0" w:color="auto"/>
          <w:right w:val="none" w:sz="0" w:space="0" w:color="auto"/>
          <w:between w:val="none" w:sz="0" w:space="0" w:color="auto"/>
          <w:bar w:val="none" w:sz="0" w:color="auto"/>
        </w:pBdr>
        <w:spacing w:line="952" w:lineRule="exact"/>
        <w:jc w:val="both"/>
        <w:textAlignment w:val="baseline"/>
        <w:rPr>
          <w:rFonts w:ascii="Times New Roman" w:hAnsi="Times New Roman" w:cs="Times New Roman"/>
          <w:color w:val="auto"/>
          <w:position w:val="-10"/>
          <w:sz w:val="124"/>
          <w:szCs w:val="24"/>
        </w:rPr>
      </w:pPr>
      <w:r w:rsidRPr="00AB2650">
        <w:rPr>
          <w:rFonts w:ascii="Times New Roman" w:hAnsi="Times New Roman" w:cs="Times New Roman"/>
          <w:color w:val="auto"/>
          <w:position w:val="-10"/>
          <w:sz w:val="124"/>
          <w:szCs w:val="24"/>
        </w:rPr>
        <w:t>I</w:t>
      </w:r>
    </w:p>
    <w:tbl>
      <w:tblPr>
        <w:tblStyle w:val="TableGrid"/>
        <w:tblpPr w:leftFromText="187" w:rightFromText="187" w:topFromText="101" w:bottomFromText="101" w:vertAnchor="text" w:horzAnchor="margin" w:tblpXSpec="right" w:tblpY="22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tblPr>
      <w:tblGrid>
        <w:gridCol w:w="3654"/>
      </w:tblGrid>
      <w:tr w:rsidR="00695513" w:rsidTr="00B2423E">
        <w:trPr>
          <w:trHeight w:val="732"/>
        </w:trPr>
        <w:tc>
          <w:tcPr>
            <w:tcW w:w="3654" w:type="dxa"/>
            <w:shd w:val="clear" w:color="auto" w:fill="002060"/>
          </w:tcPr>
          <w:p w:rsidR="00695513" w:rsidRPr="00695513" w:rsidRDefault="00695513" w:rsidP="00695513">
            <w:pPr>
              <w:pStyle w:val="Body"/>
              <w:pBdr>
                <w:top w:val="none" w:sz="0" w:space="0" w:color="auto"/>
                <w:left w:val="none" w:sz="0" w:space="0" w:color="auto"/>
                <w:bottom w:val="none" w:sz="0" w:space="0" w:color="auto"/>
                <w:right w:val="none" w:sz="0" w:space="0" w:color="auto"/>
                <w:between w:val="none" w:sz="0" w:space="0" w:color="auto"/>
                <w:bar w:val="none" w:sz="0" w:color="auto"/>
              </w:pBdr>
              <w:ind w:left="144" w:right="144"/>
              <w:rPr>
                <w:rFonts w:ascii="Times New Roman" w:hAnsi="Times New Roman" w:cs="Times New Roman"/>
                <w:i/>
                <w:color w:val="auto"/>
                <w:sz w:val="24"/>
                <w:szCs w:val="24"/>
              </w:rPr>
            </w:pPr>
            <w:r w:rsidRPr="00695513">
              <w:rPr>
                <w:rFonts w:ascii="Times New Roman" w:hAnsi="Times New Roman" w:cs="Times New Roman"/>
                <w:i/>
                <w:color w:val="auto"/>
                <w:sz w:val="24"/>
                <w:szCs w:val="24"/>
              </w:rPr>
              <w:t>The fact that we become what we think about most of the time means that if we want to be exercise physiologists, then, we must think as exercise physiologists!</w:t>
            </w:r>
          </w:p>
        </w:tc>
      </w:tr>
    </w:tbl>
    <w:p w:rsidR="00AB2650" w:rsidRDefault="00AB2650" w:rsidP="00AB2650">
      <w:pPr>
        <w:pStyle w:val="Body"/>
        <w:spacing w:line="276" w:lineRule="auto"/>
        <w:jc w:val="both"/>
        <w:rPr>
          <w:rFonts w:ascii="Times New Roman" w:hAnsi="Times New Roman" w:cs="Times New Roman"/>
          <w:color w:val="auto"/>
          <w:sz w:val="24"/>
          <w:szCs w:val="24"/>
        </w:rPr>
      </w:pPr>
      <w:r w:rsidRPr="00A8750B">
        <w:rPr>
          <w:rFonts w:ascii="Times New Roman" w:hAnsi="Times New Roman" w:cs="Times New Roman"/>
          <w:color w:val="auto"/>
          <w:sz w:val="24"/>
          <w:szCs w:val="24"/>
        </w:rPr>
        <w:t xml:space="preserve"> </w:t>
      </w:r>
      <w:proofErr w:type="gramStart"/>
      <w:r w:rsidRPr="00A8750B">
        <w:rPr>
          <w:rFonts w:ascii="Times New Roman" w:hAnsi="Times New Roman" w:cs="Times New Roman"/>
          <w:color w:val="auto"/>
          <w:sz w:val="24"/>
          <w:szCs w:val="24"/>
        </w:rPr>
        <w:t>am</w:t>
      </w:r>
      <w:proofErr w:type="gramEnd"/>
      <w:r w:rsidRPr="00A8750B">
        <w:rPr>
          <w:rFonts w:ascii="Times New Roman" w:hAnsi="Times New Roman" w:cs="Times New Roman"/>
          <w:color w:val="auto"/>
          <w:sz w:val="24"/>
          <w:szCs w:val="24"/>
        </w:rPr>
        <w:t xml:space="preserve"> not in my normal state of mind when it c</w:t>
      </w:r>
      <w:r>
        <w:rPr>
          <w:rFonts w:ascii="Times New Roman" w:hAnsi="Times New Roman" w:cs="Times New Roman"/>
          <w:color w:val="auto"/>
          <w:sz w:val="24"/>
          <w:szCs w:val="24"/>
        </w:rPr>
        <w:t>omes to writing an article on w</w:t>
      </w:r>
      <w:r w:rsidRPr="00A8750B">
        <w:rPr>
          <w:rFonts w:ascii="Times New Roman" w:hAnsi="Times New Roman" w:cs="Times New Roman"/>
          <w:color w:val="auto"/>
          <w:sz w:val="24"/>
          <w:szCs w:val="24"/>
        </w:rPr>
        <w:t>hy profession</w:t>
      </w:r>
      <w:r>
        <w:rPr>
          <w:rFonts w:ascii="Times New Roman" w:hAnsi="Times New Roman" w:cs="Times New Roman"/>
          <w:color w:val="auto"/>
          <w:sz w:val="24"/>
          <w:szCs w:val="24"/>
        </w:rPr>
        <w:t>alism is our next door to open.</w:t>
      </w:r>
      <w:r w:rsidRPr="00A8750B">
        <w:rPr>
          <w:rFonts w:ascii="Times New Roman" w:hAnsi="Times New Roman" w:cs="Times New Roman"/>
          <w:color w:val="auto"/>
          <w:sz w:val="24"/>
          <w:szCs w:val="24"/>
        </w:rPr>
        <w:t xml:space="preserve">  Yet, I cannot stop myself from trying to write something.  Actually, I am not where I should be, but I will try because it is important to do the right thing.  Yet, I understand how that sounds.  Here is the bottom li</w:t>
      </w:r>
      <w:r>
        <w:rPr>
          <w:rFonts w:ascii="Times New Roman" w:hAnsi="Times New Roman" w:cs="Times New Roman"/>
          <w:color w:val="auto"/>
          <w:sz w:val="24"/>
          <w:szCs w:val="24"/>
        </w:rPr>
        <w:t>ne:  This is as I feel tonight.</w:t>
      </w:r>
      <w:r w:rsidR="00876E43">
        <w:rPr>
          <w:rFonts w:ascii="Times New Roman" w:hAnsi="Times New Roman" w:cs="Times New Roman"/>
          <w:color w:val="auto"/>
          <w:sz w:val="24"/>
          <w:szCs w:val="24"/>
        </w:rPr>
        <w:t xml:space="preserve">  Yes, this is Thursday, August 6</w:t>
      </w:r>
      <w:r w:rsidRPr="00A8750B">
        <w:rPr>
          <w:rFonts w:ascii="Times New Roman" w:hAnsi="Times New Roman" w:cs="Times New Roman"/>
          <w:color w:val="auto"/>
          <w:sz w:val="24"/>
          <w:szCs w:val="24"/>
        </w:rPr>
        <w:t>th, 2015</w:t>
      </w:r>
      <w:r>
        <w:rPr>
          <w:rFonts w:ascii="Times New Roman" w:hAnsi="Times New Roman" w:cs="Times New Roman"/>
          <w:color w:val="auto"/>
          <w:sz w:val="24"/>
          <w:szCs w:val="24"/>
        </w:rPr>
        <w:t xml:space="preserve"> and I am late in publishing this month’s </w:t>
      </w:r>
      <w:proofErr w:type="spellStart"/>
      <w:r>
        <w:rPr>
          <w:rFonts w:ascii="Times New Roman" w:hAnsi="Times New Roman" w:cs="Times New Roman"/>
          <w:color w:val="auto"/>
          <w:sz w:val="24"/>
          <w:szCs w:val="24"/>
        </w:rPr>
        <w:t>PEPonline</w:t>
      </w:r>
      <w:proofErr w:type="spellEnd"/>
      <w:r w:rsidRPr="00A8750B">
        <w:rPr>
          <w:rFonts w:ascii="Times New Roman" w:hAnsi="Times New Roman" w:cs="Times New Roman"/>
          <w:color w:val="auto"/>
          <w:sz w:val="24"/>
          <w:szCs w:val="24"/>
        </w:rPr>
        <w:t xml:space="preserve">.  Not that it matters to whomever, the ASEP message is important and the world </w:t>
      </w:r>
      <w:r>
        <w:rPr>
          <w:rFonts w:ascii="Times New Roman" w:hAnsi="Times New Roman" w:cs="Times New Roman"/>
          <w:color w:val="auto"/>
          <w:sz w:val="24"/>
          <w:szCs w:val="24"/>
        </w:rPr>
        <w:t xml:space="preserve">of exercise physiologists </w:t>
      </w:r>
      <w:r w:rsidRPr="00A8750B">
        <w:rPr>
          <w:rFonts w:ascii="Times New Roman" w:hAnsi="Times New Roman" w:cs="Times New Roman"/>
          <w:color w:val="auto"/>
          <w:sz w:val="24"/>
          <w:szCs w:val="24"/>
        </w:rPr>
        <w:t xml:space="preserve">must step up to the plate.  Honestly, it is not a matter of ASEP doing something unbelievable.  Rather, it is what the exercise physiologists are going to do!  Are they going to step up to the </w:t>
      </w:r>
      <w:r>
        <w:rPr>
          <w:rFonts w:ascii="Times New Roman" w:hAnsi="Times New Roman" w:cs="Times New Roman"/>
          <w:color w:val="auto"/>
          <w:sz w:val="24"/>
          <w:szCs w:val="24"/>
        </w:rPr>
        <w:t xml:space="preserve">plate of professionalism </w:t>
      </w:r>
      <w:r w:rsidRPr="00A8750B">
        <w:rPr>
          <w:rFonts w:ascii="Times New Roman" w:hAnsi="Times New Roman" w:cs="Times New Roman"/>
          <w:color w:val="auto"/>
          <w:sz w:val="24"/>
          <w:szCs w:val="24"/>
        </w:rPr>
        <w:t xml:space="preserve">or not?  I think they will. </w:t>
      </w:r>
    </w:p>
    <w:p w:rsidR="00AB2650" w:rsidRDefault="00AB2650" w:rsidP="00AB2650">
      <w:pPr>
        <w:pStyle w:val="Body"/>
        <w:spacing w:line="276" w:lineRule="auto"/>
        <w:ind w:firstLine="432"/>
        <w:jc w:val="both"/>
        <w:rPr>
          <w:rFonts w:ascii="Times New Roman" w:hAnsi="Times New Roman" w:cs="Times New Roman"/>
          <w:color w:val="auto"/>
          <w:sz w:val="24"/>
          <w:szCs w:val="24"/>
        </w:rPr>
      </w:pPr>
      <w:r w:rsidRPr="00A8750B">
        <w:rPr>
          <w:rFonts w:ascii="Times New Roman" w:hAnsi="Times New Roman" w:cs="Times New Roman"/>
          <w:color w:val="auto"/>
          <w:sz w:val="24"/>
          <w:szCs w:val="24"/>
        </w:rPr>
        <w:t>Here are my disclosures, I absolutely love teaching.  I taught college for 44 years.  I am retired now and, frankly, I miss teaching.  My best calculation indicates that I taught more than 250 academic courses and more than 6,000 students.  I would do it again without a blink of the eye. These opinions are mine</w:t>
      </w:r>
      <w:r>
        <w:rPr>
          <w:rFonts w:ascii="Times New Roman" w:hAnsi="Times New Roman" w:cs="Times New Roman"/>
          <w:color w:val="auto"/>
          <w:sz w:val="24"/>
          <w:szCs w:val="24"/>
        </w:rPr>
        <w:t xml:space="preserve"> of course</w:t>
      </w:r>
      <w:r w:rsidRPr="00A8750B">
        <w:rPr>
          <w:rFonts w:ascii="Times New Roman" w:hAnsi="Times New Roman" w:cs="Times New Roman"/>
          <w:color w:val="auto"/>
          <w:sz w:val="24"/>
          <w:szCs w:val="24"/>
        </w:rPr>
        <w:t>.  They reflect my work as a teacher and (as a researcher).  Yes, I did research as well.  In fact, while I loved doing research, it was more about the students doing good research and learning from it than being recognized as a big time researcher.</w:t>
      </w:r>
      <w:r>
        <w:rPr>
          <w:rFonts w:ascii="Times New Roman" w:hAnsi="Times New Roman" w:cs="Times New Roman"/>
          <w:color w:val="auto"/>
          <w:sz w:val="24"/>
          <w:szCs w:val="24"/>
        </w:rPr>
        <w:t xml:space="preserve">  I didn’t do research to get promoted or tenured.  All that seemed to come naturally.</w:t>
      </w:r>
    </w:p>
    <w:p w:rsidR="00AB2650" w:rsidRDefault="00AB2650" w:rsidP="00AB2650">
      <w:pPr>
        <w:pStyle w:val="Body"/>
        <w:spacing w:line="276" w:lineRule="auto"/>
        <w:ind w:firstLine="432"/>
        <w:jc w:val="both"/>
        <w:rPr>
          <w:rFonts w:ascii="Times New Roman" w:hAnsi="Times New Roman" w:cs="Times New Roman"/>
          <w:color w:val="auto"/>
          <w:sz w:val="24"/>
          <w:szCs w:val="24"/>
        </w:rPr>
      </w:pPr>
      <w:r w:rsidRPr="00A8750B">
        <w:rPr>
          <w:rFonts w:ascii="Times New Roman" w:hAnsi="Times New Roman" w:cs="Times New Roman"/>
          <w:color w:val="auto"/>
          <w:sz w:val="24"/>
          <w:szCs w:val="24"/>
        </w:rPr>
        <w:t xml:space="preserve">I also want to confess that I cannot see the future.  I am simply an average person who happens to be interested in doing what I can to help college students.  In short, </w:t>
      </w:r>
      <w:r>
        <w:rPr>
          <w:rFonts w:ascii="Times New Roman" w:hAnsi="Times New Roman" w:cs="Times New Roman"/>
          <w:color w:val="auto"/>
          <w:sz w:val="24"/>
          <w:szCs w:val="24"/>
        </w:rPr>
        <w:t xml:space="preserve">I believe </w:t>
      </w:r>
      <w:r w:rsidRPr="00A8750B">
        <w:rPr>
          <w:rFonts w:ascii="Times New Roman" w:hAnsi="Times New Roman" w:cs="Times New Roman"/>
          <w:color w:val="auto"/>
          <w:sz w:val="24"/>
          <w:szCs w:val="24"/>
        </w:rPr>
        <w:t xml:space="preserve">today's academic setting is out of control.  The thinking of the administrators, department chairs, and faculty </w:t>
      </w:r>
      <w:r>
        <w:rPr>
          <w:rFonts w:ascii="Times New Roman" w:hAnsi="Times New Roman" w:cs="Times New Roman"/>
          <w:color w:val="auto"/>
          <w:sz w:val="24"/>
          <w:szCs w:val="24"/>
        </w:rPr>
        <w:t>seems to be</w:t>
      </w:r>
      <w:r w:rsidRPr="00A8750B">
        <w:rPr>
          <w:rFonts w:ascii="Times New Roman" w:hAnsi="Times New Roman" w:cs="Times New Roman"/>
          <w:color w:val="auto"/>
          <w:sz w:val="24"/>
          <w:szCs w:val="24"/>
        </w:rPr>
        <w:t xml:space="preserve"> more about ensuring the bottom line (i.e., money!) </w:t>
      </w:r>
      <w:r>
        <w:rPr>
          <w:rFonts w:ascii="Times New Roman" w:hAnsi="Times New Roman" w:cs="Times New Roman"/>
          <w:color w:val="auto"/>
          <w:sz w:val="24"/>
          <w:szCs w:val="24"/>
        </w:rPr>
        <w:t xml:space="preserve">and continued existence of a department </w:t>
      </w:r>
      <w:r w:rsidRPr="00A8750B">
        <w:rPr>
          <w:rFonts w:ascii="Times New Roman" w:hAnsi="Times New Roman" w:cs="Times New Roman"/>
          <w:color w:val="auto"/>
          <w:sz w:val="24"/>
          <w:szCs w:val="24"/>
        </w:rPr>
        <w:t xml:space="preserve">than it is about </w:t>
      </w:r>
      <w:r>
        <w:rPr>
          <w:rFonts w:ascii="Times New Roman" w:hAnsi="Times New Roman" w:cs="Times New Roman"/>
          <w:color w:val="auto"/>
          <w:sz w:val="24"/>
          <w:szCs w:val="24"/>
        </w:rPr>
        <w:t>“</w:t>
      </w:r>
      <w:r w:rsidRPr="00A8750B">
        <w:rPr>
          <w:rFonts w:ascii="Times New Roman" w:hAnsi="Times New Roman" w:cs="Times New Roman"/>
          <w:color w:val="auto"/>
          <w:sz w:val="24"/>
          <w:szCs w:val="24"/>
        </w:rPr>
        <w:t>what is and is not working</w:t>
      </w:r>
      <w:r>
        <w:rPr>
          <w:rFonts w:ascii="Times New Roman" w:hAnsi="Times New Roman" w:cs="Times New Roman"/>
          <w:color w:val="auto"/>
          <w:sz w:val="24"/>
          <w:szCs w:val="24"/>
        </w:rPr>
        <w:t>”</w:t>
      </w:r>
      <w:r w:rsidRPr="00A8750B">
        <w:rPr>
          <w:rFonts w:ascii="Times New Roman" w:hAnsi="Times New Roman" w:cs="Times New Roman"/>
          <w:color w:val="auto"/>
          <w:sz w:val="24"/>
          <w:szCs w:val="24"/>
        </w:rPr>
        <w:t>.  I believe that my time in six academic insti</w:t>
      </w:r>
      <w:r>
        <w:rPr>
          <w:rFonts w:ascii="Times New Roman" w:hAnsi="Times New Roman" w:cs="Times New Roman"/>
          <w:color w:val="auto"/>
          <w:sz w:val="24"/>
          <w:szCs w:val="24"/>
        </w:rPr>
        <w:t>tutions and especially my 20 y</w:t>
      </w:r>
      <w:r w:rsidRPr="00A8750B">
        <w:rPr>
          <w:rFonts w:ascii="Times New Roman" w:hAnsi="Times New Roman" w:cs="Times New Roman"/>
          <w:color w:val="auto"/>
          <w:sz w:val="24"/>
          <w:szCs w:val="24"/>
        </w:rPr>
        <w:t xml:space="preserve">rs as </w:t>
      </w:r>
      <w:r>
        <w:rPr>
          <w:rFonts w:ascii="Times New Roman" w:hAnsi="Times New Roman" w:cs="Times New Roman"/>
          <w:color w:val="auto"/>
          <w:sz w:val="24"/>
          <w:szCs w:val="24"/>
        </w:rPr>
        <w:t xml:space="preserve">chair of a department of exercise physiology </w:t>
      </w:r>
      <w:r w:rsidRPr="00A8750B">
        <w:rPr>
          <w:rFonts w:ascii="Times New Roman" w:hAnsi="Times New Roman" w:cs="Times New Roman"/>
          <w:color w:val="auto"/>
          <w:sz w:val="24"/>
          <w:szCs w:val="24"/>
        </w:rPr>
        <w:t xml:space="preserve">has provided me the right to speak out.  </w:t>
      </w:r>
    </w:p>
    <w:tbl>
      <w:tblPr>
        <w:tblStyle w:val="TableGrid"/>
        <w:tblpPr w:leftFromText="187" w:rightFromText="187" w:topFromText="101" w:bottomFromText="101" w:vertAnchor="text" w:horzAnchor="margin" w:tblpY="17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tblPr>
      <w:tblGrid>
        <w:gridCol w:w="2969"/>
      </w:tblGrid>
      <w:tr w:rsidR="00695513" w:rsidTr="00BB53BA">
        <w:trPr>
          <w:trHeight w:val="732"/>
        </w:trPr>
        <w:tc>
          <w:tcPr>
            <w:tcW w:w="2969" w:type="dxa"/>
            <w:shd w:val="clear" w:color="auto" w:fill="C00000"/>
          </w:tcPr>
          <w:p w:rsidR="00695513" w:rsidRDefault="00695513" w:rsidP="00695513">
            <w:pPr>
              <w:pStyle w:val="Body"/>
              <w:pBdr>
                <w:top w:val="none" w:sz="0" w:space="0" w:color="auto"/>
                <w:left w:val="none" w:sz="0" w:space="0" w:color="auto"/>
                <w:bottom w:val="none" w:sz="0" w:space="0" w:color="auto"/>
                <w:right w:val="none" w:sz="0" w:space="0" w:color="auto"/>
                <w:between w:val="none" w:sz="0" w:space="0" w:color="auto"/>
                <w:bar w:val="none" w:sz="0" w:color="auto"/>
              </w:pBdr>
              <w:ind w:left="144" w:right="144"/>
              <w:rPr>
                <w:rFonts w:ascii="Times New Roman" w:hAnsi="Times New Roman" w:cs="Times New Roman"/>
                <w:i/>
                <w:color w:val="auto"/>
                <w:sz w:val="24"/>
                <w:szCs w:val="24"/>
              </w:rPr>
            </w:pPr>
            <w:r>
              <w:rPr>
                <w:rFonts w:ascii="Times New Roman" w:hAnsi="Times New Roman" w:cs="Times New Roman"/>
                <w:i/>
                <w:color w:val="auto"/>
                <w:sz w:val="24"/>
                <w:szCs w:val="24"/>
              </w:rPr>
              <w:t xml:space="preserve">We become what we </w:t>
            </w:r>
          </w:p>
          <w:p w:rsidR="00695513" w:rsidRPr="00695513" w:rsidRDefault="00695513" w:rsidP="00BB53BA">
            <w:pPr>
              <w:pStyle w:val="Body"/>
              <w:pBdr>
                <w:top w:val="none" w:sz="0" w:space="0" w:color="auto"/>
                <w:left w:val="none" w:sz="0" w:space="0" w:color="auto"/>
                <w:bottom w:val="none" w:sz="0" w:space="0" w:color="auto"/>
                <w:right w:val="none" w:sz="0" w:space="0" w:color="auto"/>
                <w:between w:val="none" w:sz="0" w:space="0" w:color="auto"/>
                <w:bar w:val="none" w:sz="0" w:color="auto"/>
              </w:pBdr>
              <w:ind w:left="144" w:right="144"/>
              <w:rPr>
                <w:rFonts w:ascii="Times New Roman" w:hAnsi="Times New Roman" w:cs="Times New Roman"/>
                <w:i/>
                <w:color w:val="auto"/>
                <w:sz w:val="24"/>
                <w:szCs w:val="24"/>
              </w:rPr>
            </w:pPr>
            <w:proofErr w:type="gramStart"/>
            <w:r>
              <w:rPr>
                <w:rFonts w:ascii="Times New Roman" w:hAnsi="Times New Roman" w:cs="Times New Roman"/>
                <w:i/>
                <w:color w:val="auto"/>
                <w:sz w:val="24"/>
                <w:szCs w:val="24"/>
              </w:rPr>
              <w:t>think</w:t>
            </w:r>
            <w:proofErr w:type="gramEnd"/>
            <w:r>
              <w:rPr>
                <w:rFonts w:ascii="Times New Roman" w:hAnsi="Times New Roman" w:cs="Times New Roman"/>
                <w:i/>
                <w:color w:val="auto"/>
                <w:sz w:val="24"/>
                <w:szCs w:val="24"/>
              </w:rPr>
              <w:t>, what we talk about, and what we do.</w:t>
            </w:r>
          </w:p>
        </w:tc>
      </w:tr>
    </w:tbl>
    <w:p w:rsidR="00AB2650" w:rsidRDefault="00AB2650" w:rsidP="00AB2650">
      <w:pPr>
        <w:pStyle w:val="Body"/>
        <w:spacing w:line="276" w:lineRule="auto"/>
        <w:ind w:firstLine="432"/>
        <w:jc w:val="both"/>
        <w:rPr>
          <w:rFonts w:ascii="Times New Roman" w:hAnsi="Times New Roman" w:cs="Times New Roman"/>
          <w:color w:val="auto"/>
          <w:sz w:val="24"/>
          <w:szCs w:val="24"/>
        </w:rPr>
      </w:pPr>
      <w:r w:rsidRPr="00A8750B">
        <w:rPr>
          <w:rFonts w:ascii="Times New Roman" w:hAnsi="Times New Roman" w:cs="Times New Roman"/>
          <w:color w:val="auto"/>
          <w:sz w:val="24"/>
          <w:szCs w:val="24"/>
        </w:rPr>
        <w:t xml:space="preserve">To teach is to experience something special between yourself and the students.  You learn how to teach, what is important, and why students attend college.  It is the closest thing I know, except for being a preacher, where you share with the students what you know, what they must learn, and why it all makes sense to pay the high tuition dollars and living costs.  We teach students who go on to teach other students.  </w:t>
      </w:r>
      <w:r>
        <w:rPr>
          <w:rFonts w:ascii="Times New Roman" w:hAnsi="Times New Roman" w:cs="Times New Roman"/>
          <w:color w:val="auto"/>
          <w:sz w:val="24"/>
          <w:szCs w:val="24"/>
        </w:rPr>
        <w:t>Yes, s</w:t>
      </w:r>
      <w:r w:rsidRPr="00A8750B">
        <w:rPr>
          <w:rFonts w:ascii="Times New Roman" w:hAnsi="Times New Roman" w:cs="Times New Roman"/>
          <w:color w:val="auto"/>
          <w:sz w:val="24"/>
          <w:szCs w:val="24"/>
        </w:rPr>
        <w:t xml:space="preserve">ome students become </w:t>
      </w:r>
      <w:r>
        <w:rPr>
          <w:rFonts w:ascii="Times New Roman" w:hAnsi="Times New Roman" w:cs="Times New Roman"/>
          <w:color w:val="auto"/>
          <w:sz w:val="24"/>
          <w:szCs w:val="24"/>
        </w:rPr>
        <w:t xml:space="preserve">great </w:t>
      </w:r>
      <w:r w:rsidRPr="00A8750B">
        <w:rPr>
          <w:rFonts w:ascii="Times New Roman" w:hAnsi="Times New Roman" w:cs="Times New Roman"/>
          <w:color w:val="auto"/>
          <w:sz w:val="24"/>
          <w:szCs w:val="24"/>
        </w:rPr>
        <w:t xml:space="preserve">teachers.  Others write great books, publish research articles, and some </w:t>
      </w:r>
      <w:r>
        <w:rPr>
          <w:rFonts w:ascii="Times New Roman" w:hAnsi="Times New Roman" w:cs="Times New Roman"/>
          <w:color w:val="auto"/>
          <w:sz w:val="24"/>
          <w:szCs w:val="24"/>
        </w:rPr>
        <w:t>become</w:t>
      </w:r>
      <w:r w:rsidRPr="00A8750B">
        <w:rPr>
          <w:rFonts w:ascii="Times New Roman" w:hAnsi="Times New Roman" w:cs="Times New Roman"/>
          <w:color w:val="auto"/>
          <w:sz w:val="24"/>
          <w:szCs w:val="24"/>
        </w:rPr>
        <w:t xml:space="preserve"> entrepreneurs.  </w:t>
      </w:r>
    </w:p>
    <w:p w:rsidR="00AB2650" w:rsidRDefault="00AB2650" w:rsidP="00AB2650">
      <w:pPr>
        <w:pStyle w:val="Body"/>
        <w:spacing w:line="276" w:lineRule="auto"/>
        <w:ind w:firstLine="432"/>
        <w:jc w:val="both"/>
        <w:rPr>
          <w:rFonts w:ascii="Times New Roman" w:hAnsi="Times New Roman" w:cs="Times New Roman"/>
          <w:color w:val="auto"/>
          <w:sz w:val="24"/>
          <w:szCs w:val="24"/>
        </w:rPr>
      </w:pPr>
      <w:r w:rsidRPr="00A8750B">
        <w:rPr>
          <w:rFonts w:ascii="Times New Roman" w:hAnsi="Times New Roman" w:cs="Times New Roman"/>
          <w:color w:val="auto"/>
          <w:sz w:val="24"/>
          <w:szCs w:val="24"/>
        </w:rPr>
        <w:t xml:space="preserve">But, strangely, only a few rise to the occasion of greatness.  They are the ones on the outside looking in and asking "why" are we still </w:t>
      </w:r>
      <w:r>
        <w:rPr>
          <w:rFonts w:ascii="Times New Roman" w:hAnsi="Times New Roman" w:cs="Times New Roman"/>
          <w:color w:val="auto"/>
          <w:sz w:val="24"/>
          <w:szCs w:val="24"/>
        </w:rPr>
        <w:t xml:space="preserve">letting </w:t>
      </w:r>
      <w:r w:rsidRPr="00A8750B">
        <w:rPr>
          <w:rFonts w:ascii="Times New Roman" w:hAnsi="Times New Roman" w:cs="Times New Roman"/>
          <w:color w:val="auto"/>
          <w:sz w:val="24"/>
          <w:szCs w:val="24"/>
        </w:rPr>
        <w:t>non-exercise physiologists</w:t>
      </w:r>
      <w:r>
        <w:rPr>
          <w:rFonts w:ascii="Times New Roman" w:hAnsi="Times New Roman" w:cs="Times New Roman"/>
          <w:color w:val="auto"/>
          <w:sz w:val="24"/>
          <w:szCs w:val="24"/>
        </w:rPr>
        <w:t xml:space="preserve"> tell us how to think and what to do</w:t>
      </w:r>
      <w:r w:rsidRPr="00A8750B">
        <w:rPr>
          <w:rFonts w:ascii="Times New Roman" w:hAnsi="Times New Roman" w:cs="Times New Roman"/>
          <w:color w:val="auto"/>
          <w:sz w:val="24"/>
          <w:szCs w:val="24"/>
        </w:rPr>
        <w:t xml:space="preserve">?  </w:t>
      </w:r>
      <w:r>
        <w:rPr>
          <w:rFonts w:ascii="Times New Roman" w:hAnsi="Times New Roman" w:cs="Times New Roman"/>
          <w:color w:val="auto"/>
          <w:sz w:val="24"/>
          <w:szCs w:val="24"/>
        </w:rPr>
        <w:t>They have asked the question as well: “</w:t>
      </w:r>
      <w:r w:rsidRPr="00A8750B">
        <w:rPr>
          <w:rFonts w:ascii="Times New Roman" w:hAnsi="Times New Roman" w:cs="Times New Roman"/>
          <w:color w:val="auto"/>
          <w:sz w:val="24"/>
          <w:szCs w:val="24"/>
        </w:rPr>
        <w:t>Why has it taken so long to see the need for our own professional organization?</w:t>
      </w:r>
      <w:r>
        <w:rPr>
          <w:rFonts w:ascii="Times New Roman" w:hAnsi="Times New Roman" w:cs="Times New Roman"/>
          <w:color w:val="auto"/>
          <w:sz w:val="24"/>
          <w:szCs w:val="24"/>
        </w:rPr>
        <w:t>”</w:t>
      </w:r>
      <w:r w:rsidRPr="00A8750B">
        <w:rPr>
          <w:rFonts w:ascii="Times New Roman" w:hAnsi="Times New Roman" w:cs="Times New Roman"/>
          <w:color w:val="auto"/>
          <w:sz w:val="24"/>
          <w:szCs w:val="24"/>
        </w:rPr>
        <w:t xml:space="preserve">  It is they who will make a difference in transitioning exercise physiology from </w:t>
      </w:r>
      <w:r>
        <w:rPr>
          <w:rFonts w:ascii="Times New Roman" w:hAnsi="Times New Roman" w:cs="Times New Roman"/>
          <w:color w:val="auto"/>
          <w:sz w:val="24"/>
          <w:szCs w:val="24"/>
        </w:rPr>
        <w:t xml:space="preserve">just </w:t>
      </w:r>
      <w:r w:rsidRPr="00A8750B">
        <w:rPr>
          <w:rFonts w:ascii="Times New Roman" w:hAnsi="Times New Roman" w:cs="Times New Roman"/>
          <w:color w:val="auto"/>
          <w:sz w:val="24"/>
          <w:szCs w:val="24"/>
        </w:rPr>
        <w:t xml:space="preserve">a research discipline to a healthcare profession.  </w:t>
      </w:r>
    </w:p>
    <w:p w:rsidR="00AB2650" w:rsidRDefault="00AB2650" w:rsidP="00AB2650">
      <w:pPr>
        <w:pStyle w:val="Body"/>
        <w:spacing w:line="276" w:lineRule="auto"/>
        <w:ind w:firstLine="432"/>
        <w:jc w:val="both"/>
        <w:rPr>
          <w:rFonts w:ascii="Times New Roman" w:hAnsi="Times New Roman" w:cs="Times New Roman"/>
          <w:color w:val="auto"/>
          <w:sz w:val="24"/>
          <w:szCs w:val="24"/>
        </w:rPr>
      </w:pPr>
      <w:r w:rsidRPr="00A8750B">
        <w:rPr>
          <w:rFonts w:ascii="Times New Roman" w:hAnsi="Times New Roman" w:cs="Times New Roman"/>
          <w:color w:val="auto"/>
          <w:sz w:val="24"/>
          <w:szCs w:val="24"/>
        </w:rPr>
        <w:t xml:space="preserve">In many departments throughout the United States today, exercise physiology is not what it should be.  Rather than existing to benefit </w:t>
      </w:r>
      <w:r>
        <w:rPr>
          <w:rFonts w:ascii="Times New Roman" w:hAnsi="Times New Roman" w:cs="Times New Roman"/>
          <w:color w:val="auto"/>
          <w:sz w:val="24"/>
          <w:szCs w:val="24"/>
        </w:rPr>
        <w:t xml:space="preserve">the </w:t>
      </w:r>
      <w:r w:rsidRPr="00A8750B">
        <w:rPr>
          <w:rFonts w:ascii="Times New Roman" w:hAnsi="Times New Roman" w:cs="Times New Roman"/>
          <w:color w:val="auto"/>
          <w:sz w:val="24"/>
          <w:szCs w:val="24"/>
        </w:rPr>
        <w:t xml:space="preserve">students, it is </w:t>
      </w:r>
      <w:r>
        <w:rPr>
          <w:rFonts w:ascii="Times New Roman" w:hAnsi="Times New Roman" w:cs="Times New Roman"/>
          <w:color w:val="auto"/>
          <w:sz w:val="24"/>
          <w:szCs w:val="24"/>
        </w:rPr>
        <w:t xml:space="preserve">instead the door of opportunity for </w:t>
      </w:r>
      <w:r w:rsidRPr="00A8750B">
        <w:rPr>
          <w:rFonts w:ascii="Times New Roman" w:hAnsi="Times New Roman" w:cs="Times New Roman"/>
          <w:color w:val="auto"/>
          <w:sz w:val="24"/>
          <w:szCs w:val="24"/>
        </w:rPr>
        <w:t xml:space="preserve">the academic exercise physiologists to earn a big research reputation.  </w:t>
      </w:r>
      <w:r>
        <w:rPr>
          <w:rFonts w:ascii="Times New Roman" w:hAnsi="Times New Roman" w:cs="Times New Roman"/>
          <w:color w:val="auto"/>
          <w:sz w:val="24"/>
          <w:szCs w:val="24"/>
        </w:rPr>
        <w:t xml:space="preserve">Don’t get me wrong.  I understand the importance of research.  But, honestly, the expression “college teaching” should be “college research”.  </w:t>
      </w:r>
      <w:r w:rsidRPr="00A8750B">
        <w:rPr>
          <w:rFonts w:ascii="Times New Roman" w:hAnsi="Times New Roman" w:cs="Times New Roman"/>
          <w:color w:val="auto"/>
          <w:sz w:val="24"/>
          <w:szCs w:val="24"/>
        </w:rPr>
        <w:t xml:space="preserve">Teaching is something that is required.  It is not valued by the so-called teachers!  </w:t>
      </w:r>
    </w:p>
    <w:p w:rsidR="00AB2650" w:rsidRDefault="00AB2650" w:rsidP="00AB2650">
      <w:pPr>
        <w:pStyle w:val="Body"/>
        <w:spacing w:line="276" w:lineRule="auto"/>
        <w:ind w:firstLine="432"/>
        <w:jc w:val="both"/>
        <w:rPr>
          <w:rFonts w:ascii="Times New Roman" w:hAnsi="Times New Roman" w:cs="Times New Roman"/>
          <w:color w:val="auto"/>
          <w:sz w:val="24"/>
          <w:szCs w:val="24"/>
        </w:rPr>
      </w:pPr>
      <w:r w:rsidRPr="00A8750B">
        <w:rPr>
          <w:rFonts w:ascii="Times New Roman" w:hAnsi="Times New Roman" w:cs="Times New Roman"/>
          <w:color w:val="auto"/>
          <w:sz w:val="24"/>
          <w:szCs w:val="24"/>
        </w:rPr>
        <w:t>What is also interesting is that society has changed.  By this I mean that students are expecting to find a credible job</w:t>
      </w:r>
      <w:r>
        <w:rPr>
          <w:rFonts w:ascii="Times New Roman" w:hAnsi="Times New Roman" w:cs="Times New Roman"/>
          <w:color w:val="auto"/>
          <w:sz w:val="24"/>
          <w:szCs w:val="24"/>
        </w:rPr>
        <w:t xml:space="preserve">, that is, a career after college. </w:t>
      </w:r>
      <w:r w:rsidRPr="00A8750B">
        <w:rPr>
          <w:rFonts w:ascii="Times New Roman" w:hAnsi="Times New Roman" w:cs="Times New Roman"/>
          <w:color w:val="auto"/>
          <w:sz w:val="24"/>
          <w:szCs w:val="24"/>
        </w:rPr>
        <w:t xml:space="preserve">Academic exercise physiologists must do something about the minimally talked about professional career opportunities for </w:t>
      </w:r>
      <w:r>
        <w:rPr>
          <w:rFonts w:ascii="Times New Roman" w:hAnsi="Times New Roman" w:cs="Times New Roman"/>
          <w:color w:val="auto"/>
          <w:sz w:val="24"/>
          <w:szCs w:val="24"/>
        </w:rPr>
        <w:t xml:space="preserve">the </w:t>
      </w:r>
      <w:r w:rsidRPr="00A8750B">
        <w:rPr>
          <w:rFonts w:ascii="Times New Roman" w:hAnsi="Times New Roman" w:cs="Times New Roman"/>
          <w:color w:val="auto"/>
          <w:sz w:val="24"/>
          <w:szCs w:val="24"/>
        </w:rPr>
        <w:t xml:space="preserve">students of exercise physiology or for </w:t>
      </w:r>
      <w:r>
        <w:rPr>
          <w:rFonts w:ascii="Times New Roman" w:hAnsi="Times New Roman" w:cs="Times New Roman"/>
          <w:color w:val="auto"/>
          <w:sz w:val="24"/>
          <w:szCs w:val="24"/>
        </w:rPr>
        <w:t xml:space="preserve">the </w:t>
      </w:r>
      <w:r w:rsidRPr="00A8750B">
        <w:rPr>
          <w:rFonts w:ascii="Times New Roman" w:hAnsi="Times New Roman" w:cs="Times New Roman"/>
          <w:color w:val="auto"/>
          <w:sz w:val="24"/>
          <w:szCs w:val="24"/>
        </w:rPr>
        <w:t xml:space="preserve">students of exercise science and related degree programs who want to become exercise physiologists by passing the ASEP Board Certification exam.  </w:t>
      </w:r>
    </w:p>
    <w:p w:rsidR="00AB2650" w:rsidRDefault="00AB2650" w:rsidP="00AB2650">
      <w:pPr>
        <w:pStyle w:val="Body"/>
        <w:spacing w:line="276" w:lineRule="auto"/>
        <w:ind w:firstLine="432"/>
        <w:jc w:val="both"/>
        <w:rPr>
          <w:rFonts w:ascii="Times New Roman" w:hAnsi="Times New Roman" w:cs="Times New Roman"/>
          <w:color w:val="auto"/>
          <w:sz w:val="24"/>
          <w:szCs w:val="24"/>
        </w:rPr>
      </w:pPr>
      <w:r w:rsidRPr="00A8750B">
        <w:rPr>
          <w:rFonts w:ascii="Times New Roman" w:hAnsi="Times New Roman" w:cs="Times New Roman"/>
          <w:color w:val="auto"/>
          <w:sz w:val="24"/>
          <w:szCs w:val="24"/>
        </w:rPr>
        <w:t xml:space="preserve">The ASEP leadership expects that change will take place within curriculum, hands-on laboratory experiences, and evaluation of subjects, clients, and patients.  They believe the curriculum will continue to undergo redefinition to include professional development and training central to the professionalization of exercise physiology.  There is the </w:t>
      </w:r>
      <w:r>
        <w:rPr>
          <w:rFonts w:ascii="Times New Roman" w:hAnsi="Times New Roman" w:cs="Times New Roman"/>
          <w:color w:val="auto"/>
          <w:sz w:val="24"/>
          <w:szCs w:val="24"/>
        </w:rPr>
        <w:t xml:space="preserve">ASEP </w:t>
      </w:r>
      <w:r w:rsidRPr="00A8750B">
        <w:rPr>
          <w:rFonts w:ascii="Times New Roman" w:hAnsi="Times New Roman" w:cs="Times New Roman"/>
          <w:color w:val="auto"/>
          <w:sz w:val="24"/>
          <w:szCs w:val="24"/>
        </w:rPr>
        <w:t xml:space="preserve">expectation that other more traditional </w:t>
      </w:r>
      <w:r>
        <w:rPr>
          <w:rFonts w:ascii="Times New Roman" w:hAnsi="Times New Roman" w:cs="Times New Roman"/>
          <w:color w:val="auto"/>
          <w:sz w:val="24"/>
          <w:szCs w:val="24"/>
        </w:rPr>
        <w:t xml:space="preserve">academic areas of study </w:t>
      </w:r>
      <w:r w:rsidRPr="00A8750B">
        <w:rPr>
          <w:rFonts w:ascii="Times New Roman" w:hAnsi="Times New Roman" w:cs="Times New Roman"/>
          <w:color w:val="auto"/>
          <w:sz w:val="24"/>
          <w:szCs w:val="24"/>
        </w:rPr>
        <w:t>will be de-emphasized to allow for the teaching of exercise medicine concepts</w:t>
      </w:r>
      <w:r>
        <w:rPr>
          <w:rFonts w:ascii="Times New Roman" w:hAnsi="Times New Roman" w:cs="Times New Roman"/>
          <w:color w:val="auto"/>
          <w:sz w:val="24"/>
          <w:szCs w:val="24"/>
        </w:rPr>
        <w:t>,</w:t>
      </w:r>
      <w:r w:rsidRPr="00A8750B">
        <w:rPr>
          <w:rFonts w:ascii="Times New Roman" w:hAnsi="Times New Roman" w:cs="Times New Roman"/>
          <w:color w:val="auto"/>
          <w:sz w:val="24"/>
          <w:szCs w:val="24"/>
        </w:rPr>
        <w:t xml:space="preserve"> ideas, </w:t>
      </w:r>
      <w:r>
        <w:rPr>
          <w:rFonts w:ascii="Times New Roman" w:hAnsi="Times New Roman" w:cs="Times New Roman"/>
          <w:color w:val="auto"/>
          <w:sz w:val="24"/>
          <w:szCs w:val="24"/>
        </w:rPr>
        <w:t xml:space="preserve">and application, </w:t>
      </w:r>
      <w:r w:rsidRPr="00A8750B">
        <w:rPr>
          <w:rFonts w:ascii="Times New Roman" w:hAnsi="Times New Roman" w:cs="Times New Roman"/>
          <w:color w:val="auto"/>
          <w:sz w:val="24"/>
          <w:szCs w:val="24"/>
        </w:rPr>
        <w:t>especially from the point of view of preventin</w:t>
      </w:r>
      <w:r>
        <w:rPr>
          <w:rFonts w:ascii="Times New Roman" w:hAnsi="Times New Roman" w:cs="Times New Roman"/>
          <w:color w:val="auto"/>
          <w:sz w:val="24"/>
          <w:szCs w:val="24"/>
        </w:rPr>
        <w:t>g and treating chronic diseases and disabilities.</w:t>
      </w:r>
      <w:r w:rsidRPr="00A8750B">
        <w:rPr>
          <w:rFonts w:ascii="Times New Roman" w:hAnsi="Times New Roman" w:cs="Times New Roman"/>
          <w:color w:val="auto"/>
          <w:sz w:val="24"/>
          <w:szCs w:val="24"/>
        </w:rPr>
        <w:t xml:space="preserve">  </w:t>
      </w:r>
    </w:p>
    <w:p w:rsidR="00AB2650" w:rsidRDefault="00AB2650" w:rsidP="00AB2650">
      <w:pPr>
        <w:pStyle w:val="Body"/>
        <w:spacing w:line="276" w:lineRule="auto"/>
        <w:ind w:firstLine="432"/>
        <w:jc w:val="both"/>
        <w:rPr>
          <w:rFonts w:ascii="Times New Roman" w:hAnsi="Times New Roman" w:cs="Times New Roman"/>
          <w:color w:val="auto"/>
          <w:sz w:val="24"/>
          <w:szCs w:val="24"/>
        </w:rPr>
      </w:pPr>
      <w:r w:rsidRPr="00A8750B">
        <w:rPr>
          <w:rFonts w:ascii="Times New Roman" w:hAnsi="Times New Roman" w:cs="Times New Roman"/>
          <w:color w:val="auto"/>
          <w:sz w:val="24"/>
          <w:szCs w:val="24"/>
        </w:rPr>
        <w:t xml:space="preserve">Entrepreneurial thinking and business skills do not get enough attention </w:t>
      </w:r>
      <w:r>
        <w:rPr>
          <w:rFonts w:ascii="Times New Roman" w:hAnsi="Times New Roman" w:cs="Times New Roman"/>
          <w:color w:val="auto"/>
          <w:sz w:val="24"/>
          <w:szCs w:val="24"/>
        </w:rPr>
        <w:t>in our undergraduate programs. In fact, t</w:t>
      </w:r>
      <w:r w:rsidRPr="00A8750B">
        <w:rPr>
          <w:rFonts w:ascii="Times New Roman" w:hAnsi="Times New Roman" w:cs="Times New Roman"/>
          <w:color w:val="auto"/>
          <w:sz w:val="24"/>
          <w:szCs w:val="24"/>
        </w:rPr>
        <w:t xml:space="preserve">his is </w:t>
      </w:r>
      <w:r>
        <w:rPr>
          <w:rFonts w:ascii="Times New Roman" w:hAnsi="Times New Roman" w:cs="Times New Roman"/>
          <w:color w:val="auto"/>
          <w:sz w:val="24"/>
          <w:szCs w:val="24"/>
        </w:rPr>
        <w:t>likely an im</w:t>
      </w:r>
      <w:r w:rsidRPr="00A8750B">
        <w:rPr>
          <w:rFonts w:ascii="Times New Roman" w:hAnsi="Times New Roman" w:cs="Times New Roman"/>
          <w:color w:val="auto"/>
          <w:sz w:val="24"/>
          <w:szCs w:val="24"/>
        </w:rPr>
        <w:t xml:space="preserve">portant reason why recent college graduates </w:t>
      </w:r>
      <w:r>
        <w:rPr>
          <w:rFonts w:ascii="Times New Roman" w:hAnsi="Times New Roman" w:cs="Times New Roman"/>
          <w:color w:val="auto"/>
          <w:sz w:val="24"/>
          <w:szCs w:val="24"/>
        </w:rPr>
        <w:t>are not</w:t>
      </w:r>
      <w:r w:rsidRPr="00A8750B">
        <w:rPr>
          <w:rFonts w:ascii="Times New Roman" w:hAnsi="Times New Roman" w:cs="Times New Roman"/>
          <w:color w:val="auto"/>
          <w:sz w:val="24"/>
          <w:szCs w:val="24"/>
        </w:rPr>
        <w:t xml:space="preserve"> confident to go out an</w:t>
      </w:r>
      <w:r>
        <w:rPr>
          <w:rFonts w:ascii="Times New Roman" w:hAnsi="Times New Roman" w:cs="Times New Roman"/>
          <w:color w:val="auto"/>
          <w:sz w:val="24"/>
          <w:szCs w:val="24"/>
        </w:rPr>
        <w:t>d start a healthcare practice. Shouldn’t the a</w:t>
      </w:r>
      <w:r w:rsidRPr="00A8750B">
        <w:rPr>
          <w:rFonts w:ascii="Times New Roman" w:hAnsi="Times New Roman" w:cs="Times New Roman"/>
          <w:color w:val="auto"/>
          <w:sz w:val="24"/>
          <w:szCs w:val="24"/>
        </w:rPr>
        <w:t>cademic exercise physiologists tea</w:t>
      </w:r>
      <w:r>
        <w:rPr>
          <w:rFonts w:ascii="Times New Roman" w:hAnsi="Times New Roman" w:cs="Times New Roman"/>
          <w:color w:val="auto"/>
          <w:sz w:val="24"/>
          <w:szCs w:val="24"/>
        </w:rPr>
        <w:t xml:space="preserve">ch their students how to start </w:t>
      </w:r>
      <w:r w:rsidRPr="00A8750B">
        <w:rPr>
          <w:rFonts w:ascii="Times New Roman" w:hAnsi="Times New Roman" w:cs="Times New Roman"/>
          <w:color w:val="auto"/>
          <w:sz w:val="24"/>
          <w:szCs w:val="24"/>
        </w:rPr>
        <w:t>a healthcare business</w:t>
      </w:r>
      <w:r>
        <w:rPr>
          <w:rFonts w:ascii="Times New Roman" w:hAnsi="Times New Roman" w:cs="Times New Roman"/>
          <w:color w:val="auto"/>
          <w:sz w:val="24"/>
          <w:szCs w:val="24"/>
        </w:rPr>
        <w:t>,</w:t>
      </w:r>
      <w:r w:rsidRPr="00A8750B">
        <w:rPr>
          <w:rFonts w:ascii="Times New Roman" w:hAnsi="Times New Roman" w:cs="Times New Roman"/>
          <w:color w:val="auto"/>
          <w:sz w:val="24"/>
          <w:szCs w:val="24"/>
        </w:rPr>
        <w:t xml:space="preserve"> what it means to operate</w:t>
      </w:r>
      <w:r>
        <w:rPr>
          <w:rFonts w:ascii="Times New Roman" w:hAnsi="Times New Roman" w:cs="Times New Roman"/>
          <w:color w:val="auto"/>
          <w:sz w:val="24"/>
          <w:szCs w:val="24"/>
        </w:rPr>
        <w:t xml:space="preserve"> financially using the fee-for-service approach, and how t</w:t>
      </w:r>
      <w:r w:rsidRPr="00A8750B">
        <w:rPr>
          <w:rFonts w:ascii="Times New Roman" w:hAnsi="Times New Roman" w:cs="Times New Roman"/>
          <w:color w:val="auto"/>
          <w:sz w:val="24"/>
          <w:szCs w:val="24"/>
        </w:rPr>
        <w:t>o protect themselv</w:t>
      </w:r>
      <w:r>
        <w:rPr>
          <w:rFonts w:ascii="Times New Roman" w:hAnsi="Times New Roman" w:cs="Times New Roman"/>
          <w:color w:val="auto"/>
          <w:sz w:val="24"/>
          <w:szCs w:val="24"/>
        </w:rPr>
        <w:t xml:space="preserve">es against a malpractice suit? I think so. </w:t>
      </w:r>
      <w:r w:rsidRPr="00A8750B">
        <w:rPr>
          <w:rFonts w:ascii="Times New Roman" w:hAnsi="Times New Roman" w:cs="Times New Roman"/>
          <w:color w:val="auto"/>
          <w:sz w:val="24"/>
          <w:szCs w:val="24"/>
        </w:rPr>
        <w:t xml:space="preserve">They also should be held accountable for teaching students how to </w:t>
      </w:r>
      <w:r>
        <w:rPr>
          <w:rFonts w:ascii="Times New Roman" w:hAnsi="Times New Roman" w:cs="Times New Roman"/>
          <w:color w:val="auto"/>
          <w:sz w:val="24"/>
          <w:szCs w:val="24"/>
        </w:rPr>
        <w:t xml:space="preserve">evaluate, educate, and oversee a client’s physiology of exercise.  </w:t>
      </w:r>
    </w:p>
    <w:tbl>
      <w:tblPr>
        <w:tblStyle w:val="TableGrid"/>
        <w:tblpPr w:leftFromText="187" w:rightFromText="187" w:topFromText="101" w:bottomFromText="101"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tblPr>
      <w:tblGrid>
        <w:gridCol w:w="3654"/>
      </w:tblGrid>
      <w:tr w:rsidR="00B2423E" w:rsidTr="00B2423E">
        <w:trPr>
          <w:trHeight w:val="732"/>
        </w:trPr>
        <w:tc>
          <w:tcPr>
            <w:tcW w:w="3654" w:type="dxa"/>
            <w:shd w:val="clear" w:color="auto" w:fill="D6E3BC" w:themeFill="accent3" w:themeFillTint="66"/>
          </w:tcPr>
          <w:p w:rsidR="00B2423E" w:rsidRDefault="00B2423E" w:rsidP="00B2423E">
            <w:pPr>
              <w:pStyle w:val="Body"/>
              <w:pBdr>
                <w:top w:val="none" w:sz="0" w:space="0" w:color="auto"/>
                <w:left w:val="none" w:sz="0" w:space="0" w:color="auto"/>
                <w:bottom w:val="none" w:sz="0" w:space="0" w:color="auto"/>
                <w:right w:val="none" w:sz="0" w:space="0" w:color="auto"/>
                <w:between w:val="none" w:sz="0" w:space="0" w:color="auto"/>
                <w:bar w:val="none" w:sz="0" w:color="auto"/>
              </w:pBdr>
              <w:ind w:left="144" w:right="144"/>
              <w:rPr>
                <w:rFonts w:ascii="Times New Roman" w:hAnsi="Times New Roman" w:cs="Times New Roman"/>
                <w:i/>
                <w:color w:val="auto"/>
                <w:sz w:val="24"/>
                <w:szCs w:val="24"/>
              </w:rPr>
            </w:pPr>
          </w:p>
          <w:p w:rsidR="00B2423E" w:rsidRPr="00695513" w:rsidRDefault="00B2423E" w:rsidP="00B2423E">
            <w:pPr>
              <w:pStyle w:val="Body"/>
              <w:pBdr>
                <w:top w:val="none" w:sz="0" w:space="0" w:color="auto"/>
                <w:left w:val="none" w:sz="0" w:space="0" w:color="auto"/>
                <w:bottom w:val="none" w:sz="0" w:space="0" w:color="auto"/>
                <w:right w:val="none" w:sz="0" w:space="0" w:color="auto"/>
                <w:between w:val="none" w:sz="0" w:space="0" w:color="auto"/>
                <w:bar w:val="none" w:sz="0" w:color="auto"/>
              </w:pBdr>
              <w:ind w:left="144" w:right="144"/>
              <w:rPr>
                <w:rFonts w:ascii="Times New Roman" w:hAnsi="Times New Roman" w:cs="Times New Roman"/>
                <w:i/>
                <w:color w:val="auto"/>
                <w:sz w:val="24"/>
                <w:szCs w:val="24"/>
              </w:rPr>
            </w:pPr>
            <w:r>
              <w:rPr>
                <w:rFonts w:ascii="Times New Roman" w:hAnsi="Times New Roman" w:cs="Times New Roman"/>
                <w:i/>
                <w:color w:val="auto"/>
                <w:sz w:val="24"/>
                <w:szCs w:val="24"/>
              </w:rPr>
              <w:t xml:space="preserve">Exercise physiologists have no time to lose.  They need to play the game of professional development with all their heart and mind.  </w:t>
            </w:r>
          </w:p>
          <w:p w:rsidR="00B2423E" w:rsidRPr="00695513" w:rsidRDefault="00B2423E" w:rsidP="00B2423E">
            <w:pPr>
              <w:pStyle w:val="Body"/>
              <w:pBdr>
                <w:top w:val="none" w:sz="0" w:space="0" w:color="auto"/>
                <w:left w:val="none" w:sz="0" w:space="0" w:color="auto"/>
                <w:bottom w:val="none" w:sz="0" w:space="0" w:color="auto"/>
                <w:right w:val="none" w:sz="0" w:space="0" w:color="auto"/>
                <w:between w:val="none" w:sz="0" w:space="0" w:color="auto"/>
                <w:bar w:val="none" w:sz="0" w:color="auto"/>
              </w:pBdr>
              <w:ind w:left="144" w:right="144"/>
              <w:rPr>
                <w:rFonts w:ascii="Times New Roman" w:hAnsi="Times New Roman" w:cs="Times New Roman"/>
                <w:i/>
                <w:color w:val="auto"/>
                <w:sz w:val="24"/>
                <w:szCs w:val="24"/>
              </w:rPr>
            </w:pPr>
          </w:p>
        </w:tc>
      </w:tr>
    </w:tbl>
    <w:p w:rsidR="00AB2650" w:rsidRDefault="00AB2650" w:rsidP="00AB2650">
      <w:pPr>
        <w:pStyle w:val="Body"/>
        <w:spacing w:line="276" w:lineRule="auto"/>
        <w:ind w:firstLine="432"/>
        <w:jc w:val="both"/>
        <w:rPr>
          <w:rFonts w:ascii="Times New Roman" w:hAnsi="Times New Roman" w:cs="Times New Roman"/>
          <w:color w:val="auto"/>
          <w:sz w:val="24"/>
          <w:szCs w:val="24"/>
        </w:rPr>
      </w:pPr>
      <w:r w:rsidRPr="00A8750B">
        <w:rPr>
          <w:rFonts w:ascii="Times New Roman" w:hAnsi="Times New Roman" w:cs="Times New Roman"/>
          <w:color w:val="auto"/>
          <w:sz w:val="24"/>
          <w:szCs w:val="24"/>
        </w:rPr>
        <w:t xml:space="preserve">I understand the importance of teaching </w:t>
      </w:r>
      <w:proofErr w:type="spellStart"/>
      <w:r w:rsidRPr="00A8750B">
        <w:rPr>
          <w:rFonts w:ascii="Times New Roman" w:hAnsi="Times New Roman" w:cs="Times New Roman"/>
          <w:color w:val="auto"/>
          <w:sz w:val="24"/>
          <w:szCs w:val="24"/>
        </w:rPr>
        <w:t>g</w:t>
      </w:r>
      <w:r>
        <w:rPr>
          <w:rFonts w:ascii="Times New Roman" w:hAnsi="Times New Roman" w:cs="Times New Roman"/>
          <w:color w:val="auto"/>
          <w:sz w:val="24"/>
          <w:szCs w:val="24"/>
        </w:rPr>
        <w:t>lycolysis</w:t>
      </w:r>
      <w:proofErr w:type="spellEnd"/>
      <w:r>
        <w:rPr>
          <w:rFonts w:ascii="Times New Roman" w:hAnsi="Times New Roman" w:cs="Times New Roman"/>
          <w:color w:val="auto"/>
          <w:sz w:val="24"/>
          <w:szCs w:val="24"/>
        </w:rPr>
        <w:t xml:space="preserve"> and the Krebs cycle. </w:t>
      </w:r>
      <w:r w:rsidRPr="00A8750B">
        <w:rPr>
          <w:rFonts w:ascii="Times New Roman" w:hAnsi="Times New Roman" w:cs="Times New Roman"/>
          <w:color w:val="auto"/>
          <w:sz w:val="24"/>
          <w:szCs w:val="24"/>
        </w:rPr>
        <w:t xml:space="preserve">I know why students should learn the specific steps of generating energy for muscle contraction.  But, </w:t>
      </w:r>
      <w:r>
        <w:rPr>
          <w:rFonts w:ascii="Times New Roman" w:hAnsi="Times New Roman" w:cs="Times New Roman"/>
          <w:color w:val="auto"/>
          <w:sz w:val="24"/>
          <w:szCs w:val="24"/>
        </w:rPr>
        <w:t xml:space="preserve">shouldn’t we </w:t>
      </w:r>
      <w:r w:rsidRPr="00A8750B">
        <w:rPr>
          <w:rFonts w:ascii="Times New Roman" w:hAnsi="Times New Roman" w:cs="Times New Roman"/>
          <w:color w:val="auto"/>
          <w:sz w:val="24"/>
          <w:szCs w:val="24"/>
        </w:rPr>
        <w:t xml:space="preserve">teach </w:t>
      </w:r>
      <w:r>
        <w:rPr>
          <w:rFonts w:ascii="Times New Roman" w:hAnsi="Times New Roman" w:cs="Times New Roman"/>
          <w:color w:val="auto"/>
          <w:sz w:val="24"/>
          <w:szCs w:val="24"/>
        </w:rPr>
        <w:t xml:space="preserve">and expect students to adhere to a code of ethics and standards of practice?  The ASEP leaders believe it is important that students think of exercise </w:t>
      </w:r>
      <w:r w:rsidRPr="00A8750B">
        <w:rPr>
          <w:rFonts w:ascii="Times New Roman" w:hAnsi="Times New Roman" w:cs="Times New Roman"/>
          <w:color w:val="auto"/>
          <w:sz w:val="24"/>
          <w:szCs w:val="24"/>
        </w:rPr>
        <w:t>physiology</w:t>
      </w:r>
      <w:r>
        <w:rPr>
          <w:rFonts w:ascii="Times New Roman" w:hAnsi="Times New Roman" w:cs="Times New Roman"/>
          <w:color w:val="auto"/>
          <w:sz w:val="24"/>
          <w:szCs w:val="24"/>
        </w:rPr>
        <w:t xml:space="preserve"> as a profession, not simply as a “field” or a “discipline”</w:t>
      </w:r>
      <w:r w:rsidRPr="00A8750B">
        <w:rPr>
          <w:rFonts w:ascii="Times New Roman" w:hAnsi="Times New Roman" w:cs="Times New Roman"/>
          <w:color w:val="auto"/>
          <w:sz w:val="24"/>
          <w:szCs w:val="24"/>
        </w:rPr>
        <w:t xml:space="preserve">.  This is not the first time I have said </w:t>
      </w:r>
      <w:r>
        <w:rPr>
          <w:rFonts w:ascii="Times New Roman" w:hAnsi="Times New Roman" w:cs="Times New Roman"/>
          <w:color w:val="auto"/>
          <w:sz w:val="24"/>
          <w:szCs w:val="24"/>
        </w:rPr>
        <w:t xml:space="preserve">this, and it will not be last. </w:t>
      </w:r>
      <w:r w:rsidRPr="00A8750B">
        <w:rPr>
          <w:rFonts w:ascii="Times New Roman" w:hAnsi="Times New Roman" w:cs="Times New Roman"/>
          <w:color w:val="auto"/>
          <w:sz w:val="24"/>
          <w:szCs w:val="24"/>
        </w:rPr>
        <w:t>Just as teaching cannot be simply repetition of words, the take home message of the undergraduate degree must be more than it is.  There must be more feedback connecting the dots</w:t>
      </w:r>
      <w:r>
        <w:rPr>
          <w:rFonts w:ascii="Times New Roman" w:hAnsi="Times New Roman" w:cs="Times New Roman"/>
          <w:color w:val="auto"/>
          <w:sz w:val="24"/>
          <w:szCs w:val="24"/>
        </w:rPr>
        <w:t xml:space="preserve">. For example, </w:t>
      </w:r>
      <w:r w:rsidRPr="00A8750B">
        <w:rPr>
          <w:rFonts w:ascii="Times New Roman" w:hAnsi="Times New Roman" w:cs="Times New Roman"/>
          <w:color w:val="auto"/>
          <w:sz w:val="24"/>
          <w:szCs w:val="24"/>
        </w:rPr>
        <w:t xml:space="preserve">why are the teachers teaching what they are </w:t>
      </w:r>
      <w:r>
        <w:rPr>
          <w:rFonts w:ascii="Times New Roman" w:hAnsi="Times New Roman" w:cs="Times New Roman"/>
          <w:color w:val="auto"/>
          <w:sz w:val="24"/>
          <w:szCs w:val="24"/>
        </w:rPr>
        <w:t xml:space="preserve">semester after semester and year after year without even thinking about getting rid of outdated courses and updating the curriculum?  It is crazy not to do so </w:t>
      </w:r>
      <w:r w:rsidRPr="00A8750B">
        <w:rPr>
          <w:rFonts w:ascii="Times New Roman" w:hAnsi="Times New Roman" w:cs="Times New Roman"/>
          <w:color w:val="auto"/>
          <w:sz w:val="24"/>
          <w:szCs w:val="24"/>
        </w:rPr>
        <w:t xml:space="preserve">if </w:t>
      </w:r>
      <w:r>
        <w:rPr>
          <w:rFonts w:ascii="Times New Roman" w:hAnsi="Times New Roman" w:cs="Times New Roman"/>
          <w:color w:val="auto"/>
          <w:sz w:val="24"/>
          <w:szCs w:val="24"/>
        </w:rPr>
        <w:t>there is going to be any</w:t>
      </w:r>
      <w:r w:rsidRPr="00A8750B">
        <w:rPr>
          <w:rFonts w:ascii="Times New Roman" w:hAnsi="Times New Roman" w:cs="Times New Roman"/>
          <w:color w:val="auto"/>
          <w:sz w:val="24"/>
          <w:szCs w:val="24"/>
        </w:rPr>
        <w:t xml:space="preserve"> likelihood of the students' success after college.</w:t>
      </w:r>
    </w:p>
    <w:p w:rsidR="00AB2650" w:rsidRDefault="00AB2650" w:rsidP="00AB2650">
      <w:pPr>
        <w:pStyle w:val="Body"/>
        <w:spacing w:line="276" w:lineRule="auto"/>
        <w:ind w:firstLine="432"/>
        <w:jc w:val="both"/>
        <w:rPr>
          <w:rFonts w:ascii="Times New Roman" w:hAnsi="Times New Roman" w:cs="Times New Roman"/>
          <w:color w:val="auto"/>
          <w:sz w:val="24"/>
          <w:szCs w:val="24"/>
        </w:rPr>
      </w:pPr>
      <w:r w:rsidRPr="00A8750B">
        <w:rPr>
          <w:rFonts w:ascii="Times New Roman" w:hAnsi="Times New Roman" w:cs="Times New Roman"/>
          <w:color w:val="auto"/>
          <w:sz w:val="24"/>
          <w:szCs w:val="24"/>
        </w:rPr>
        <w:t xml:space="preserve">What is common among the accredited healthcare programs </w:t>
      </w:r>
      <w:r>
        <w:rPr>
          <w:rFonts w:ascii="Times New Roman" w:hAnsi="Times New Roman" w:cs="Times New Roman"/>
          <w:color w:val="auto"/>
          <w:sz w:val="24"/>
          <w:szCs w:val="24"/>
        </w:rPr>
        <w:t xml:space="preserve">such as physical therapy, athletic training, and others </w:t>
      </w:r>
      <w:r w:rsidRPr="00A8750B">
        <w:rPr>
          <w:rFonts w:ascii="Times New Roman" w:hAnsi="Times New Roman" w:cs="Times New Roman"/>
          <w:color w:val="auto"/>
          <w:sz w:val="24"/>
          <w:szCs w:val="24"/>
        </w:rPr>
        <w:t xml:space="preserve">is the </w:t>
      </w:r>
      <w:r>
        <w:rPr>
          <w:rFonts w:ascii="Times New Roman" w:hAnsi="Times New Roman" w:cs="Times New Roman"/>
          <w:color w:val="auto"/>
          <w:sz w:val="24"/>
          <w:szCs w:val="24"/>
        </w:rPr>
        <w:t>profession-specific</w:t>
      </w:r>
      <w:r w:rsidRPr="00A8750B">
        <w:rPr>
          <w:rFonts w:ascii="Times New Roman" w:hAnsi="Times New Roman" w:cs="Times New Roman"/>
          <w:color w:val="auto"/>
          <w:sz w:val="24"/>
          <w:szCs w:val="24"/>
        </w:rPr>
        <w:t xml:space="preserve"> curriculum with course work that supports the professions</w:t>
      </w:r>
      <w:r>
        <w:rPr>
          <w:rFonts w:ascii="Times New Roman" w:hAnsi="Times New Roman" w:cs="Times New Roman"/>
          <w:color w:val="auto"/>
          <w:sz w:val="24"/>
          <w:szCs w:val="24"/>
        </w:rPr>
        <w:t>’</w:t>
      </w:r>
      <w:r w:rsidRPr="00A8750B">
        <w:rPr>
          <w:rFonts w:ascii="Times New Roman" w:hAnsi="Times New Roman" w:cs="Times New Roman"/>
          <w:color w:val="auto"/>
          <w:sz w:val="24"/>
          <w:szCs w:val="24"/>
        </w:rPr>
        <w:t xml:space="preserve"> vision and career expectations.  This point is so important that every year after </w:t>
      </w:r>
      <w:r>
        <w:rPr>
          <w:rFonts w:ascii="Times New Roman" w:hAnsi="Times New Roman" w:cs="Times New Roman"/>
          <w:color w:val="auto"/>
          <w:sz w:val="24"/>
          <w:szCs w:val="24"/>
        </w:rPr>
        <w:t>the</w:t>
      </w:r>
      <w:r w:rsidRPr="00A8750B">
        <w:rPr>
          <w:rFonts w:ascii="Times New Roman" w:hAnsi="Times New Roman" w:cs="Times New Roman"/>
          <w:color w:val="auto"/>
          <w:sz w:val="24"/>
          <w:szCs w:val="24"/>
        </w:rPr>
        <w:t xml:space="preserve"> senior class graduates the department should randomly assess the effectiveness of the course work in the securing and keeping a career-specific job.  </w:t>
      </w:r>
      <w:r>
        <w:rPr>
          <w:rFonts w:ascii="Times New Roman" w:hAnsi="Times New Roman" w:cs="Times New Roman"/>
          <w:color w:val="auto"/>
          <w:sz w:val="24"/>
          <w:szCs w:val="24"/>
        </w:rPr>
        <w:t xml:space="preserve">In short, </w:t>
      </w:r>
      <w:r w:rsidRPr="00A8750B">
        <w:rPr>
          <w:rFonts w:ascii="Times New Roman" w:hAnsi="Times New Roman" w:cs="Times New Roman"/>
          <w:color w:val="auto"/>
          <w:sz w:val="24"/>
          <w:szCs w:val="24"/>
        </w:rPr>
        <w:t>"Was the degree helpful or not?  What do you think was most helpful, least helpful, and what could the department and faculty do better?"</w:t>
      </w:r>
    </w:p>
    <w:p w:rsidR="00B2423E" w:rsidRPr="00A8750B" w:rsidRDefault="00AB2650" w:rsidP="00AB2650">
      <w:pPr>
        <w:pStyle w:val="Body"/>
        <w:spacing w:line="276" w:lineRule="auto"/>
        <w:ind w:firstLine="432"/>
        <w:jc w:val="both"/>
        <w:rPr>
          <w:rFonts w:ascii="Times New Roman" w:hAnsi="Times New Roman" w:cs="Times New Roman"/>
          <w:color w:val="auto"/>
          <w:sz w:val="24"/>
          <w:szCs w:val="24"/>
        </w:rPr>
      </w:pPr>
      <w:r>
        <w:rPr>
          <w:rFonts w:ascii="Times New Roman" w:hAnsi="Times New Roman" w:cs="Times New Roman"/>
          <w:color w:val="auto"/>
          <w:sz w:val="24"/>
          <w:szCs w:val="24"/>
        </w:rPr>
        <w:t>W</w:t>
      </w:r>
      <w:r w:rsidRPr="00A8750B">
        <w:rPr>
          <w:rFonts w:ascii="Times New Roman" w:hAnsi="Times New Roman" w:cs="Times New Roman"/>
          <w:color w:val="auto"/>
          <w:sz w:val="24"/>
          <w:szCs w:val="24"/>
        </w:rPr>
        <w:t xml:space="preserve">hat are the </w:t>
      </w:r>
      <w:r>
        <w:rPr>
          <w:rFonts w:ascii="Times New Roman" w:hAnsi="Times New Roman" w:cs="Times New Roman"/>
          <w:color w:val="auto"/>
          <w:sz w:val="24"/>
          <w:szCs w:val="24"/>
        </w:rPr>
        <w:t xml:space="preserve">academic </w:t>
      </w:r>
      <w:r w:rsidRPr="00A8750B">
        <w:rPr>
          <w:rFonts w:ascii="Times New Roman" w:hAnsi="Times New Roman" w:cs="Times New Roman"/>
          <w:color w:val="auto"/>
          <w:sz w:val="24"/>
          <w:szCs w:val="24"/>
        </w:rPr>
        <w:t>courses, hands-on laboratory skills and experiences, and professionalism conversations and lectures that are essential for a Board Certified Exercise Physiologist to do be successful?  It is important that the expected outcome</w:t>
      </w:r>
      <w:r>
        <w:rPr>
          <w:rFonts w:ascii="Times New Roman" w:hAnsi="Times New Roman" w:cs="Times New Roman"/>
          <w:color w:val="auto"/>
          <w:sz w:val="24"/>
          <w:szCs w:val="24"/>
        </w:rPr>
        <w:t>s</w:t>
      </w:r>
      <w:r w:rsidRPr="00A8750B">
        <w:rPr>
          <w:rFonts w:ascii="Times New Roman" w:hAnsi="Times New Roman" w:cs="Times New Roman"/>
          <w:color w:val="auto"/>
          <w:sz w:val="24"/>
          <w:szCs w:val="24"/>
        </w:rPr>
        <w:t xml:space="preserve"> of the college education (such as a Board Certified professional </w:t>
      </w:r>
      <w:r>
        <w:rPr>
          <w:rFonts w:ascii="Times New Roman" w:hAnsi="Times New Roman" w:cs="Times New Roman"/>
          <w:color w:val="auto"/>
          <w:sz w:val="24"/>
          <w:szCs w:val="24"/>
        </w:rPr>
        <w:t>healthcare entrepreneur) define</w:t>
      </w:r>
      <w:r w:rsidRPr="00A8750B">
        <w:rPr>
          <w:rFonts w:ascii="Times New Roman" w:hAnsi="Times New Roman" w:cs="Times New Roman"/>
          <w:color w:val="auto"/>
          <w:sz w:val="24"/>
          <w:szCs w:val="24"/>
        </w:rPr>
        <w:t xml:space="preserve"> the curriculum.  The past association with exercise science and sports medicine </w:t>
      </w:r>
      <w:r>
        <w:rPr>
          <w:rFonts w:ascii="Times New Roman" w:hAnsi="Times New Roman" w:cs="Times New Roman"/>
          <w:color w:val="auto"/>
          <w:sz w:val="24"/>
          <w:szCs w:val="24"/>
        </w:rPr>
        <w:t xml:space="preserve">is not exercise physiology and, therefore, </w:t>
      </w:r>
      <w:r w:rsidR="00B2423E">
        <w:rPr>
          <w:rFonts w:ascii="Times New Roman" w:hAnsi="Times New Roman" w:cs="Times New Roman"/>
          <w:color w:val="auto"/>
          <w:sz w:val="24"/>
          <w:szCs w:val="24"/>
        </w:rPr>
        <w:t>cannot</w:t>
      </w:r>
      <w:r w:rsidRPr="00A8750B">
        <w:rPr>
          <w:rFonts w:ascii="Times New Roman" w:hAnsi="Times New Roman" w:cs="Times New Roman"/>
          <w:color w:val="auto"/>
          <w:sz w:val="24"/>
          <w:szCs w:val="24"/>
        </w:rPr>
        <w:t xml:space="preserve"> define exercise</w:t>
      </w:r>
      <w:r w:rsidR="00B2423E">
        <w:rPr>
          <w:rFonts w:ascii="Times New Roman" w:hAnsi="Times New Roman" w:cs="Times New Roman"/>
          <w:color w:val="auto"/>
          <w:sz w:val="24"/>
          <w:szCs w:val="24"/>
        </w:rPr>
        <w:t xml:space="preserve"> physiology.  </w:t>
      </w:r>
    </w:p>
    <w:tbl>
      <w:tblPr>
        <w:tblStyle w:val="TableGrid"/>
        <w:tblpPr w:leftFromText="187" w:rightFromText="187" w:topFromText="101" w:bottomFromText="101" w:vertAnchor="text" w:horzAnchor="margin" w:tblpY="12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tblPr>
      <w:tblGrid>
        <w:gridCol w:w="2813"/>
      </w:tblGrid>
      <w:tr w:rsidR="00B2423E" w:rsidTr="00BB53BA">
        <w:trPr>
          <w:trHeight w:val="732"/>
        </w:trPr>
        <w:tc>
          <w:tcPr>
            <w:tcW w:w="2813" w:type="dxa"/>
            <w:shd w:val="clear" w:color="auto" w:fill="D6E3BC" w:themeFill="accent3" w:themeFillTint="66"/>
          </w:tcPr>
          <w:p w:rsidR="00B2423E" w:rsidRDefault="00B2423E" w:rsidP="00BB53BA">
            <w:pPr>
              <w:pStyle w:val="Body"/>
              <w:pBdr>
                <w:top w:val="none" w:sz="0" w:space="0" w:color="auto"/>
                <w:left w:val="none" w:sz="0" w:space="0" w:color="auto"/>
                <w:bottom w:val="none" w:sz="0" w:space="0" w:color="auto"/>
                <w:right w:val="none" w:sz="0" w:space="0" w:color="auto"/>
                <w:between w:val="none" w:sz="0" w:space="0" w:color="auto"/>
                <w:bar w:val="none" w:sz="0" w:color="auto"/>
              </w:pBdr>
              <w:ind w:left="144" w:right="144"/>
              <w:rPr>
                <w:rFonts w:ascii="Times New Roman" w:hAnsi="Times New Roman" w:cs="Times New Roman"/>
                <w:i/>
                <w:color w:val="auto"/>
                <w:sz w:val="24"/>
                <w:szCs w:val="24"/>
              </w:rPr>
            </w:pPr>
          </w:p>
          <w:p w:rsidR="00B2423E" w:rsidRPr="00695513" w:rsidRDefault="00B2423E" w:rsidP="00BB53BA">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92D050"/>
              <w:ind w:left="144" w:right="144"/>
              <w:rPr>
                <w:rFonts w:ascii="Times New Roman" w:hAnsi="Times New Roman" w:cs="Times New Roman"/>
                <w:i/>
                <w:color w:val="auto"/>
                <w:sz w:val="24"/>
                <w:szCs w:val="24"/>
              </w:rPr>
            </w:pPr>
            <w:r>
              <w:rPr>
                <w:rFonts w:ascii="Times New Roman" w:hAnsi="Times New Roman" w:cs="Times New Roman"/>
                <w:i/>
                <w:color w:val="auto"/>
                <w:sz w:val="24"/>
                <w:szCs w:val="24"/>
              </w:rPr>
              <w:t xml:space="preserve">Sports medicine and exercise science cannot breed and nurture the winning spirit of Board Certified Exercise Physiologists. </w:t>
            </w:r>
          </w:p>
          <w:p w:rsidR="00B2423E" w:rsidRPr="00695513" w:rsidRDefault="00B2423E" w:rsidP="00BB53BA">
            <w:pPr>
              <w:pStyle w:val="Body"/>
              <w:pBdr>
                <w:top w:val="none" w:sz="0" w:space="0" w:color="auto"/>
                <w:left w:val="none" w:sz="0" w:space="0" w:color="auto"/>
                <w:bottom w:val="none" w:sz="0" w:space="0" w:color="auto"/>
                <w:right w:val="none" w:sz="0" w:space="0" w:color="auto"/>
                <w:between w:val="none" w:sz="0" w:space="0" w:color="auto"/>
                <w:bar w:val="none" w:sz="0" w:color="auto"/>
              </w:pBdr>
              <w:ind w:left="144" w:right="144"/>
              <w:rPr>
                <w:rFonts w:ascii="Times New Roman" w:hAnsi="Times New Roman" w:cs="Times New Roman"/>
                <w:i/>
                <w:color w:val="auto"/>
                <w:sz w:val="24"/>
                <w:szCs w:val="24"/>
              </w:rPr>
            </w:pPr>
          </w:p>
        </w:tc>
      </w:tr>
    </w:tbl>
    <w:p w:rsidR="00AB2650" w:rsidRPr="00A8750B" w:rsidRDefault="00BB53BA" w:rsidP="00AB2650">
      <w:pPr>
        <w:pStyle w:val="Body"/>
        <w:spacing w:line="276" w:lineRule="auto"/>
        <w:ind w:firstLine="432"/>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I</w:t>
      </w:r>
      <w:r w:rsidR="00AB2650">
        <w:rPr>
          <w:rFonts w:ascii="Times New Roman" w:hAnsi="Times New Roman" w:cs="Times New Roman"/>
          <w:color w:val="auto"/>
          <w:sz w:val="24"/>
          <w:szCs w:val="24"/>
        </w:rPr>
        <w:t>n summary, let us identify</w:t>
      </w:r>
      <w:r w:rsidR="00AB2650" w:rsidRPr="00A8750B">
        <w:rPr>
          <w:rFonts w:ascii="Times New Roman" w:hAnsi="Times New Roman" w:cs="Times New Roman"/>
          <w:color w:val="auto"/>
          <w:sz w:val="24"/>
          <w:szCs w:val="24"/>
        </w:rPr>
        <w:t>, talk about, and promote the profession</w:t>
      </w:r>
      <w:r w:rsidR="00AB2650">
        <w:rPr>
          <w:rFonts w:ascii="Times New Roman" w:hAnsi="Times New Roman" w:cs="Times New Roman"/>
          <w:color w:val="auto"/>
          <w:sz w:val="24"/>
          <w:szCs w:val="24"/>
        </w:rPr>
        <w:t xml:space="preserve"> of exercise physiology</w:t>
      </w:r>
      <w:r w:rsidR="00B2423E">
        <w:rPr>
          <w:rFonts w:ascii="Times New Roman" w:hAnsi="Times New Roman" w:cs="Times New Roman"/>
          <w:color w:val="auto"/>
          <w:sz w:val="24"/>
          <w:szCs w:val="24"/>
        </w:rPr>
        <w:t xml:space="preserve">. </w:t>
      </w:r>
      <w:r w:rsidR="00AB2650" w:rsidRPr="00A8750B">
        <w:rPr>
          <w:rFonts w:ascii="Times New Roman" w:hAnsi="Times New Roman" w:cs="Times New Roman"/>
          <w:color w:val="auto"/>
          <w:sz w:val="24"/>
          <w:szCs w:val="24"/>
        </w:rPr>
        <w:t>We should not lose the opportunities afforded us with the founding of the American Soci</w:t>
      </w:r>
      <w:r w:rsidR="00B2423E">
        <w:rPr>
          <w:rFonts w:ascii="Times New Roman" w:hAnsi="Times New Roman" w:cs="Times New Roman"/>
          <w:color w:val="auto"/>
          <w:sz w:val="24"/>
          <w:szCs w:val="24"/>
        </w:rPr>
        <w:t xml:space="preserve">ety of Exercise Physiologists. </w:t>
      </w:r>
      <w:r w:rsidR="00AB2650" w:rsidRPr="00A8750B">
        <w:rPr>
          <w:rFonts w:ascii="Times New Roman" w:hAnsi="Times New Roman" w:cs="Times New Roman"/>
          <w:color w:val="auto"/>
          <w:sz w:val="24"/>
          <w:szCs w:val="24"/>
        </w:rPr>
        <w:t>Nor should we let our skills and knowledge be taken from us</w:t>
      </w:r>
      <w:r w:rsidR="00AB2650">
        <w:rPr>
          <w:rFonts w:ascii="Times New Roman" w:hAnsi="Times New Roman" w:cs="Times New Roman"/>
          <w:color w:val="auto"/>
          <w:sz w:val="24"/>
          <w:szCs w:val="24"/>
        </w:rPr>
        <w:t xml:space="preserve"> </w:t>
      </w:r>
      <w:r w:rsidR="008A68CD">
        <w:rPr>
          <w:rFonts w:ascii="Times New Roman" w:hAnsi="Times New Roman" w:cs="Times New Roman"/>
          <w:color w:val="auto"/>
          <w:sz w:val="24"/>
          <w:szCs w:val="24"/>
        </w:rPr>
        <w:t>by</w:t>
      </w:r>
      <w:r w:rsidR="00AB2650">
        <w:rPr>
          <w:rFonts w:ascii="Times New Roman" w:hAnsi="Times New Roman" w:cs="Times New Roman"/>
          <w:color w:val="auto"/>
          <w:sz w:val="24"/>
          <w:szCs w:val="24"/>
        </w:rPr>
        <w:t xml:space="preserve"> non-exercise physiologists. </w:t>
      </w:r>
      <w:r w:rsidR="008A68CD">
        <w:rPr>
          <w:rFonts w:ascii="Times New Roman" w:hAnsi="Times New Roman" w:cs="Times New Roman"/>
          <w:color w:val="auto"/>
          <w:sz w:val="24"/>
          <w:szCs w:val="24"/>
        </w:rPr>
        <w:t xml:space="preserve">In the end, we are responsible for who we are and what we become.  I am happy to be myself.  I really do like being an exercise physiologist.  I am glad I am part of ASEP, and I understand that change is a lifetime of work.  But, I am willing and happy to be part of the process.  It is real.  It is necessary, and it will define us as winners.  Why, because we are not living in the past or the future. We are ASEP Board Certified Exercise Physiologists today!  </w:t>
      </w:r>
    </w:p>
    <w:p w:rsidR="000A44BB" w:rsidRPr="00A7355C" w:rsidRDefault="000A44BB" w:rsidP="000A44B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jc w:val="both"/>
        <w:rPr>
          <w:rFonts w:ascii="Times New Roman" w:hAnsi="Times New Roman" w:cs="Times New Roman"/>
          <w:color w:val="auto"/>
          <w:sz w:val="24"/>
          <w:szCs w:val="24"/>
        </w:rPr>
      </w:pPr>
    </w:p>
    <w:p w:rsidR="000A44BB" w:rsidRDefault="000A44BB" w:rsidP="000A44B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jc w:val="both"/>
        <w:rPr>
          <w:rFonts w:ascii="Times New Roman"/>
          <w:sz w:val="24"/>
          <w:szCs w:val="24"/>
        </w:rPr>
      </w:pPr>
    </w:p>
    <w:p w:rsidR="000A44BB" w:rsidRPr="000A44BB" w:rsidRDefault="000A44BB" w:rsidP="000A44B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jc w:val="both"/>
        <w:rPr>
          <w:rFonts w:ascii="Times New Roman" w:eastAsia="Times New Roman" w:hAnsi="Times New Roman" w:cs="Times New Roman"/>
          <w:sz w:val="24"/>
          <w:szCs w:val="24"/>
        </w:rPr>
      </w:pPr>
    </w:p>
    <w:sectPr w:rsidR="000A44BB" w:rsidRPr="000A44BB" w:rsidSect="000105BF">
      <w:footerReference w:type="default" r:id="rId8"/>
      <w:pgSz w:w="12240" w:h="15840"/>
      <w:pgMar w:top="1440" w:right="2016" w:bottom="1440" w:left="201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23E" w:rsidRDefault="00B2423E" w:rsidP="00CC54F9">
      <w:r>
        <w:separator/>
      </w:r>
    </w:p>
  </w:endnote>
  <w:endnote w:type="continuationSeparator" w:id="0">
    <w:p w:rsidR="00B2423E" w:rsidRDefault="00B2423E" w:rsidP="00CC54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B2423E" w:rsidRDefault="00B2423E">
        <w:pPr>
          <w:pStyle w:val="Footer"/>
          <w:jc w:val="center"/>
        </w:pPr>
        <w:fldSimple w:instr=" PAGE   \* MERGEFORMAT ">
          <w:r w:rsidR="00876E43">
            <w:rPr>
              <w:noProof/>
            </w:rPr>
            <w:t>1</w:t>
          </w:r>
        </w:fldSimple>
      </w:p>
    </w:sdtContent>
  </w:sdt>
  <w:p w:rsidR="00B2423E" w:rsidRDefault="00B242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23E" w:rsidRDefault="00B2423E" w:rsidP="00CC54F9">
      <w:r>
        <w:separator/>
      </w:r>
    </w:p>
  </w:footnote>
  <w:footnote w:type="continuationSeparator" w:id="0">
    <w:p w:rsidR="00B2423E" w:rsidRDefault="00B2423E"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595E"/>
    <w:multiLevelType w:val="hybridMultilevel"/>
    <w:tmpl w:val="CB9A6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87D6A"/>
    <w:multiLevelType w:val="hybridMultilevel"/>
    <w:tmpl w:val="5B740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240A9"/>
    <w:multiLevelType w:val="hybridMultilevel"/>
    <w:tmpl w:val="158299CA"/>
    <w:lvl w:ilvl="0" w:tplc="22EC374E">
      <w:numFmt w:val="bullet"/>
      <w:lvlText w:val=""/>
      <w:lvlJc w:val="left"/>
      <w:pPr>
        <w:ind w:left="120" w:hanging="360"/>
      </w:pPr>
      <w:rPr>
        <w:rFonts w:ascii="Wingdings" w:eastAsia="Times New Roman" w:hAnsi="Wingdings" w:cs="Times New Roman" w:hint="default"/>
        <w:i/>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3">
    <w:nsid w:val="57483D5A"/>
    <w:multiLevelType w:val="hybridMultilevel"/>
    <w:tmpl w:val="8BFEFD9E"/>
    <w:lvl w:ilvl="0" w:tplc="08E46524">
      <w:numFmt w:val="bullet"/>
      <w:lvlText w:val=""/>
      <w:lvlJc w:val="left"/>
      <w:pPr>
        <w:ind w:left="720" w:hanging="360"/>
      </w:pPr>
      <w:rPr>
        <w:rFonts w:ascii="Wingdings" w:eastAsia="Arial Unicode MS"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5D2FC8"/>
    <w:multiLevelType w:val="multilevel"/>
    <w:tmpl w:val="7B12E978"/>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4"/>
  </w:num>
  <w:num w:numId="2">
    <w:abstractNumId w:val="2"/>
  </w:num>
  <w:num w:numId="3">
    <w:abstractNumId w:val="0"/>
  </w:num>
  <w:num w:numId="4">
    <w:abstractNumId w:val="1"/>
  </w:num>
  <w:num w:numId="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8EB"/>
    <w:rsid w:val="000011D8"/>
    <w:rsid w:val="000060B8"/>
    <w:rsid w:val="000105BF"/>
    <w:rsid w:val="00013DDF"/>
    <w:rsid w:val="00017EFD"/>
    <w:rsid w:val="0002535F"/>
    <w:rsid w:val="00030E07"/>
    <w:rsid w:val="0003700F"/>
    <w:rsid w:val="00037243"/>
    <w:rsid w:val="00041348"/>
    <w:rsid w:val="0004238F"/>
    <w:rsid w:val="00043078"/>
    <w:rsid w:val="00045BA2"/>
    <w:rsid w:val="000539CC"/>
    <w:rsid w:val="00055004"/>
    <w:rsid w:val="00066451"/>
    <w:rsid w:val="0007040E"/>
    <w:rsid w:val="00071E0F"/>
    <w:rsid w:val="00073700"/>
    <w:rsid w:val="0007380F"/>
    <w:rsid w:val="00084698"/>
    <w:rsid w:val="000906C3"/>
    <w:rsid w:val="00090823"/>
    <w:rsid w:val="000938EE"/>
    <w:rsid w:val="00094C04"/>
    <w:rsid w:val="000971AE"/>
    <w:rsid w:val="000A0412"/>
    <w:rsid w:val="000A44BB"/>
    <w:rsid w:val="000A7056"/>
    <w:rsid w:val="000B1D75"/>
    <w:rsid w:val="000B3D72"/>
    <w:rsid w:val="000B4C02"/>
    <w:rsid w:val="000B54E3"/>
    <w:rsid w:val="000C131F"/>
    <w:rsid w:val="000C3A09"/>
    <w:rsid w:val="000D0B40"/>
    <w:rsid w:val="000D5355"/>
    <w:rsid w:val="000D6CDC"/>
    <w:rsid w:val="000E3B42"/>
    <w:rsid w:val="000E6338"/>
    <w:rsid w:val="000E7223"/>
    <w:rsid w:val="000F17C0"/>
    <w:rsid w:val="000F3CA7"/>
    <w:rsid w:val="000F4463"/>
    <w:rsid w:val="000F7099"/>
    <w:rsid w:val="00105282"/>
    <w:rsid w:val="0010580B"/>
    <w:rsid w:val="00120B35"/>
    <w:rsid w:val="00120D7A"/>
    <w:rsid w:val="0012293F"/>
    <w:rsid w:val="00123729"/>
    <w:rsid w:val="00134E97"/>
    <w:rsid w:val="001355EB"/>
    <w:rsid w:val="00136199"/>
    <w:rsid w:val="0013738E"/>
    <w:rsid w:val="00142200"/>
    <w:rsid w:val="0014607F"/>
    <w:rsid w:val="00150B16"/>
    <w:rsid w:val="00151850"/>
    <w:rsid w:val="0015270D"/>
    <w:rsid w:val="0015346F"/>
    <w:rsid w:val="001548C0"/>
    <w:rsid w:val="00162CAD"/>
    <w:rsid w:val="00170BE4"/>
    <w:rsid w:val="0017132D"/>
    <w:rsid w:val="00171C2B"/>
    <w:rsid w:val="00175982"/>
    <w:rsid w:val="001761FB"/>
    <w:rsid w:val="0018361E"/>
    <w:rsid w:val="00186429"/>
    <w:rsid w:val="00187CD2"/>
    <w:rsid w:val="00191718"/>
    <w:rsid w:val="00193105"/>
    <w:rsid w:val="0019516E"/>
    <w:rsid w:val="001A1B98"/>
    <w:rsid w:val="001A3C8F"/>
    <w:rsid w:val="001A6D30"/>
    <w:rsid w:val="001B016D"/>
    <w:rsid w:val="001B037A"/>
    <w:rsid w:val="001B686E"/>
    <w:rsid w:val="001D2C96"/>
    <w:rsid w:val="001E022D"/>
    <w:rsid w:val="001E127D"/>
    <w:rsid w:val="001E52AA"/>
    <w:rsid w:val="001F3AAE"/>
    <w:rsid w:val="001F73D7"/>
    <w:rsid w:val="0020490B"/>
    <w:rsid w:val="00204FA6"/>
    <w:rsid w:val="0020719D"/>
    <w:rsid w:val="002159AE"/>
    <w:rsid w:val="00220B8F"/>
    <w:rsid w:val="00222416"/>
    <w:rsid w:val="00225467"/>
    <w:rsid w:val="002275E5"/>
    <w:rsid w:val="00240CA8"/>
    <w:rsid w:val="002476F3"/>
    <w:rsid w:val="00250351"/>
    <w:rsid w:val="00253A23"/>
    <w:rsid w:val="00253FB2"/>
    <w:rsid w:val="0025471B"/>
    <w:rsid w:val="00255A55"/>
    <w:rsid w:val="00257355"/>
    <w:rsid w:val="00257607"/>
    <w:rsid w:val="002602F5"/>
    <w:rsid w:val="00260931"/>
    <w:rsid w:val="00262D0E"/>
    <w:rsid w:val="00262E51"/>
    <w:rsid w:val="002667D4"/>
    <w:rsid w:val="00266AD5"/>
    <w:rsid w:val="00270B83"/>
    <w:rsid w:val="00281028"/>
    <w:rsid w:val="002832B6"/>
    <w:rsid w:val="002850CC"/>
    <w:rsid w:val="00285BAE"/>
    <w:rsid w:val="002900D7"/>
    <w:rsid w:val="00294772"/>
    <w:rsid w:val="002971A3"/>
    <w:rsid w:val="002A0EC8"/>
    <w:rsid w:val="002A7185"/>
    <w:rsid w:val="002B1984"/>
    <w:rsid w:val="002B36F3"/>
    <w:rsid w:val="002B3C8B"/>
    <w:rsid w:val="002B4F3C"/>
    <w:rsid w:val="002B57BD"/>
    <w:rsid w:val="002C757E"/>
    <w:rsid w:val="002C7B14"/>
    <w:rsid w:val="002C7ED4"/>
    <w:rsid w:val="002D6191"/>
    <w:rsid w:val="002D6B1D"/>
    <w:rsid w:val="002E499F"/>
    <w:rsid w:val="002E71F6"/>
    <w:rsid w:val="002E7811"/>
    <w:rsid w:val="002F2D31"/>
    <w:rsid w:val="00301342"/>
    <w:rsid w:val="003038B5"/>
    <w:rsid w:val="003039F9"/>
    <w:rsid w:val="00304059"/>
    <w:rsid w:val="00304532"/>
    <w:rsid w:val="0030772E"/>
    <w:rsid w:val="003129A4"/>
    <w:rsid w:val="00321A6C"/>
    <w:rsid w:val="003252E6"/>
    <w:rsid w:val="003273C9"/>
    <w:rsid w:val="003327CF"/>
    <w:rsid w:val="00333002"/>
    <w:rsid w:val="00336C15"/>
    <w:rsid w:val="00341A08"/>
    <w:rsid w:val="00351079"/>
    <w:rsid w:val="00356B28"/>
    <w:rsid w:val="00361D06"/>
    <w:rsid w:val="0037181E"/>
    <w:rsid w:val="00374F9E"/>
    <w:rsid w:val="00376C29"/>
    <w:rsid w:val="00381E42"/>
    <w:rsid w:val="003828DA"/>
    <w:rsid w:val="00382E44"/>
    <w:rsid w:val="00383B24"/>
    <w:rsid w:val="00386E86"/>
    <w:rsid w:val="003911DA"/>
    <w:rsid w:val="003972B1"/>
    <w:rsid w:val="003A0DF2"/>
    <w:rsid w:val="003A201A"/>
    <w:rsid w:val="003A5437"/>
    <w:rsid w:val="003A6C2C"/>
    <w:rsid w:val="003B13BE"/>
    <w:rsid w:val="003B4631"/>
    <w:rsid w:val="003B4B5B"/>
    <w:rsid w:val="003B5772"/>
    <w:rsid w:val="003B683B"/>
    <w:rsid w:val="003C2EDC"/>
    <w:rsid w:val="003C576A"/>
    <w:rsid w:val="003C5DAE"/>
    <w:rsid w:val="003D3EAF"/>
    <w:rsid w:val="003E2698"/>
    <w:rsid w:val="003E662D"/>
    <w:rsid w:val="003E6FFB"/>
    <w:rsid w:val="003F617B"/>
    <w:rsid w:val="003F6F25"/>
    <w:rsid w:val="00410B0E"/>
    <w:rsid w:val="00411101"/>
    <w:rsid w:val="00412A25"/>
    <w:rsid w:val="00412BE5"/>
    <w:rsid w:val="004151E0"/>
    <w:rsid w:val="00420007"/>
    <w:rsid w:val="00422480"/>
    <w:rsid w:val="004224BC"/>
    <w:rsid w:val="004236BC"/>
    <w:rsid w:val="00424CE6"/>
    <w:rsid w:val="00434C75"/>
    <w:rsid w:val="00441B46"/>
    <w:rsid w:val="00457600"/>
    <w:rsid w:val="00460BA8"/>
    <w:rsid w:val="0046142A"/>
    <w:rsid w:val="00465DC3"/>
    <w:rsid w:val="004675CC"/>
    <w:rsid w:val="004703ED"/>
    <w:rsid w:val="00473939"/>
    <w:rsid w:val="00480829"/>
    <w:rsid w:val="00484367"/>
    <w:rsid w:val="004853F0"/>
    <w:rsid w:val="0048789E"/>
    <w:rsid w:val="004949D9"/>
    <w:rsid w:val="00495972"/>
    <w:rsid w:val="004A22A8"/>
    <w:rsid w:val="004A2837"/>
    <w:rsid w:val="004A5A1D"/>
    <w:rsid w:val="004B20E7"/>
    <w:rsid w:val="004B5BF0"/>
    <w:rsid w:val="004B6D5D"/>
    <w:rsid w:val="004C4DB6"/>
    <w:rsid w:val="004C5EDA"/>
    <w:rsid w:val="004C6F30"/>
    <w:rsid w:val="004E39D8"/>
    <w:rsid w:val="004E4DC3"/>
    <w:rsid w:val="004F1EBD"/>
    <w:rsid w:val="004F51B2"/>
    <w:rsid w:val="004F7610"/>
    <w:rsid w:val="00512FC6"/>
    <w:rsid w:val="0051319B"/>
    <w:rsid w:val="005155E0"/>
    <w:rsid w:val="005241AA"/>
    <w:rsid w:val="00525C05"/>
    <w:rsid w:val="00526492"/>
    <w:rsid w:val="005264CD"/>
    <w:rsid w:val="005438C5"/>
    <w:rsid w:val="005467FD"/>
    <w:rsid w:val="00552854"/>
    <w:rsid w:val="00553EA0"/>
    <w:rsid w:val="00556420"/>
    <w:rsid w:val="00561398"/>
    <w:rsid w:val="00566B09"/>
    <w:rsid w:val="00570E04"/>
    <w:rsid w:val="00581B22"/>
    <w:rsid w:val="00583619"/>
    <w:rsid w:val="0058391E"/>
    <w:rsid w:val="00587E68"/>
    <w:rsid w:val="00590214"/>
    <w:rsid w:val="00590BD0"/>
    <w:rsid w:val="005913C7"/>
    <w:rsid w:val="0059179E"/>
    <w:rsid w:val="005966DF"/>
    <w:rsid w:val="005A3359"/>
    <w:rsid w:val="005B4A83"/>
    <w:rsid w:val="005C3C51"/>
    <w:rsid w:val="005D0027"/>
    <w:rsid w:val="005D4193"/>
    <w:rsid w:val="005D7042"/>
    <w:rsid w:val="005E0543"/>
    <w:rsid w:val="005E25A2"/>
    <w:rsid w:val="005E4F32"/>
    <w:rsid w:val="005E5319"/>
    <w:rsid w:val="005E6655"/>
    <w:rsid w:val="005E7343"/>
    <w:rsid w:val="005F0108"/>
    <w:rsid w:val="005F1D27"/>
    <w:rsid w:val="005F743F"/>
    <w:rsid w:val="005F75FB"/>
    <w:rsid w:val="005F76E8"/>
    <w:rsid w:val="00603E34"/>
    <w:rsid w:val="00610270"/>
    <w:rsid w:val="0061128E"/>
    <w:rsid w:val="00616A0E"/>
    <w:rsid w:val="00620387"/>
    <w:rsid w:val="00636D46"/>
    <w:rsid w:val="0064645F"/>
    <w:rsid w:val="00647E60"/>
    <w:rsid w:val="00650698"/>
    <w:rsid w:val="006506D4"/>
    <w:rsid w:val="00654B25"/>
    <w:rsid w:val="0066367F"/>
    <w:rsid w:val="00667396"/>
    <w:rsid w:val="00674FB6"/>
    <w:rsid w:val="00677076"/>
    <w:rsid w:val="00685EFB"/>
    <w:rsid w:val="00690604"/>
    <w:rsid w:val="00693D7D"/>
    <w:rsid w:val="00695513"/>
    <w:rsid w:val="006A4550"/>
    <w:rsid w:val="006B40CF"/>
    <w:rsid w:val="006B46FC"/>
    <w:rsid w:val="006B4CEF"/>
    <w:rsid w:val="006C56EF"/>
    <w:rsid w:val="006C5D60"/>
    <w:rsid w:val="006D0FBC"/>
    <w:rsid w:val="006D4468"/>
    <w:rsid w:val="006D7EDC"/>
    <w:rsid w:val="006E621A"/>
    <w:rsid w:val="006E626B"/>
    <w:rsid w:val="006E76D9"/>
    <w:rsid w:val="006F1B74"/>
    <w:rsid w:val="006F37B5"/>
    <w:rsid w:val="00703697"/>
    <w:rsid w:val="00705E89"/>
    <w:rsid w:val="007149A3"/>
    <w:rsid w:val="00716C8C"/>
    <w:rsid w:val="00720082"/>
    <w:rsid w:val="00721615"/>
    <w:rsid w:val="0073142B"/>
    <w:rsid w:val="00732214"/>
    <w:rsid w:val="007339B0"/>
    <w:rsid w:val="00733A51"/>
    <w:rsid w:val="0073447E"/>
    <w:rsid w:val="0073654C"/>
    <w:rsid w:val="00736C84"/>
    <w:rsid w:val="00736FFD"/>
    <w:rsid w:val="007405B4"/>
    <w:rsid w:val="007406DD"/>
    <w:rsid w:val="00740E65"/>
    <w:rsid w:val="007429DA"/>
    <w:rsid w:val="007462AE"/>
    <w:rsid w:val="00747F7D"/>
    <w:rsid w:val="00750E26"/>
    <w:rsid w:val="00756866"/>
    <w:rsid w:val="00762BF3"/>
    <w:rsid w:val="0076604F"/>
    <w:rsid w:val="0076714D"/>
    <w:rsid w:val="00770525"/>
    <w:rsid w:val="0077134E"/>
    <w:rsid w:val="007818EB"/>
    <w:rsid w:val="00783CE6"/>
    <w:rsid w:val="007A0855"/>
    <w:rsid w:val="007A1192"/>
    <w:rsid w:val="007A1453"/>
    <w:rsid w:val="007A2FD5"/>
    <w:rsid w:val="007A4020"/>
    <w:rsid w:val="007B0B9D"/>
    <w:rsid w:val="007B0CBB"/>
    <w:rsid w:val="007B1B16"/>
    <w:rsid w:val="007B2DCF"/>
    <w:rsid w:val="007B6542"/>
    <w:rsid w:val="007B7332"/>
    <w:rsid w:val="007C24FE"/>
    <w:rsid w:val="007C446C"/>
    <w:rsid w:val="007C6601"/>
    <w:rsid w:val="007D3151"/>
    <w:rsid w:val="007D3CC9"/>
    <w:rsid w:val="007D7879"/>
    <w:rsid w:val="007E0523"/>
    <w:rsid w:val="007E1423"/>
    <w:rsid w:val="007E2866"/>
    <w:rsid w:val="007E2941"/>
    <w:rsid w:val="007E50E7"/>
    <w:rsid w:val="007F2C37"/>
    <w:rsid w:val="007F5163"/>
    <w:rsid w:val="007F694B"/>
    <w:rsid w:val="007F6CC6"/>
    <w:rsid w:val="008102C4"/>
    <w:rsid w:val="008117EC"/>
    <w:rsid w:val="00816F1D"/>
    <w:rsid w:val="008210B7"/>
    <w:rsid w:val="0082172C"/>
    <w:rsid w:val="0083149C"/>
    <w:rsid w:val="00831799"/>
    <w:rsid w:val="00832687"/>
    <w:rsid w:val="00840180"/>
    <w:rsid w:val="00841BE8"/>
    <w:rsid w:val="00851D80"/>
    <w:rsid w:val="008532DB"/>
    <w:rsid w:val="008536CB"/>
    <w:rsid w:val="00854A14"/>
    <w:rsid w:val="00855C3F"/>
    <w:rsid w:val="00856905"/>
    <w:rsid w:val="0086091B"/>
    <w:rsid w:val="008632E4"/>
    <w:rsid w:val="00863515"/>
    <w:rsid w:val="00870D2D"/>
    <w:rsid w:val="00870DEF"/>
    <w:rsid w:val="00873650"/>
    <w:rsid w:val="00876D46"/>
    <w:rsid w:val="00876E43"/>
    <w:rsid w:val="00880D16"/>
    <w:rsid w:val="0088580F"/>
    <w:rsid w:val="00886839"/>
    <w:rsid w:val="008903D4"/>
    <w:rsid w:val="00890E82"/>
    <w:rsid w:val="008944DA"/>
    <w:rsid w:val="008A461C"/>
    <w:rsid w:val="008A68CD"/>
    <w:rsid w:val="008B07BD"/>
    <w:rsid w:val="008B20C4"/>
    <w:rsid w:val="008B3501"/>
    <w:rsid w:val="008B4E6D"/>
    <w:rsid w:val="008C0683"/>
    <w:rsid w:val="008C5209"/>
    <w:rsid w:val="008C554D"/>
    <w:rsid w:val="008D241D"/>
    <w:rsid w:val="008D3CD9"/>
    <w:rsid w:val="008E1D2F"/>
    <w:rsid w:val="008E4AA7"/>
    <w:rsid w:val="008F1D35"/>
    <w:rsid w:val="008F39DF"/>
    <w:rsid w:val="008F544C"/>
    <w:rsid w:val="008F6424"/>
    <w:rsid w:val="0090103D"/>
    <w:rsid w:val="00904F69"/>
    <w:rsid w:val="00906114"/>
    <w:rsid w:val="00911941"/>
    <w:rsid w:val="00911B73"/>
    <w:rsid w:val="00912368"/>
    <w:rsid w:val="009130CB"/>
    <w:rsid w:val="00913BEF"/>
    <w:rsid w:val="00916728"/>
    <w:rsid w:val="009305A0"/>
    <w:rsid w:val="00936E63"/>
    <w:rsid w:val="0094074C"/>
    <w:rsid w:val="00941B84"/>
    <w:rsid w:val="0094254C"/>
    <w:rsid w:val="00942C24"/>
    <w:rsid w:val="0094751E"/>
    <w:rsid w:val="00952C37"/>
    <w:rsid w:val="00953DDE"/>
    <w:rsid w:val="009567CE"/>
    <w:rsid w:val="009623D1"/>
    <w:rsid w:val="009624B8"/>
    <w:rsid w:val="00970A41"/>
    <w:rsid w:val="009737FB"/>
    <w:rsid w:val="00973D20"/>
    <w:rsid w:val="00975516"/>
    <w:rsid w:val="00975770"/>
    <w:rsid w:val="00981975"/>
    <w:rsid w:val="009903C1"/>
    <w:rsid w:val="009936C0"/>
    <w:rsid w:val="009942FA"/>
    <w:rsid w:val="009947B7"/>
    <w:rsid w:val="009969E2"/>
    <w:rsid w:val="009A1D76"/>
    <w:rsid w:val="009A39BA"/>
    <w:rsid w:val="009A3DFD"/>
    <w:rsid w:val="009A5A89"/>
    <w:rsid w:val="009B3461"/>
    <w:rsid w:val="009C2BF9"/>
    <w:rsid w:val="009C4A74"/>
    <w:rsid w:val="009C4FD4"/>
    <w:rsid w:val="009C5F34"/>
    <w:rsid w:val="009D0809"/>
    <w:rsid w:val="009D6179"/>
    <w:rsid w:val="009E0A7F"/>
    <w:rsid w:val="009E0E0A"/>
    <w:rsid w:val="009E205E"/>
    <w:rsid w:val="009E2990"/>
    <w:rsid w:val="009F1444"/>
    <w:rsid w:val="009F286C"/>
    <w:rsid w:val="00A11F2F"/>
    <w:rsid w:val="00A12EF5"/>
    <w:rsid w:val="00A14280"/>
    <w:rsid w:val="00A17975"/>
    <w:rsid w:val="00A233EF"/>
    <w:rsid w:val="00A24716"/>
    <w:rsid w:val="00A2492E"/>
    <w:rsid w:val="00A27849"/>
    <w:rsid w:val="00A30B2E"/>
    <w:rsid w:val="00A3250A"/>
    <w:rsid w:val="00A34FE6"/>
    <w:rsid w:val="00A354C0"/>
    <w:rsid w:val="00A37C6F"/>
    <w:rsid w:val="00A44927"/>
    <w:rsid w:val="00A476B2"/>
    <w:rsid w:val="00A47AC5"/>
    <w:rsid w:val="00A47F90"/>
    <w:rsid w:val="00A52CE9"/>
    <w:rsid w:val="00A53565"/>
    <w:rsid w:val="00A53873"/>
    <w:rsid w:val="00A56DB8"/>
    <w:rsid w:val="00A609B4"/>
    <w:rsid w:val="00A62C53"/>
    <w:rsid w:val="00A64B65"/>
    <w:rsid w:val="00A65258"/>
    <w:rsid w:val="00A65364"/>
    <w:rsid w:val="00A70530"/>
    <w:rsid w:val="00A729BF"/>
    <w:rsid w:val="00A7355C"/>
    <w:rsid w:val="00A74341"/>
    <w:rsid w:val="00A74C33"/>
    <w:rsid w:val="00A83719"/>
    <w:rsid w:val="00A83C59"/>
    <w:rsid w:val="00A92BFA"/>
    <w:rsid w:val="00A92DCA"/>
    <w:rsid w:val="00A94790"/>
    <w:rsid w:val="00A95247"/>
    <w:rsid w:val="00AA01AE"/>
    <w:rsid w:val="00AA2656"/>
    <w:rsid w:val="00AA2DC5"/>
    <w:rsid w:val="00AA317A"/>
    <w:rsid w:val="00AA47B3"/>
    <w:rsid w:val="00AA560E"/>
    <w:rsid w:val="00AA6186"/>
    <w:rsid w:val="00AB0E1A"/>
    <w:rsid w:val="00AB2650"/>
    <w:rsid w:val="00AC38C9"/>
    <w:rsid w:val="00AC408E"/>
    <w:rsid w:val="00AC7417"/>
    <w:rsid w:val="00AD107C"/>
    <w:rsid w:val="00AD3A50"/>
    <w:rsid w:val="00AD4C16"/>
    <w:rsid w:val="00AE3042"/>
    <w:rsid w:val="00AF5BDE"/>
    <w:rsid w:val="00AF6EC5"/>
    <w:rsid w:val="00B0671D"/>
    <w:rsid w:val="00B06D80"/>
    <w:rsid w:val="00B07C97"/>
    <w:rsid w:val="00B104C0"/>
    <w:rsid w:val="00B13862"/>
    <w:rsid w:val="00B22E38"/>
    <w:rsid w:val="00B2423E"/>
    <w:rsid w:val="00B317A1"/>
    <w:rsid w:val="00B36193"/>
    <w:rsid w:val="00B378D3"/>
    <w:rsid w:val="00B4244C"/>
    <w:rsid w:val="00B42541"/>
    <w:rsid w:val="00B473A5"/>
    <w:rsid w:val="00B47E99"/>
    <w:rsid w:val="00B616BD"/>
    <w:rsid w:val="00B61F4C"/>
    <w:rsid w:val="00B63D74"/>
    <w:rsid w:val="00B642D3"/>
    <w:rsid w:val="00B65F68"/>
    <w:rsid w:val="00B67D68"/>
    <w:rsid w:val="00B71F48"/>
    <w:rsid w:val="00B81EC7"/>
    <w:rsid w:val="00B8393D"/>
    <w:rsid w:val="00B83C44"/>
    <w:rsid w:val="00B83E9D"/>
    <w:rsid w:val="00B860C3"/>
    <w:rsid w:val="00B9337F"/>
    <w:rsid w:val="00B9767B"/>
    <w:rsid w:val="00BA0FDD"/>
    <w:rsid w:val="00BA28B7"/>
    <w:rsid w:val="00BA5245"/>
    <w:rsid w:val="00BB0A3C"/>
    <w:rsid w:val="00BB53BA"/>
    <w:rsid w:val="00BC0A4F"/>
    <w:rsid w:val="00BC29A2"/>
    <w:rsid w:val="00BD1882"/>
    <w:rsid w:val="00BD52F0"/>
    <w:rsid w:val="00BD7BD3"/>
    <w:rsid w:val="00BE2059"/>
    <w:rsid w:val="00C0171B"/>
    <w:rsid w:val="00C01C3C"/>
    <w:rsid w:val="00C137A5"/>
    <w:rsid w:val="00C13B54"/>
    <w:rsid w:val="00C1554E"/>
    <w:rsid w:val="00C21557"/>
    <w:rsid w:val="00C23C92"/>
    <w:rsid w:val="00C30032"/>
    <w:rsid w:val="00C37BB5"/>
    <w:rsid w:val="00C405A5"/>
    <w:rsid w:val="00C40F2F"/>
    <w:rsid w:val="00C41B5E"/>
    <w:rsid w:val="00C41C69"/>
    <w:rsid w:val="00C511DE"/>
    <w:rsid w:val="00C57B40"/>
    <w:rsid w:val="00C61878"/>
    <w:rsid w:val="00C73613"/>
    <w:rsid w:val="00C814E8"/>
    <w:rsid w:val="00C84F1F"/>
    <w:rsid w:val="00C85740"/>
    <w:rsid w:val="00C93A41"/>
    <w:rsid w:val="00C94657"/>
    <w:rsid w:val="00C97030"/>
    <w:rsid w:val="00CA4C0B"/>
    <w:rsid w:val="00CA6FE7"/>
    <w:rsid w:val="00CB0669"/>
    <w:rsid w:val="00CB27C3"/>
    <w:rsid w:val="00CB5214"/>
    <w:rsid w:val="00CC54F9"/>
    <w:rsid w:val="00CC6729"/>
    <w:rsid w:val="00CC6AF4"/>
    <w:rsid w:val="00CD329C"/>
    <w:rsid w:val="00CD52B2"/>
    <w:rsid w:val="00CE2C5E"/>
    <w:rsid w:val="00CE6512"/>
    <w:rsid w:val="00CE7C2F"/>
    <w:rsid w:val="00CF031A"/>
    <w:rsid w:val="00CF24CC"/>
    <w:rsid w:val="00CF4556"/>
    <w:rsid w:val="00CF701B"/>
    <w:rsid w:val="00D0287D"/>
    <w:rsid w:val="00D029C2"/>
    <w:rsid w:val="00D065DE"/>
    <w:rsid w:val="00D06DEF"/>
    <w:rsid w:val="00D13B84"/>
    <w:rsid w:val="00D25E9A"/>
    <w:rsid w:val="00D309B2"/>
    <w:rsid w:val="00D329AD"/>
    <w:rsid w:val="00D32FE1"/>
    <w:rsid w:val="00D33FB6"/>
    <w:rsid w:val="00D34266"/>
    <w:rsid w:val="00D3568D"/>
    <w:rsid w:val="00D36FDB"/>
    <w:rsid w:val="00D3732D"/>
    <w:rsid w:val="00D40233"/>
    <w:rsid w:val="00D563AE"/>
    <w:rsid w:val="00D5646C"/>
    <w:rsid w:val="00D65E8A"/>
    <w:rsid w:val="00D67ED4"/>
    <w:rsid w:val="00D70B10"/>
    <w:rsid w:val="00D7788A"/>
    <w:rsid w:val="00D807F8"/>
    <w:rsid w:val="00D977C4"/>
    <w:rsid w:val="00DA049E"/>
    <w:rsid w:val="00DA26EA"/>
    <w:rsid w:val="00DB4AC9"/>
    <w:rsid w:val="00DB6815"/>
    <w:rsid w:val="00DC09E1"/>
    <w:rsid w:val="00DC1624"/>
    <w:rsid w:val="00DC2B50"/>
    <w:rsid w:val="00DE6603"/>
    <w:rsid w:val="00DF1A52"/>
    <w:rsid w:val="00DF783B"/>
    <w:rsid w:val="00DF7A17"/>
    <w:rsid w:val="00E004A3"/>
    <w:rsid w:val="00E0234C"/>
    <w:rsid w:val="00E03608"/>
    <w:rsid w:val="00E04AC7"/>
    <w:rsid w:val="00E11AAD"/>
    <w:rsid w:val="00E16A05"/>
    <w:rsid w:val="00E212D9"/>
    <w:rsid w:val="00E22D71"/>
    <w:rsid w:val="00E247E1"/>
    <w:rsid w:val="00E3133F"/>
    <w:rsid w:val="00E31952"/>
    <w:rsid w:val="00E32CF1"/>
    <w:rsid w:val="00E334A1"/>
    <w:rsid w:val="00E401F0"/>
    <w:rsid w:val="00E46379"/>
    <w:rsid w:val="00E53BA4"/>
    <w:rsid w:val="00E55C81"/>
    <w:rsid w:val="00E56E9C"/>
    <w:rsid w:val="00E60FD4"/>
    <w:rsid w:val="00E618B4"/>
    <w:rsid w:val="00E628A2"/>
    <w:rsid w:val="00E64D01"/>
    <w:rsid w:val="00E64DAA"/>
    <w:rsid w:val="00E72F15"/>
    <w:rsid w:val="00E82442"/>
    <w:rsid w:val="00E837E4"/>
    <w:rsid w:val="00E83D28"/>
    <w:rsid w:val="00E86C3D"/>
    <w:rsid w:val="00EA52FF"/>
    <w:rsid w:val="00EA6271"/>
    <w:rsid w:val="00EA7CF2"/>
    <w:rsid w:val="00EB09F4"/>
    <w:rsid w:val="00EB2A42"/>
    <w:rsid w:val="00EB4A1F"/>
    <w:rsid w:val="00EB58CA"/>
    <w:rsid w:val="00EC304C"/>
    <w:rsid w:val="00EC3941"/>
    <w:rsid w:val="00EC4E6F"/>
    <w:rsid w:val="00EC6322"/>
    <w:rsid w:val="00EC72A4"/>
    <w:rsid w:val="00ED3A29"/>
    <w:rsid w:val="00ED4BDF"/>
    <w:rsid w:val="00ED5FDF"/>
    <w:rsid w:val="00ED75A2"/>
    <w:rsid w:val="00EE4ED4"/>
    <w:rsid w:val="00EE68D4"/>
    <w:rsid w:val="00EF008B"/>
    <w:rsid w:val="00EF14A9"/>
    <w:rsid w:val="00EF2377"/>
    <w:rsid w:val="00EF3F76"/>
    <w:rsid w:val="00EF4816"/>
    <w:rsid w:val="00EF6FC9"/>
    <w:rsid w:val="00F020A7"/>
    <w:rsid w:val="00F12DB8"/>
    <w:rsid w:val="00F13D6B"/>
    <w:rsid w:val="00F14130"/>
    <w:rsid w:val="00F16B1F"/>
    <w:rsid w:val="00F219C9"/>
    <w:rsid w:val="00F22736"/>
    <w:rsid w:val="00F27F95"/>
    <w:rsid w:val="00F34589"/>
    <w:rsid w:val="00F35635"/>
    <w:rsid w:val="00F35893"/>
    <w:rsid w:val="00F36045"/>
    <w:rsid w:val="00F36DC4"/>
    <w:rsid w:val="00F3705C"/>
    <w:rsid w:val="00F43CBA"/>
    <w:rsid w:val="00F53118"/>
    <w:rsid w:val="00F536AF"/>
    <w:rsid w:val="00F57887"/>
    <w:rsid w:val="00F66215"/>
    <w:rsid w:val="00F663A2"/>
    <w:rsid w:val="00F66703"/>
    <w:rsid w:val="00F67327"/>
    <w:rsid w:val="00F723BC"/>
    <w:rsid w:val="00F828DF"/>
    <w:rsid w:val="00F84A7A"/>
    <w:rsid w:val="00F86F27"/>
    <w:rsid w:val="00F9220C"/>
    <w:rsid w:val="00F93B14"/>
    <w:rsid w:val="00F9448C"/>
    <w:rsid w:val="00F95CD4"/>
    <w:rsid w:val="00F965E5"/>
    <w:rsid w:val="00FA197E"/>
    <w:rsid w:val="00FB3F83"/>
    <w:rsid w:val="00FB6112"/>
    <w:rsid w:val="00FB7159"/>
    <w:rsid w:val="00FB7BEE"/>
    <w:rsid w:val="00FC0B93"/>
    <w:rsid w:val="00FC0DE7"/>
    <w:rsid w:val="00FC2788"/>
    <w:rsid w:val="00FC51B6"/>
    <w:rsid w:val="00FC5B9E"/>
    <w:rsid w:val="00FC64BC"/>
    <w:rsid w:val="00FC7740"/>
    <w:rsid w:val="00FD2DF1"/>
    <w:rsid w:val="00FD374A"/>
    <w:rsid w:val="00FD44A4"/>
    <w:rsid w:val="00FD491A"/>
    <w:rsid w:val="00FD4F32"/>
    <w:rsid w:val="00FE2284"/>
    <w:rsid w:val="00FE7C5B"/>
    <w:rsid w:val="00FF18E2"/>
    <w:rsid w:val="00FF1AC1"/>
    <w:rsid w:val="00FF3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424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14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semiHidden/>
    <w:unhideWhenUsed/>
    <w:rsid w:val="00CC54F9"/>
    <w:pPr>
      <w:tabs>
        <w:tab w:val="center" w:pos="4680"/>
        <w:tab w:val="right" w:pos="9360"/>
      </w:tabs>
    </w:pPr>
  </w:style>
  <w:style w:type="character" w:customStyle="1" w:styleId="HeaderChar">
    <w:name w:val="Header Char"/>
    <w:basedOn w:val="DefaultParagraphFont"/>
    <w:link w:val="Header"/>
    <w:uiPriority w:val="99"/>
    <w:semiHidden/>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5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character" w:styleId="Strong">
    <w:name w:val="Strong"/>
    <w:basedOn w:val="DefaultParagraphFont"/>
    <w:uiPriority w:val="22"/>
    <w:qFormat/>
    <w:rsid w:val="002A0EC8"/>
    <w:rPr>
      <w:b/>
      <w:bCs/>
    </w:rPr>
  </w:style>
  <w:style w:type="character" w:styleId="Emphasis">
    <w:name w:val="Emphasis"/>
    <w:basedOn w:val="DefaultParagraphFont"/>
    <w:uiPriority w:val="20"/>
    <w:qFormat/>
    <w:rsid w:val="0046142A"/>
    <w:rPr>
      <w:i/>
      <w:iCs/>
    </w:rPr>
  </w:style>
  <w:style w:type="character" w:customStyle="1" w:styleId="Heading3Char">
    <w:name w:val="Heading 3 Char"/>
    <w:basedOn w:val="DefaultParagraphFont"/>
    <w:link w:val="Heading3"/>
    <w:uiPriority w:val="9"/>
    <w:semiHidden/>
    <w:rsid w:val="0046142A"/>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5A3359"/>
    <w:pPr>
      <w:ind w:left="0" w:firstLine="576"/>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5A3359"/>
    <w:rPr>
      <w:rFonts w:ascii="Arial" w:eastAsia="Times New Roman" w:hAnsi="Arial" w:cs="Arial"/>
      <w:sz w:val="24"/>
      <w:szCs w:val="24"/>
    </w:rPr>
  </w:style>
  <w:style w:type="paragraph" w:styleId="BalloonText">
    <w:name w:val="Balloon Text"/>
    <w:basedOn w:val="Normal"/>
    <w:link w:val="BalloonTextChar"/>
    <w:uiPriority w:val="99"/>
    <w:semiHidden/>
    <w:unhideWhenUsed/>
    <w:rsid w:val="00D563AE"/>
    <w:rPr>
      <w:rFonts w:ascii="Tahoma" w:hAnsi="Tahoma" w:cs="Tahoma"/>
      <w:sz w:val="16"/>
      <w:szCs w:val="16"/>
    </w:rPr>
  </w:style>
  <w:style w:type="character" w:customStyle="1" w:styleId="BalloonTextChar">
    <w:name w:val="Balloon Text Char"/>
    <w:basedOn w:val="DefaultParagraphFont"/>
    <w:link w:val="BalloonText"/>
    <w:uiPriority w:val="99"/>
    <w:semiHidden/>
    <w:rsid w:val="00D563AE"/>
    <w:rPr>
      <w:rFonts w:ascii="Tahoma" w:hAnsi="Tahoma" w:cs="Tahoma"/>
      <w:sz w:val="16"/>
      <w:szCs w:val="16"/>
    </w:rPr>
  </w:style>
  <w:style w:type="character" w:customStyle="1" w:styleId="reference-accessdate">
    <w:name w:val="reference-accessdate"/>
    <w:basedOn w:val="DefaultParagraphFont"/>
    <w:rsid w:val="004C6F30"/>
  </w:style>
  <w:style w:type="character" w:customStyle="1" w:styleId="Heading2Char">
    <w:name w:val="Heading 2 Char"/>
    <w:basedOn w:val="DefaultParagraphFont"/>
    <w:link w:val="Heading2"/>
    <w:uiPriority w:val="9"/>
    <w:rsid w:val="00B4244C"/>
    <w:rPr>
      <w:rFonts w:asciiTheme="majorHAnsi" w:eastAsiaTheme="majorEastAsia" w:hAnsiTheme="majorHAnsi" w:cstheme="majorBidi"/>
      <w:b/>
      <w:bCs/>
      <w:color w:val="4F81BD" w:themeColor="accent1"/>
      <w:sz w:val="26"/>
      <w:szCs w:val="26"/>
    </w:rPr>
  </w:style>
  <w:style w:type="paragraph" w:customStyle="1" w:styleId="Body">
    <w:name w:val="Body"/>
    <w:rsid w:val="00A47F90"/>
    <w:pPr>
      <w:pBdr>
        <w:top w:val="nil"/>
        <w:left w:val="nil"/>
        <w:bottom w:val="nil"/>
        <w:right w:val="nil"/>
        <w:between w:val="nil"/>
        <w:bar w:val="nil"/>
      </w:pBdr>
      <w:ind w:left="0" w:firstLine="0"/>
    </w:pPr>
    <w:rPr>
      <w:rFonts w:ascii="Helvetica" w:eastAsia="Arial Unicode MS" w:hAnsi="Arial Unicode MS" w:cs="Arial Unicode MS"/>
      <w:color w:val="000000"/>
      <w:bdr w:val="nil"/>
    </w:rPr>
  </w:style>
  <w:style w:type="numbering" w:customStyle="1" w:styleId="Numbered">
    <w:name w:val="Numbered"/>
    <w:rsid w:val="00A47F90"/>
    <w:pPr>
      <w:numPr>
        <w:numId w:val="1"/>
      </w:numPr>
    </w:pPr>
  </w:style>
  <w:style w:type="character" w:customStyle="1" w:styleId="bqquotelink">
    <w:name w:val="bqquotelink"/>
    <w:basedOn w:val="DefaultParagraphFont"/>
    <w:rsid w:val="00C814E8"/>
  </w:style>
  <w:style w:type="paragraph" w:styleId="BodyText">
    <w:name w:val="Body Text"/>
    <w:basedOn w:val="Normal"/>
    <w:link w:val="BodyTextChar"/>
    <w:uiPriority w:val="99"/>
    <w:unhideWhenUsed/>
    <w:rsid w:val="005E6655"/>
    <w:pPr>
      <w:spacing w:after="120"/>
    </w:pPr>
  </w:style>
  <w:style w:type="character" w:customStyle="1" w:styleId="BodyTextChar">
    <w:name w:val="Body Text Char"/>
    <w:basedOn w:val="DefaultParagraphFont"/>
    <w:link w:val="BodyText"/>
    <w:uiPriority w:val="99"/>
    <w:rsid w:val="005E6655"/>
  </w:style>
  <w:style w:type="paragraph" w:customStyle="1" w:styleId="TableParagraph">
    <w:name w:val="Table Paragraph"/>
    <w:basedOn w:val="Normal"/>
    <w:uiPriority w:val="1"/>
    <w:qFormat/>
    <w:rsid w:val="005E6655"/>
    <w:pPr>
      <w:widowControl w:val="0"/>
      <w:ind w:left="0" w:firstLine="0"/>
    </w:pPr>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114183118">
      <w:bodyDiv w:val="1"/>
      <w:marLeft w:val="0"/>
      <w:marRight w:val="0"/>
      <w:marTop w:val="0"/>
      <w:marBottom w:val="0"/>
      <w:divBdr>
        <w:top w:val="none" w:sz="0" w:space="0" w:color="auto"/>
        <w:left w:val="none" w:sz="0" w:space="0" w:color="auto"/>
        <w:bottom w:val="none" w:sz="0" w:space="0" w:color="auto"/>
        <w:right w:val="none" w:sz="0" w:space="0" w:color="auto"/>
      </w:divBdr>
    </w:div>
    <w:div w:id="398944746">
      <w:bodyDiv w:val="1"/>
      <w:marLeft w:val="0"/>
      <w:marRight w:val="0"/>
      <w:marTop w:val="0"/>
      <w:marBottom w:val="0"/>
      <w:divBdr>
        <w:top w:val="none" w:sz="0" w:space="0" w:color="auto"/>
        <w:left w:val="none" w:sz="0" w:space="0" w:color="auto"/>
        <w:bottom w:val="none" w:sz="0" w:space="0" w:color="auto"/>
        <w:right w:val="none" w:sz="0" w:space="0" w:color="auto"/>
      </w:divBdr>
    </w:div>
    <w:div w:id="570163312">
      <w:bodyDiv w:val="1"/>
      <w:marLeft w:val="0"/>
      <w:marRight w:val="0"/>
      <w:marTop w:val="0"/>
      <w:marBottom w:val="0"/>
      <w:divBdr>
        <w:top w:val="none" w:sz="0" w:space="0" w:color="auto"/>
        <w:left w:val="none" w:sz="0" w:space="0" w:color="auto"/>
        <w:bottom w:val="none" w:sz="0" w:space="0" w:color="auto"/>
        <w:right w:val="none" w:sz="0" w:space="0" w:color="auto"/>
      </w:divBdr>
      <w:divsChild>
        <w:div w:id="1195385270">
          <w:marLeft w:val="-240"/>
          <w:marRight w:val="0"/>
          <w:marTop w:val="0"/>
          <w:marBottom w:val="0"/>
          <w:divBdr>
            <w:top w:val="none" w:sz="0" w:space="0" w:color="auto"/>
            <w:left w:val="none" w:sz="0" w:space="0" w:color="auto"/>
            <w:bottom w:val="none" w:sz="0" w:space="0" w:color="auto"/>
            <w:right w:val="none" w:sz="0" w:space="0" w:color="auto"/>
          </w:divBdr>
          <w:divsChild>
            <w:div w:id="146559374">
              <w:marLeft w:val="0"/>
              <w:marRight w:val="0"/>
              <w:marTop w:val="0"/>
              <w:marBottom w:val="0"/>
              <w:divBdr>
                <w:top w:val="none" w:sz="0" w:space="0" w:color="auto"/>
                <w:left w:val="none" w:sz="0" w:space="0" w:color="auto"/>
                <w:bottom w:val="none" w:sz="0" w:space="0" w:color="auto"/>
                <w:right w:val="none" w:sz="0" w:space="0" w:color="auto"/>
              </w:divBdr>
            </w:div>
          </w:divsChild>
        </w:div>
        <w:div w:id="1456438725">
          <w:marLeft w:val="-384"/>
          <w:marRight w:val="0"/>
          <w:marTop w:val="0"/>
          <w:marBottom w:val="0"/>
          <w:divBdr>
            <w:top w:val="none" w:sz="0" w:space="0" w:color="auto"/>
            <w:left w:val="none" w:sz="0" w:space="0" w:color="auto"/>
            <w:bottom w:val="none" w:sz="0" w:space="0" w:color="auto"/>
            <w:right w:val="none" w:sz="0" w:space="0" w:color="auto"/>
          </w:divBdr>
          <w:divsChild>
            <w:div w:id="1033269602">
              <w:marLeft w:val="300"/>
              <w:marRight w:val="0"/>
              <w:marTop w:val="0"/>
              <w:marBottom w:val="0"/>
              <w:divBdr>
                <w:top w:val="none" w:sz="0" w:space="0" w:color="auto"/>
                <w:left w:val="none" w:sz="0" w:space="0" w:color="auto"/>
                <w:bottom w:val="none" w:sz="0" w:space="0" w:color="auto"/>
                <w:right w:val="none" w:sz="0" w:space="0" w:color="auto"/>
              </w:divBdr>
              <w:divsChild>
                <w:div w:id="573245806">
                  <w:marLeft w:val="0"/>
                  <w:marRight w:val="0"/>
                  <w:marTop w:val="0"/>
                  <w:marBottom w:val="0"/>
                  <w:divBdr>
                    <w:top w:val="none" w:sz="0" w:space="0" w:color="auto"/>
                    <w:left w:val="none" w:sz="0" w:space="0" w:color="auto"/>
                    <w:bottom w:val="none" w:sz="0" w:space="0" w:color="auto"/>
                    <w:right w:val="none" w:sz="0" w:space="0" w:color="auto"/>
                  </w:divBdr>
                  <w:divsChild>
                    <w:div w:id="16840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5687">
      <w:bodyDiv w:val="1"/>
      <w:marLeft w:val="0"/>
      <w:marRight w:val="0"/>
      <w:marTop w:val="0"/>
      <w:marBottom w:val="0"/>
      <w:divBdr>
        <w:top w:val="none" w:sz="0" w:space="0" w:color="auto"/>
        <w:left w:val="none" w:sz="0" w:space="0" w:color="auto"/>
        <w:bottom w:val="none" w:sz="0" w:space="0" w:color="auto"/>
        <w:right w:val="none" w:sz="0" w:space="0" w:color="auto"/>
      </w:divBdr>
      <w:divsChild>
        <w:div w:id="1059787258">
          <w:marLeft w:val="0"/>
          <w:marRight w:val="0"/>
          <w:marTop w:val="0"/>
          <w:marBottom w:val="480"/>
          <w:divBdr>
            <w:top w:val="none" w:sz="0" w:space="0" w:color="auto"/>
            <w:left w:val="none" w:sz="0" w:space="0" w:color="auto"/>
            <w:bottom w:val="none" w:sz="0" w:space="0" w:color="auto"/>
            <w:right w:val="none" w:sz="0" w:space="0" w:color="auto"/>
          </w:divBdr>
          <w:divsChild>
            <w:div w:id="12895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20113">
      <w:bodyDiv w:val="1"/>
      <w:marLeft w:val="0"/>
      <w:marRight w:val="0"/>
      <w:marTop w:val="0"/>
      <w:marBottom w:val="0"/>
      <w:divBdr>
        <w:top w:val="none" w:sz="0" w:space="0" w:color="auto"/>
        <w:left w:val="none" w:sz="0" w:space="0" w:color="auto"/>
        <w:bottom w:val="none" w:sz="0" w:space="0" w:color="auto"/>
        <w:right w:val="none" w:sz="0" w:space="0" w:color="auto"/>
      </w:divBdr>
      <w:divsChild>
        <w:div w:id="1673491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619472">
      <w:bodyDiv w:val="1"/>
      <w:marLeft w:val="0"/>
      <w:marRight w:val="0"/>
      <w:marTop w:val="0"/>
      <w:marBottom w:val="0"/>
      <w:divBdr>
        <w:top w:val="none" w:sz="0" w:space="0" w:color="auto"/>
        <w:left w:val="none" w:sz="0" w:space="0" w:color="auto"/>
        <w:bottom w:val="none" w:sz="0" w:space="0" w:color="auto"/>
        <w:right w:val="none" w:sz="0" w:space="0" w:color="auto"/>
      </w:divBdr>
    </w:div>
    <w:div w:id="833178197">
      <w:bodyDiv w:val="1"/>
      <w:marLeft w:val="0"/>
      <w:marRight w:val="0"/>
      <w:marTop w:val="0"/>
      <w:marBottom w:val="0"/>
      <w:divBdr>
        <w:top w:val="none" w:sz="0" w:space="0" w:color="auto"/>
        <w:left w:val="none" w:sz="0" w:space="0" w:color="auto"/>
        <w:bottom w:val="none" w:sz="0" w:space="0" w:color="auto"/>
        <w:right w:val="none" w:sz="0" w:space="0" w:color="auto"/>
      </w:divBdr>
      <w:divsChild>
        <w:div w:id="1217814109">
          <w:marLeft w:val="0"/>
          <w:marRight w:val="0"/>
          <w:marTop w:val="0"/>
          <w:marBottom w:val="480"/>
          <w:divBdr>
            <w:top w:val="none" w:sz="0" w:space="0" w:color="auto"/>
            <w:left w:val="none" w:sz="0" w:space="0" w:color="auto"/>
            <w:bottom w:val="none" w:sz="0" w:space="0" w:color="auto"/>
            <w:right w:val="none" w:sz="0" w:space="0" w:color="auto"/>
          </w:divBdr>
          <w:divsChild>
            <w:div w:id="6463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1526">
      <w:bodyDiv w:val="1"/>
      <w:marLeft w:val="0"/>
      <w:marRight w:val="0"/>
      <w:marTop w:val="0"/>
      <w:marBottom w:val="0"/>
      <w:divBdr>
        <w:top w:val="none" w:sz="0" w:space="0" w:color="auto"/>
        <w:left w:val="none" w:sz="0" w:space="0" w:color="auto"/>
        <w:bottom w:val="none" w:sz="0" w:space="0" w:color="auto"/>
        <w:right w:val="none" w:sz="0" w:space="0" w:color="auto"/>
      </w:divBdr>
    </w:div>
    <w:div w:id="1125197216">
      <w:bodyDiv w:val="1"/>
      <w:marLeft w:val="0"/>
      <w:marRight w:val="0"/>
      <w:marTop w:val="0"/>
      <w:marBottom w:val="0"/>
      <w:divBdr>
        <w:top w:val="none" w:sz="0" w:space="0" w:color="auto"/>
        <w:left w:val="none" w:sz="0" w:space="0" w:color="auto"/>
        <w:bottom w:val="none" w:sz="0" w:space="0" w:color="auto"/>
        <w:right w:val="none" w:sz="0" w:space="0" w:color="auto"/>
      </w:divBdr>
    </w:div>
    <w:div w:id="1225868238">
      <w:bodyDiv w:val="1"/>
      <w:marLeft w:val="0"/>
      <w:marRight w:val="0"/>
      <w:marTop w:val="0"/>
      <w:marBottom w:val="0"/>
      <w:divBdr>
        <w:top w:val="none" w:sz="0" w:space="0" w:color="auto"/>
        <w:left w:val="none" w:sz="0" w:space="0" w:color="auto"/>
        <w:bottom w:val="none" w:sz="0" w:space="0" w:color="auto"/>
        <w:right w:val="none" w:sz="0" w:space="0" w:color="auto"/>
      </w:divBdr>
    </w:div>
    <w:div w:id="1291939439">
      <w:bodyDiv w:val="1"/>
      <w:marLeft w:val="0"/>
      <w:marRight w:val="0"/>
      <w:marTop w:val="0"/>
      <w:marBottom w:val="0"/>
      <w:divBdr>
        <w:top w:val="none" w:sz="0" w:space="0" w:color="auto"/>
        <w:left w:val="none" w:sz="0" w:space="0" w:color="auto"/>
        <w:bottom w:val="none" w:sz="0" w:space="0" w:color="auto"/>
        <w:right w:val="none" w:sz="0" w:space="0" w:color="auto"/>
      </w:divBdr>
    </w:div>
    <w:div w:id="1320693097">
      <w:bodyDiv w:val="1"/>
      <w:marLeft w:val="0"/>
      <w:marRight w:val="0"/>
      <w:marTop w:val="0"/>
      <w:marBottom w:val="0"/>
      <w:divBdr>
        <w:top w:val="none" w:sz="0" w:space="0" w:color="auto"/>
        <w:left w:val="none" w:sz="0" w:space="0" w:color="auto"/>
        <w:bottom w:val="none" w:sz="0" w:space="0" w:color="auto"/>
        <w:right w:val="none" w:sz="0" w:space="0" w:color="auto"/>
      </w:divBdr>
    </w:div>
    <w:div w:id="1395813352">
      <w:bodyDiv w:val="1"/>
      <w:marLeft w:val="0"/>
      <w:marRight w:val="0"/>
      <w:marTop w:val="0"/>
      <w:marBottom w:val="0"/>
      <w:divBdr>
        <w:top w:val="none" w:sz="0" w:space="0" w:color="auto"/>
        <w:left w:val="none" w:sz="0" w:space="0" w:color="auto"/>
        <w:bottom w:val="none" w:sz="0" w:space="0" w:color="auto"/>
        <w:right w:val="none" w:sz="0" w:space="0" w:color="auto"/>
      </w:divBdr>
      <w:divsChild>
        <w:div w:id="1588073669">
          <w:marLeft w:val="0"/>
          <w:marRight w:val="0"/>
          <w:marTop w:val="0"/>
          <w:marBottom w:val="480"/>
          <w:divBdr>
            <w:top w:val="none" w:sz="0" w:space="0" w:color="auto"/>
            <w:left w:val="none" w:sz="0" w:space="0" w:color="auto"/>
            <w:bottom w:val="none" w:sz="0" w:space="0" w:color="auto"/>
            <w:right w:val="none" w:sz="0" w:space="0" w:color="auto"/>
          </w:divBdr>
          <w:divsChild>
            <w:div w:id="1273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1489">
      <w:bodyDiv w:val="1"/>
      <w:marLeft w:val="0"/>
      <w:marRight w:val="0"/>
      <w:marTop w:val="0"/>
      <w:marBottom w:val="0"/>
      <w:divBdr>
        <w:top w:val="none" w:sz="0" w:space="0" w:color="auto"/>
        <w:left w:val="none" w:sz="0" w:space="0" w:color="auto"/>
        <w:bottom w:val="none" w:sz="0" w:space="0" w:color="auto"/>
        <w:right w:val="none" w:sz="0" w:space="0" w:color="auto"/>
      </w:divBdr>
      <w:divsChild>
        <w:div w:id="1147631026">
          <w:marLeft w:val="0"/>
          <w:marRight w:val="0"/>
          <w:marTop w:val="72"/>
          <w:marBottom w:val="0"/>
          <w:divBdr>
            <w:top w:val="none" w:sz="0" w:space="0" w:color="auto"/>
            <w:left w:val="none" w:sz="0" w:space="0" w:color="auto"/>
            <w:bottom w:val="none" w:sz="0" w:space="0" w:color="auto"/>
            <w:right w:val="none" w:sz="0" w:space="0" w:color="auto"/>
          </w:divBdr>
        </w:div>
      </w:divsChild>
    </w:div>
    <w:div w:id="1462268902">
      <w:bodyDiv w:val="1"/>
      <w:marLeft w:val="0"/>
      <w:marRight w:val="0"/>
      <w:marTop w:val="0"/>
      <w:marBottom w:val="0"/>
      <w:divBdr>
        <w:top w:val="none" w:sz="0" w:space="0" w:color="auto"/>
        <w:left w:val="none" w:sz="0" w:space="0" w:color="auto"/>
        <w:bottom w:val="none" w:sz="0" w:space="0" w:color="auto"/>
        <w:right w:val="none" w:sz="0" w:space="0" w:color="auto"/>
      </w:divBdr>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 w:id="1610433591">
          <w:marLeft w:val="0"/>
          <w:marRight w:val="0"/>
          <w:marTop w:val="0"/>
          <w:marBottom w:val="0"/>
          <w:divBdr>
            <w:top w:val="none" w:sz="0" w:space="0" w:color="auto"/>
            <w:left w:val="none" w:sz="0" w:space="0" w:color="auto"/>
            <w:bottom w:val="none" w:sz="0" w:space="0" w:color="auto"/>
            <w:right w:val="none" w:sz="0" w:space="0" w:color="auto"/>
          </w:divBdr>
        </w:div>
      </w:divsChild>
    </w:div>
    <w:div w:id="1816336258">
      <w:bodyDiv w:val="1"/>
      <w:marLeft w:val="0"/>
      <w:marRight w:val="0"/>
      <w:marTop w:val="0"/>
      <w:marBottom w:val="0"/>
      <w:divBdr>
        <w:top w:val="none" w:sz="0" w:space="0" w:color="auto"/>
        <w:left w:val="none" w:sz="0" w:space="0" w:color="auto"/>
        <w:bottom w:val="none" w:sz="0" w:space="0" w:color="auto"/>
        <w:right w:val="none" w:sz="0" w:space="0" w:color="auto"/>
      </w:divBdr>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 w:id="1997369279">
      <w:bodyDiv w:val="1"/>
      <w:marLeft w:val="0"/>
      <w:marRight w:val="0"/>
      <w:marTop w:val="0"/>
      <w:marBottom w:val="0"/>
      <w:divBdr>
        <w:top w:val="none" w:sz="0" w:space="0" w:color="auto"/>
        <w:left w:val="none" w:sz="0" w:space="0" w:color="auto"/>
        <w:bottom w:val="none" w:sz="0" w:space="0" w:color="auto"/>
        <w:right w:val="none" w:sz="0" w:space="0" w:color="auto"/>
      </w:divBdr>
      <w:divsChild>
        <w:div w:id="1411730861">
          <w:marLeft w:val="0"/>
          <w:marRight w:val="0"/>
          <w:marTop w:val="0"/>
          <w:marBottom w:val="480"/>
          <w:divBdr>
            <w:top w:val="none" w:sz="0" w:space="0" w:color="auto"/>
            <w:left w:val="none" w:sz="0" w:space="0" w:color="auto"/>
            <w:bottom w:val="none" w:sz="0" w:space="0" w:color="auto"/>
            <w:right w:val="none" w:sz="0" w:space="0" w:color="auto"/>
          </w:divBdr>
          <w:divsChild>
            <w:div w:id="7005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F3330-DB8C-4FA0-95F1-C98891EE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cp:lastPrinted>2014-10-04T16:41:00Z</cp:lastPrinted>
  <dcterms:created xsi:type="dcterms:W3CDTF">2015-08-07T16:00:00Z</dcterms:created>
  <dcterms:modified xsi:type="dcterms:W3CDTF">2015-08-07T16:00:00Z</dcterms:modified>
</cp:coreProperties>
</file>