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9ACDC4" w14:textId="233BC9FD" w:rsidR="00A65358" w:rsidRDefault="000E77C9" w:rsidP="00A6535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center"/>
        <w:rPr>
          <w:rFonts w:ascii="Arial" w:hAnsi="Arial" w:cs="Arial"/>
          <w:b/>
          <w:bCs/>
          <w:sz w:val="28"/>
          <w:szCs w:val="28"/>
        </w:rPr>
      </w:pPr>
      <w:r>
        <w:rPr>
          <w:rFonts w:ascii="Times New Roman"/>
          <w:noProof/>
          <w:sz w:val="24"/>
          <w:szCs w:val="24"/>
          <w:bdr w:val="none" w:sz="0" w:space="0" w:color="auto"/>
        </w:rPr>
        <mc:AlternateContent>
          <mc:Choice Requires="wps">
            <w:drawing>
              <wp:anchor distT="91440" distB="137160" distL="114300" distR="114300" simplePos="0" relativeHeight="251659264" behindDoc="0" locked="0" layoutInCell="0" allowOverlap="1" wp14:anchorId="71DCC20E" wp14:editId="04253A57">
                <wp:simplePos x="0" y="0"/>
                <wp:positionH relativeFrom="margin">
                  <wp:align>center</wp:align>
                </wp:positionH>
                <wp:positionV relativeFrom="page">
                  <wp:posOffset>474980</wp:posOffset>
                </wp:positionV>
                <wp:extent cx="7506970" cy="2408555"/>
                <wp:effectExtent l="1028700" t="457200" r="0" b="0"/>
                <wp:wrapSquare wrapText="bothSides"/>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506970" cy="2408555"/>
                        </a:xfrm>
                        <a:prstGeom prst="rect">
                          <a:avLst/>
                        </a:prstGeom>
                        <a:solidFill>
                          <a:schemeClr val="accent3">
                            <a:lumMod val="100000"/>
                            <a:lumOff val="0"/>
                          </a:schemeClr>
                        </a:solidFill>
                        <a:ln>
                          <a:noFill/>
                        </a:ln>
                        <a:effectLst>
                          <a:outerShdw dist="1114131" dir="12253665" algn="ctr" rotWithShape="0">
                            <a:schemeClr val="accent6">
                              <a:lumMod val="75000"/>
                              <a:lumOff val="0"/>
                            </a:schemeClr>
                          </a:outerShdw>
                        </a:effectLst>
                      </wps:spPr>
                      <wps:txbx>
                        <w:txbxContent>
                          <w:p w14:paraId="4EE15F2D" w14:textId="77777777" w:rsidR="0043416D" w:rsidRDefault="0043416D"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14:paraId="370D17AA" w14:textId="2EBF688B" w:rsidR="0043416D" w:rsidRPr="005A1950" w:rsidRDefault="00EC039B" w:rsidP="00693B27">
                            <w:pPr>
                              <w:pBdr>
                                <w:top w:val="single" w:sz="18" w:space="5" w:color="FFFFFF"/>
                                <w:left w:val="single" w:sz="18" w:space="28" w:color="FFFFFF"/>
                                <w:right w:val="single" w:sz="48" w:space="30" w:color="9BBB59"/>
                              </w:pBdr>
                              <w:rPr>
                                <w:rFonts w:ascii="Arial" w:eastAsia="Calibri" w:hAnsi="Arial" w:cs="Arial"/>
                                <w:b/>
                                <w:bCs/>
                                <w:sz w:val="20"/>
                                <w:szCs w:val="20"/>
                              </w:rPr>
                            </w:pPr>
                            <w:r>
                              <w:rPr>
                                <w:rFonts w:ascii="Arial" w:eastAsia="Calibri" w:hAnsi="Arial" w:cs="Arial"/>
                                <w:b/>
                                <w:iCs/>
                                <w:sz w:val="36"/>
                                <w:szCs w:val="36"/>
                              </w:rPr>
                              <w:t xml:space="preserve">      </w:t>
                            </w:r>
                            <w:r w:rsidR="0043416D" w:rsidRPr="005A1950">
                              <w:rPr>
                                <w:rFonts w:ascii="Arial" w:eastAsia="Calibri" w:hAnsi="Arial" w:cs="Arial"/>
                                <w:b/>
                                <w:iCs/>
                                <w:sz w:val="36"/>
                                <w:szCs w:val="36"/>
                              </w:rPr>
                              <w:t xml:space="preserve">Professionalization of Exercise </w:t>
                            </w:r>
                            <w:proofErr w:type="spellStart"/>
                            <w:r w:rsidR="0043416D" w:rsidRPr="005A1950">
                              <w:rPr>
                                <w:rFonts w:ascii="Arial" w:eastAsia="Calibri" w:hAnsi="Arial" w:cs="Arial"/>
                                <w:b/>
                                <w:iCs/>
                                <w:sz w:val="36"/>
                                <w:szCs w:val="36"/>
                              </w:rPr>
                              <w:t>Physiology</w:t>
                            </w:r>
                            <w:r w:rsidR="0043416D" w:rsidRPr="005A1950">
                              <w:rPr>
                                <w:rFonts w:ascii="Arial" w:eastAsia="Calibri" w:hAnsi="Arial" w:cs="Arial"/>
                                <w:b/>
                                <w:iCs/>
                                <w:color w:val="FF0000"/>
                                <w:sz w:val="28"/>
                                <w:szCs w:val="28"/>
                              </w:rPr>
                              <w:t>online</w:t>
                            </w:r>
                            <w:proofErr w:type="spellEnd"/>
                          </w:p>
                          <w:p w14:paraId="0C51B831" w14:textId="77777777" w:rsidR="0043416D" w:rsidRPr="005A1950" w:rsidRDefault="0043416D" w:rsidP="006263FF">
                            <w:pPr>
                              <w:pBdr>
                                <w:top w:val="single" w:sz="18" w:space="5" w:color="FFFFFF"/>
                                <w:left w:val="single" w:sz="18" w:space="28" w:color="FFFFFF"/>
                                <w:right w:val="single" w:sz="48" w:space="30" w:color="9BBB59"/>
                              </w:pBdr>
                              <w:jc w:val="center"/>
                              <w:rPr>
                                <w:rFonts w:ascii="Arial" w:hAnsi="Arial" w:cs="Arial"/>
                                <w:b/>
                                <w:bCs/>
                              </w:rPr>
                            </w:pPr>
                          </w:p>
                          <w:p w14:paraId="3613E4B3" w14:textId="7EB1833A" w:rsidR="0043416D" w:rsidRPr="005A1950" w:rsidRDefault="00EC039B" w:rsidP="00EC039B">
                            <w:pPr>
                              <w:pBdr>
                                <w:top w:val="single" w:sz="18" w:space="5" w:color="FFFFFF"/>
                                <w:left w:val="single" w:sz="18" w:space="28" w:color="FFFFFF"/>
                                <w:right w:val="single" w:sz="48" w:space="30" w:color="9BBB59"/>
                              </w:pBdr>
                              <w:rPr>
                                <w:rFonts w:ascii="Arial" w:eastAsia="Calibri" w:hAnsi="Arial" w:cs="Arial"/>
                                <w:i/>
                                <w:iCs/>
                                <w:sz w:val="20"/>
                                <w:szCs w:val="20"/>
                              </w:rPr>
                            </w:pPr>
                            <w:r>
                              <w:rPr>
                                <w:rFonts w:ascii="Arial" w:hAnsi="Arial" w:cs="Arial"/>
                                <w:bCs/>
                                <w:sz w:val="20"/>
                                <w:szCs w:val="20"/>
                              </w:rPr>
                              <w:t xml:space="preserve">                                                               </w:t>
                            </w:r>
                            <w:r w:rsidR="0043416D" w:rsidRPr="005A1950">
                              <w:rPr>
                                <w:rFonts w:ascii="Arial" w:hAnsi="Arial" w:cs="Arial"/>
                                <w:bCs/>
                                <w:sz w:val="20"/>
                                <w:szCs w:val="20"/>
                              </w:rPr>
                              <w:t>ISSN 1099-5862</w:t>
                            </w:r>
                          </w:p>
                          <w:p w14:paraId="34398A02" w14:textId="77777777" w:rsidR="0043416D" w:rsidRPr="005A1950" w:rsidRDefault="0043416D" w:rsidP="006263FF">
                            <w:pPr>
                              <w:pBdr>
                                <w:top w:val="single" w:sz="18" w:space="5" w:color="FFFFFF"/>
                                <w:left w:val="single" w:sz="18" w:space="28" w:color="FFFFFF"/>
                                <w:right w:val="single" w:sz="48" w:space="30" w:color="9BBB59"/>
                              </w:pBdr>
                              <w:jc w:val="center"/>
                              <w:rPr>
                                <w:rFonts w:ascii="Arial" w:hAnsi="Arial" w:cs="Arial"/>
                                <w:iCs/>
                              </w:rPr>
                            </w:pPr>
                          </w:p>
                          <w:p w14:paraId="1E70468B" w14:textId="78D140F5" w:rsidR="0043416D" w:rsidRPr="005A1950" w:rsidRDefault="00EC039B" w:rsidP="00EC039B">
                            <w:pPr>
                              <w:pBdr>
                                <w:top w:val="single" w:sz="18" w:space="5" w:color="FFFFFF"/>
                                <w:left w:val="single" w:sz="18" w:space="28" w:color="FFFFFF"/>
                                <w:right w:val="single" w:sz="48" w:space="30" w:color="9BBB59"/>
                              </w:pBdr>
                              <w:rPr>
                                <w:rFonts w:ascii="Arial" w:eastAsia="Calibri" w:hAnsi="Arial" w:cs="Arial"/>
                                <w:b/>
                                <w:iCs/>
                                <w:sz w:val="28"/>
                                <w:szCs w:val="28"/>
                              </w:rPr>
                            </w:pPr>
                            <w:r>
                              <w:rPr>
                                <w:rFonts w:ascii="Arial" w:hAnsi="Arial" w:cs="Arial"/>
                                <w:b/>
                                <w:iCs/>
                                <w:sz w:val="28"/>
                                <w:szCs w:val="28"/>
                              </w:rPr>
                              <w:t xml:space="preserve">                                          </w:t>
                            </w:r>
                            <w:r w:rsidR="00A836B7">
                              <w:rPr>
                                <w:rFonts w:ascii="Arial" w:hAnsi="Arial" w:cs="Arial"/>
                                <w:b/>
                                <w:iCs/>
                                <w:sz w:val="28"/>
                                <w:szCs w:val="28"/>
                              </w:rPr>
                              <w:t>February</w:t>
                            </w:r>
                            <w:r w:rsidR="000E77C9" w:rsidRPr="005A1950">
                              <w:rPr>
                                <w:rFonts w:ascii="Arial" w:hAnsi="Arial" w:cs="Arial"/>
                                <w:b/>
                                <w:iCs/>
                                <w:sz w:val="28"/>
                                <w:szCs w:val="28"/>
                              </w:rPr>
                              <w:t xml:space="preserve"> </w:t>
                            </w:r>
                            <w:r w:rsidR="0043416D" w:rsidRPr="005A1950">
                              <w:rPr>
                                <w:rFonts w:ascii="Arial" w:eastAsia="Calibri" w:hAnsi="Arial" w:cs="Arial"/>
                                <w:b/>
                                <w:iCs/>
                                <w:sz w:val="28"/>
                                <w:szCs w:val="28"/>
                              </w:rPr>
                              <w:t>202</w:t>
                            </w:r>
                            <w:r w:rsidR="00A836B7">
                              <w:rPr>
                                <w:rFonts w:ascii="Arial" w:eastAsia="Calibri" w:hAnsi="Arial" w:cs="Arial"/>
                                <w:b/>
                                <w:iCs/>
                                <w:sz w:val="28"/>
                                <w:szCs w:val="28"/>
                              </w:rPr>
                              <w:t>2</w:t>
                            </w:r>
                          </w:p>
                          <w:p w14:paraId="544F17D7" w14:textId="6456EFFC" w:rsidR="0043416D" w:rsidRPr="005A1950" w:rsidRDefault="00EC039B" w:rsidP="00EC039B">
                            <w:pPr>
                              <w:pBdr>
                                <w:top w:val="single" w:sz="18" w:space="5" w:color="FFFFFF"/>
                                <w:left w:val="single" w:sz="18" w:space="28" w:color="FFFFFF"/>
                                <w:right w:val="single" w:sz="48" w:space="30" w:color="9BBB59"/>
                              </w:pBdr>
                              <w:rPr>
                                <w:rFonts w:ascii="Arial" w:hAnsi="Arial" w:cs="Arial"/>
                                <w:b/>
                                <w:iCs/>
                              </w:rPr>
                            </w:pPr>
                            <w:r>
                              <w:rPr>
                                <w:rFonts w:ascii="Arial" w:eastAsia="Calibri" w:hAnsi="Arial" w:cs="Arial"/>
                                <w:b/>
                                <w:iCs/>
                                <w:sz w:val="18"/>
                                <w:szCs w:val="18"/>
                              </w:rPr>
                              <w:t xml:space="preserve">                                                                         </w:t>
                            </w:r>
                            <w:r w:rsidR="00FF0B5F">
                              <w:rPr>
                                <w:rFonts w:ascii="Arial" w:eastAsia="Calibri" w:hAnsi="Arial" w:cs="Arial"/>
                                <w:b/>
                                <w:iCs/>
                                <w:sz w:val="18"/>
                                <w:szCs w:val="18"/>
                              </w:rPr>
                              <w:t xml:space="preserve"> </w:t>
                            </w:r>
                            <w:r w:rsidR="0043416D" w:rsidRPr="005A1950">
                              <w:rPr>
                                <w:rFonts w:ascii="Arial" w:eastAsia="Calibri" w:hAnsi="Arial" w:cs="Arial"/>
                                <w:b/>
                                <w:iCs/>
                                <w:sz w:val="18"/>
                                <w:szCs w:val="18"/>
                              </w:rPr>
                              <w:t>Vol 2</w:t>
                            </w:r>
                            <w:r w:rsidR="00A836B7">
                              <w:rPr>
                                <w:rFonts w:ascii="Arial" w:eastAsia="Calibri" w:hAnsi="Arial" w:cs="Arial"/>
                                <w:b/>
                                <w:iCs/>
                                <w:sz w:val="18"/>
                                <w:szCs w:val="18"/>
                              </w:rPr>
                              <w:t>5</w:t>
                            </w:r>
                            <w:r w:rsidR="0043416D" w:rsidRPr="005A1950">
                              <w:rPr>
                                <w:rFonts w:ascii="Arial" w:eastAsia="Calibri" w:hAnsi="Arial" w:cs="Arial"/>
                                <w:b/>
                                <w:iCs/>
                                <w:sz w:val="18"/>
                                <w:szCs w:val="18"/>
                              </w:rPr>
                              <w:t xml:space="preserve"> No </w:t>
                            </w:r>
                            <w:r w:rsidR="00A836B7">
                              <w:rPr>
                                <w:rFonts w:ascii="Arial" w:eastAsia="Calibri" w:hAnsi="Arial" w:cs="Arial"/>
                                <w:b/>
                                <w:iCs/>
                                <w:sz w:val="18"/>
                                <w:szCs w:val="18"/>
                              </w:rPr>
                              <w:t>1</w:t>
                            </w:r>
                          </w:p>
                          <w:p w14:paraId="795268AC" w14:textId="77777777" w:rsidR="0043416D" w:rsidRPr="005A1950" w:rsidRDefault="0043416D" w:rsidP="006263FF">
                            <w:pPr>
                              <w:pBdr>
                                <w:top w:val="single" w:sz="18" w:space="5" w:color="FFFFFF"/>
                                <w:left w:val="single" w:sz="18" w:space="28" w:color="FFFFFF"/>
                                <w:right w:val="single" w:sz="48" w:space="30" w:color="9BBB59"/>
                              </w:pBdr>
                              <w:jc w:val="center"/>
                              <w:rPr>
                                <w:rFonts w:ascii="Arial" w:eastAsia="Calibri" w:hAnsi="Arial" w:cs="Arial"/>
                                <w:b/>
                                <w:szCs w:val="36"/>
                              </w:rPr>
                            </w:pPr>
                          </w:p>
                          <w:p w14:paraId="698678F5" w14:textId="1E0E9C57" w:rsidR="0043416D" w:rsidRPr="005A1950" w:rsidRDefault="00EC039B" w:rsidP="00EC039B">
                            <w:pPr>
                              <w:pBdr>
                                <w:top w:val="single" w:sz="18" w:space="25" w:color="FFFFFF" w:themeColor="background1"/>
                                <w:left w:val="single" w:sz="18" w:space="28" w:color="FFFFFF" w:themeColor="background1"/>
                                <w:right w:val="single" w:sz="48" w:space="30" w:color="9BBB59" w:themeColor="accent3"/>
                              </w:pBdr>
                              <w:rPr>
                                <w:rFonts w:ascii="Arial" w:eastAsiaTheme="majorEastAsia" w:hAnsi="Arial" w:cs="Arial"/>
                                <w:b/>
                                <w:iCs/>
                                <w:color w:val="C00000"/>
                              </w:rPr>
                            </w:pPr>
                            <w:r>
                              <w:rPr>
                                <w:rFonts w:ascii="Arial" w:eastAsiaTheme="majorEastAsia" w:hAnsi="Arial" w:cs="Arial"/>
                                <w:b/>
                                <w:iCs/>
                                <w:color w:val="C00000"/>
                              </w:rPr>
                              <w:t xml:space="preserve">                               </w:t>
                            </w:r>
                            <w:r w:rsidR="0043416D" w:rsidRPr="005A1950">
                              <w:rPr>
                                <w:rFonts w:ascii="Arial" w:eastAsiaTheme="majorEastAsia" w:hAnsi="Arial" w:cs="Arial"/>
                                <w:b/>
                                <w:iCs/>
                                <w:color w:val="C00000"/>
                              </w:rPr>
                              <w:t>American Society of Exercise Physiologists</w:t>
                            </w:r>
                          </w:p>
                          <w:p w14:paraId="66DB2D30" w14:textId="4DA4B123" w:rsidR="0043416D" w:rsidRPr="005A1950" w:rsidRDefault="00EC039B" w:rsidP="00EC039B">
                            <w:pPr>
                              <w:pBdr>
                                <w:top w:val="single" w:sz="18" w:space="25" w:color="FFFFFF" w:themeColor="background1"/>
                                <w:left w:val="single" w:sz="18" w:space="28" w:color="FFFFFF" w:themeColor="background1"/>
                                <w:right w:val="single" w:sz="48" w:space="30" w:color="9BBB59" w:themeColor="accent3"/>
                              </w:pBdr>
                              <w:rPr>
                                <w:rFonts w:ascii="Arial" w:eastAsiaTheme="majorEastAsia" w:hAnsi="Arial" w:cs="Arial"/>
                                <w:b/>
                                <w:iCs/>
                                <w:color w:val="FFFFFF" w:themeColor="background1"/>
                                <w:sz w:val="20"/>
                                <w:szCs w:val="20"/>
                              </w:rPr>
                            </w:pPr>
                            <w:r>
                              <w:rPr>
                                <w:rFonts w:ascii="Arial" w:eastAsiaTheme="majorEastAsia" w:hAnsi="Arial" w:cs="Arial"/>
                                <w:b/>
                                <w:iCs/>
                                <w:color w:val="FFFFFF" w:themeColor="background1"/>
                                <w:sz w:val="20"/>
                                <w:szCs w:val="20"/>
                              </w:rPr>
                              <w:t xml:space="preserve">                          </w:t>
                            </w:r>
                            <w:r w:rsidR="0043416D" w:rsidRPr="005A1950">
                              <w:rPr>
                                <w:rFonts w:ascii="Arial" w:eastAsiaTheme="majorEastAsia" w:hAnsi="Arial" w:cs="Arial"/>
                                <w:b/>
                                <w:iCs/>
                                <w:color w:val="FFFFFF" w:themeColor="background1"/>
                                <w:sz w:val="20"/>
                                <w:szCs w:val="20"/>
                              </w:rPr>
                              <w:t>The Professional Organization of Exercise Physiologists</w:t>
                            </w:r>
                          </w:p>
                          <w:p w14:paraId="016170A5" w14:textId="77777777" w:rsidR="0043416D" w:rsidRPr="009903C1"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14:paraId="122B1421"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19AFF39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E2065F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BF3C9B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28D8C8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B5473CA" w14:textId="77777777" w:rsidR="0043416D" w:rsidRPr="00AD1DE6"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61EAE7AE"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0BC6F7D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B1F757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0E9EEB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19786510"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AC9C438"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9797507"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38B81D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A009E9F"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14D2164D"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14:paraId="5AAE47F6" w14:textId="77777777" w:rsidR="0043416D" w:rsidRPr="008400A9"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14:paraId="6B0B86D9" w14:textId="77777777" w:rsidR="0043416D"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44134E9" w14:textId="77777777" w:rsidR="0043416D" w:rsidRPr="00ED1E93"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4978EB5" w14:textId="77777777" w:rsidR="0043416D" w:rsidRPr="008400A9"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054A9B36" w14:textId="77777777" w:rsidR="0043416D" w:rsidRPr="00BF1F57" w:rsidRDefault="0043416D" w:rsidP="00460BA8">
                            <w:pPr>
                              <w:jc w:val="center"/>
                              <w:rPr>
                                <w:rFonts w:eastAsiaTheme="majorEastAsia"/>
                                <w:szCs w:val="36"/>
                              </w:rPr>
                            </w:pPr>
                          </w:p>
                        </w:txbxContent>
                      </wps:txbx>
                      <wps:bodyPr rot="0" vert="horz" wrap="square" lIns="457200" tIns="0" rIns="13716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DCC20E" id="Rectangle 2" o:spid="_x0000_s1026" style="position:absolute;left:0;text-align:left;margin-left:0;margin-top:37.4pt;width:591.1pt;height:189.65pt;flip:x;z-index:251659264;visibility:visible;mso-wrap-style:square;mso-width-percent:0;mso-height-percent:0;mso-wrap-distance-left:9pt;mso-wrap-distance-top:7.2pt;mso-wrap-distance-right:9pt;mso-wrap-distance-bottom:10.8pt;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" o:allowincell="f" fillcolor="#9bbb59 [3206]" stroked="f">
                <v:shadow on="t" color="#e36c0a [2409]" offset="-80pt,-36pt"/>
                <v:textbox inset="36pt,0,10.8pt,0">
                  <w:txbxContent>
                    <w:p w14:paraId="4EE15F2D" w14:textId="77777777" w:rsidR="0043416D" w:rsidRDefault="0043416D"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14:paraId="370D17AA" w14:textId="2EBF688B" w:rsidR="0043416D" w:rsidRPr="005A1950" w:rsidRDefault="00EC039B" w:rsidP="00693B27">
                      <w:pPr>
                        <w:pBdr>
                          <w:top w:val="single" w:sz="18" w:space="5" w:color="FFFFFF"/>
                          <w:left w:val="single" w:sz="18" w:space="28" w:color="FFFFFF"/>
                          <w:right w:val="single" w:sz="48" w:space="30" w:color="9BBB59"/>
                        </w:pBdr>
                        <w:rPr>
                          <w:rFonts w:ascii="Arial" w:eastAsia="Calibri" w:hAnsi="Arial" w:cs="Arial"/>
                          <w:b/>
                          <w:bCs/>
                          <w:sz w:val="20"/>
                          <w:szCs w:val="20"/>
                        </w:rPr>
                      </w:pPr>
                      <w:r>
                        <w:rPr>
                          <w:rFonts w:ascii="Arial" w:eastAsia="Calibri" w:hAnsi="Arial" w:cs="Arial"/>
                          <w:b/>
                          <w:iCs/>
                          <w:sz w:val="36"/>
                          <w:szCs w:val="36"/>
                        </w:rPr>
                        <w:t xml:space="preserve">      </w:t>
                      </w:r>
                      <w:r w:rsidR="0043416D" w:rsidRPr="005A1950">
                        <w:rPr>
                          <w:rFonts w:ascii="Arial" w:eastAsia="Calibri" w:hAnsi="Arial" w:cs="Arial"/>
                          <w:b/>
                          <w:iCs/>
                          <w:sz w:val="36"/>
                          <w:szCs w:val="36"/>
                        </w:rPr>
                        <w:t xml:space="preserve">Professionalization of Exercise </w:t>
                      </w:r>
                      <w:proofErr w:type="spellStart"/>
                      <w:r w:rsidR="0043416D" w:rsidRPr="005A1950">
                        <w:rPr>
                          <w:rFonts w:ascii="Arial" w:eastAsia="Calibri" w:hAnsi="Arial" w:cs="Arial"/>
                          <w:b/>
                          <w:iCs/>
                          <w:sz w:val="36"/>
                          <w:szCs w:val="36"/>
                        </w:rPr>
                        <w:t>Physiology</w:t>
                      </w:r>
                      <w:r w:rsidR="0043416D" w:rsidRPr="005A1950">
                        <w:rPr>
                          <w:rFonts w:ascii="Arial" w:eastAsia="Calibri" w:hAnsi="Arial" w:cs="Arial"/>
                          <w:b/>
                          <w:iCs/>
                          <w:color w:val="FF0000"/>
                          <w:sz w:val="28"/>
                          <w:szCs w:val="28"/>
                        </w:rPr>
                        <w:t>online</w:t>
                      </w:r>
                      <w:proofErr w:type="spellEnd"/>
                    </w:p>
                    <w:p w14:paraId="0C51B831" w14:textId="77777777" w:rsidR="0043416D" w:rsidRPr="005A1950" w:rsidRDefault="0043416D" w:rsidP="006263FF">
                      <w:pPr>
                        <w:pBdr>
                          <w:top w:val="single" w:sz="18" w:space="5" w:color="FFFFFF"/>
                          <w:left w:val="single" w:sz="18" w:space="28" w:color="FFFFFF"/>
                          <w:right w:val="single" w:sz="48" w:space="30" w:color="9BBB59"/>
                        </w:pBdr>
                        <w:jc w:val="center"/>
                        <w:rPr>
                          <w:rFonts w:ascii="Arial" w:hAnsi="Arial" w:cs="Arial"/>
                          <w:b/>
                          <w:bCs/>
                        </w:rPr>
                      </w:pPr>
                    </w:p>
                    <w:p w14:paraId="3613E4B3" w14:textId="7EB1833A" w:rsidR="0043416D" w:rsidRPr="005A1950" w:rsidRDefault="00EC039B" w:rsidP="00EC039B">
                      <w:pPr>
                        <w:pBdr>
                          <w:top w:val="single" w:sz="18" w:space="5" w:color="FFFFFF"/>
                          <w:left w:val="single" w:sz="18" w:space="28" w:color="FFFFFF"/>
                          <w:right w:val="single" w:sz="48" w:space="30" w:color="9BBB59"/>
                        </w:pBdr>
                        <w:rPr>
                          <w:rFonts w:ascii="Arial" w:eastAsia="Calibri" w:hAnsi="Arial" w:cs="Arial"/>
                          <w:i/>
                          <w:iCs/>
                          <w:sz w:val="20"/>
                          <w:szCs w:val="20"/>
                        </w:rPr>
                      </w:pPr>
                      <w:r>
                        <w:rPr>
                          <w:rFonts w:ascii="Arial" w:hAnsi="Arial" w:cs="Arial"/>
                          <w:bCs/>
                          <w:sz w:val="20"/>
                          <w:szCs w:val="20"/>
                        </w:rPr>
                        <w:t xml:space="preserve">                                                               </w:t>
                      </w:r>
                      <w:r w:rsidR="0043416D" w:rsidRPr="005A1950">
                        <w:rPr>
                          <w:rFonts w:ascii="Arial" w:hAnsi="Arial" w:cs="Arial"/>
                          <w:bCs/>
                          <w:sz w:val="20"/>
                          <w:szCs w:val="20"/>
                        </w:rPr>
                        <w:t>ISSN 1099-5862</w:t>
                      </w:r>
                    </w:p>
                    <w:p w14:paraId="34398A02" w14:textId="77777777" w:rsidR="0043416D" w:rsidRPr="005A1950" w:rsidRDefault="0043416D" w:rsidP="006263FF">
                      <w:pPr>
                        <w:pBdr>
                          <w:top w:val="single" w:sz="18" w:space="5" w:color="FFFFFF"/>
                          <w:left w:val="single" w:sz="18" w:space="28" w:color="FFFFFF"/>
                          <w:right w:val="single" w:sz="48" w:space="30" w:color="9BBB59"/>
                        </w:pBdr>
                        <w:jc w:val="center"/>
                        <w:rPr>
                          <w:rFonts w:ascii="Arial" w:hAnsi="Arial" w:cs="Arial"/>
                          <w:iCs/>
                        </w:rPr>
                      </w:pPr>
                    </w:p>
                    <w:p w14:paraId="1E70468B" w14:textId="78D140F5" w:rsidR="0043416D" w:rsidRPr="005A1950" w:rsidRDefault="00EC039B" w:rsidP="00EC039B">
                      <w:pPr>
                        <w:pBdr>
                          <w:top w:val="single" w:sz="18" w:space="5" w:color="FFFFFF"/>
                          <w:left w:val="single" w:sz="18" w:space="28" w:color="FFFFFF"/>
                          <w:right w:val="single" w:sz="48" w:space="30" w:color="9BBB59"/>
                        </w:pBdr>
                        <w:rPr>
                          <w:rFonts w:ascii="Arial" w:eastAsia="Calibri" w:hAnsi="Arial" w:cs="Arial"/>
                          <w:b/>
                          <w:iCs/>
                          <w:sz w:val="28"/>
                          <w:szCs w:val="28"/>
                        </w:rPr>
                      </w:pPr>
                      <w:r>
                        <w:rPr>
                          <w:rFonts w:ascii="Arial" w:hAnsi="Arial" w:cs="Arial"/>
                          <w:b/>
                          <w:iCs/>
                          <w:sz w:val="28"/>
                          <w:szCs w:val="28"/>
                        </w:rPr>
                        <w:t xml:space="preserve">                                          </w:t>
                      </w:r>
                      <w:r w:rsidR="00A836B7">
                        <w:rPr>
                          <w:rFonts w:ascii="Arial" w:hAnsi="Arial" w:cs="Arial"/>
                          <w:b/>
                          <w:iCs/>
                          <w:sz w:val="28"/>
                          <w:szCs w:val="28"/>
                        </w:rPr>
                        <w:t>February</w:t>
                      </w:r>
                      <w:r w:rsidR="000E77C9" w:rsidRPr="005A1950">
                        <w:rPr>
                          <w:rFonts w:ascii="Arial" w:hAnsi="Arial" w:cs="Arial"/>
                          <w:b/>
                          <w:iCs/>
                          <w:sz w:val="28"/>
                          <w:szCs w:val="28"/>
                        </w:rPr>
                        <w:t xml:space="preserve"> </w:t>
                      </w:r>
                      <w:r w:rsidR="0043416D" w:rsidRPr="005A1950">
                        <w:rPr>
                          <w:rFonts w:ascii="Arial" w:eastAsia="Calibri" w:hAnsi="Arial" w:cs="Arial"/>
                          <w:b/>
                          <w:iCs/>
                          <w:sz w:val="28"/>
                          <w:szCs w:val="28"/>
                        </w:rPr>
                        <w:t>202</w:t>
                      </w:r>
                      <w:r w:rsidR="00A836B7">
                        <w:rPr>
                          <w:rFonts w:ascii="Arial" w:eastAsia="Calibri" w:hAnsi="Arial" w:cs="Arial"/>
                          <w:b/>
                          <w:iCs/>
                          <w:sz w:val="28"/>
                          <w:szCs w:val="28"/>
                        </w:rPr>
                        <w:t>2</w:t>
                      </w:r>
                    </w:p>
                    <w:p w14:paraId="544F17D7" w14:textId="6456EFFC" w:rsidR="0043416D" w:rsidRPr="005A1950" w:rsidRDefault="00EC039B" w:rsidP="00EC039B">
                      <w:pPr>
                        <w:pBdr>
                          <w:top w:val="single" w:sz="18" w:space="5" w:color="FFFFFF"/>
                          <w:left w:val="single" w:sz="18" w:space="28" w:color="FFFFFF"/>
                          <w:right w:val="single" w:sz="48" w:space="30" w:color="9BBB59"/>
                        </w:pBdr>
                        <w:rPr>
                          <w:rFonts w:ascii="Arial" w:hAnsi="Arial" w:cs="Arial"/>
                          <w:b/>
                          <w:iCs/>
                        </w:rPr>
                      </w:pPr>
                      <w:r>
                        <w:rPr>
                          <w:rFonts w:ascii="Arial" w:eastAsia="Calibri" w:hAnsi="Arial" w:cs="Arial"/>
                          <w:b/>
                          <w:iCs/>
                          <w:sz w:val="18"/>
                          <w:szCs w:val="18"/>
                        </w:rPr>
                        <w:t xml:space="preserve">                                                                         </w:t>
                      </w:r>
                      <w:r w:rsidR="00FF0B5F">
                        <w:rPr>
                          <w:rFonts w:ascii="Arial" w:eastAsia="Calibri" w:hAnsi="Arial" w:cs="Arial"/>
                          <w:b/>
                          <w:iCs/>
                          <w:sz w:val="18"/>
                          <w:szCs w:val="18"/>
                        </w:rPr>
                        <w:t xml:space="preserve"> </w:t>
                      </w:r>
                      <w:r w:rsidR="0043416D" w:rsidRPr="005A1950">
                        <w:rPr>
                          <w:rFonts w:ascii="Arial" w:eastAsia="Calibri" w:hAnsi="Arial" w:cs="Arial"/>
                          <w:b/>
                          <w:iCs/>
                          <w:sz w:val="18"/>
                          <w:szCs w:val="18"/>
                        </w:rPr>
                        <w:t>Vol 2</w:t>
                      </w:r>
                      <w:r w:rsidR="00A836B7">
                        <w:rPr>
                          <w:rFonts w:ascii="Arial" w:eastAsia="Calibri" w:hAnsi="Arial" w:cs="Arial"/>
                          <w:b/>
                          <w:iCs/>
                          <w:sz w:val="18"/>
                          <w:szCs w:val="18"/>
                        </w:rPr>
                        <w:t>5</w:t>
                      </w:r>
                      <w:r w:rsidR="0043416D" w:rsidRPr="005A1950">
                        <w:rPr>
                          <w:rFonts w:ascii="Arial" w:eastAsia="Calibri" w:hAnsi="Arial" w:cs="Arial"/>
                          <w:b/>
                          <w:iCs/>
                          <w:sz w:val="18"/>
                          <w:szCs w:val="18"/>
                        </w:rPr>
                        <w:t xml:space="preserve"> No </w:t>
                      </w:r>
                      <w:r w:rsidR="00A836B7">
                        <w:rPr>
                          <w:rFonts w:ascii="Arial" w:eastAsia="Calibri" w:hAnsi="Arial" w:cs="Arial"/>
                          <w:b/>
                          <w:iCs/>
                          <w:sz w:val="18"/>
                          <w:szCs w:val="18"/>
                        </w:rPr>
                        <w:t>1</w:t>
                      </w:r>
                    </w:p>
                    <w:p w14:paraId="795268AC" w14:textId="77777777" w:rsidR="0043416D" w:rsidRPr="005A1950" w:rsidRDefault="0043416D" w:rsidP="006263FF">
                      <w:pPr>
                        <w:pBdr>
                          <w:top w:val="single" w:sz="18" w:space="5" w:color="FFFFFF"/>
                          <w:left w:val="single" w:sz="18" w:space="28" w:color="FFFFFF"/>
                          <w:right w:val="single" w:sz="48" w:space="30" w:color="9BBB59"/>
                        </w:pBdr>
                        <w:jc w:val="center"/>
                        <w:rPr>
                          <w:rFonts w:ascii="Arial" w:eastAsia="Calibri" w:hAnsi="Arial" w:cs="Arial"/>
                          <w:b/>
                          <w:szCs w:val="36"/>
                        </w:rPr>
                      </w:pPr>
                    </w:p>
                    <w:p w14:paraId="698678F5" w14:textId="1E0E9C57" w:rsidR="0043416D" w:rsidRPr="005A1950" w:rsidRDefault="00EC039B" w:rsidP="00EC039B">
                      <w:pPr>
                        <w:pBdr>
                          <w:top w:val="single" w:sz="18" w:space="25" w:color="FFFFFF" w:themeColor="background1"/>
                          <w:left w:val="single" w:sz="18" w:space="28" w:color="FFFFFF" w:themeColor="background1"/>
                          <w:right w:val="single" w:sz="48" w:space="30" w:color="9BBB59" w:themeColor="accent3"/>
                        </w:pBdr>
                        <w:rPr>
                          <w:rFonts w:ascii="Arial" w:eastAsiaTheme="majorEastAsia" w:hAnsi="Arial" w:cs="Arial"/>
                          <w:b/>
                          <w:iCs/>
                          <w:color w:val="C00000"/>
                        </w:rPr>
                      </w:pPr>
                      <w:r>
                        <w:rPr>
                          <w:rFonts w:ascii="Arial" w:eastAsiaTheme="majorEastAsia" w:hAnsi="Arial" w:cs="Arial"/>
                          <w:b/>
                          <w:iCs/>
                          <w:color w:val="C00000"/>
                        </w:rPr>
                        <w:t xml:space="preserve">                               </w:t>
                      </w:r>
                      <w:r w:rsidR="0043416D" w:rsidRPr="005A1950">
                        <w:rPr>
                          <w:rFonts w:ascii="Arial" w:eastAsiaTheme="majorEastAsia" w:hAnsi="Arial" w:cs="Arial"/>
                          <w:b/>
                          <w:iCs/>
                          <w:color w:val="C00000"/>
                        </w:rPr>
                        <w:t>American Society of Exercise Physiologists</w:t>
                      </w:r>
                    </w:p>
                    <w:p w14:paraId="66DB2D30" w14:textId="4DA4B123" w:rsidR="0043416D" w:rsidRPr="005A1950" w:rsidRDefault="00EC039B" w:rsidP="00EC039B">
                      <w:pPr>
                        <w:pBdr>
                          <w:top w:val="single" w:sz="18" w:space="25" w:color="FFFFFF" w:themeColor="background1"/>
                          <w:left w:val="single" w:sz="18" w:space="28" w:color="FFFFFF" w:themeColor="background1"/>
                          <w:right w:val="single" w:sz="48" w:space="30" w:color="9BBB59" w:themeColor="accent3"/>
                        </w:pBdr>
                        <w:rPr>
                          <w:rFonts w:ascii="Arial" w:eastAsiaTheme="majorEastAsia" w:hAnsi="Arial" w:cs="Arial"/>
                          <w:b/>
                          <w:iCs/>
                          <w:color w:val="FFFFFF" w:themeColor="background1"/>
                          <w:sz w:val="20"/>
                          <w:szCs w:val="20"/>
                        </w:rPr>
                      </w:pPr>
                      <w:r>
                        <w:rPr>
                          <w:rFonts w:ascii="Arial" w:eastAsiaTheme="majorEastAsia" w:hAnsi="Arial" w:cs="Arial"/>
                          <w:b/>
                          <w:iCs/>
                          <w:color w:val="FFFFFF" w:themeColor="background1"/>
                          <w:sz w:val="20"/>
                          <w:szCs w:val="20"/>
                        </w:rPr>
                        <w:t xml:space="preserve">                          </w:t>
                      </w:r>
                      <w:r w:rsidR="0043416D" w:rsidRPr="005A1950">
                        <w:rPr>
                          <w:rFonts w:ascii="Arial" w:eastAsiaTheme="majorEastAsia" w:hAnsi="Arial" w:cs="Arial"/>
                          <w:b/>
                          <w:iCs/>
                          <w:color w:val="FFFFFF" w:themeColor="background1"/>
                          <w:sz w:val="20"/>
                          <w:szCs w:val="20"/>
                        </w:rPr>
                        <w:t>The Professional Organization of Exercise Physiologists</w:t>
                      </w:r>
                    </w:p>
                    <w:p w14:paraId="016170A5" w14:textId="77777777" w:rsidR="0043416D" w:rsidRPr="009903C1"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14:paraId="122B1421"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19AFF39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E2065F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BF3C9B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28D8C8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B5473CA" w14:textId="77777777" w:rsidR="0043416D" w:rsidRPr="00AD1DE6"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61EAE7AE"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0BC6F7D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B1F757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0E9EEB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19786510"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AC9C438"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9797507"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38B81D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A009E9F"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14D2164D"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14:paraId="5AAE47F6" w14:textId="77777777" w:rsidR="0043416D" w:rsidRPr="008400A9"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14:paraId="6B0B86D9" w14:textId="77777777" w:rsidR="0043416D"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44134E9" w14:textId="77777777" w:rsidR="0043416D" w:rsidRPr="00ED1E93"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4978EB5" w14:textId="77777777" w:rsidR="0043416D" w:rsidRPr="008400A9"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054A9B36" w14:textId="77777777" w:rsidR="0043416D" w:rsidRPr="00BF1F57" w:rsidRDefault="0043416D" w:rsidP="00460BA8">
                      <w:pPr>
                        <w:jc w:val="center"/>
                        <w:rPr>
                          <w:rFonts w:eastAsiaTheme="majorEastAsia"/>
                          <w:szCs w:val="36"/>
                        </w:rPr>
                      </w:pPr>
                    </w:p>
                  </w:txbxContent>
                </v:textbox>
                <w10:wrap type="square" anchorx="margin" anchory="page"/>
              </v:rect>
            </w:pict>
          </mc:Fallback>
        </mc:AlternateContent>
      </w:r>
    </w:p>
    <w:p w14:paraId="6C9CA656" w14:textId="59DE3ACA" w:rsidR="00676B67" w:rsidRDefault="00676B67" w:rsidP="00676B67">
      <w:pPr>
        <w:jc w:val="both"/>
        <w:rPr>
          <w:rFonts w:ascii="Arial" w:hAnsi="Arial" w:cs="Arial"/>
          <w:b/>
          <w:bCs/>
          <w:sz w:val="28"/>
          <w:szCs w:val="28"/>
        </w:rPr>
      </w:pPr>
      <w:r>
        <w:rPr>
          <w:rFonts w:ascii="Arial" w:hAnsi="Arial" w:cs="Arial"/>
          <w:b/>
          <w:bCs/>
          <w:sz w:val="28"/>
          <w:szCs w:val="28"/>
        </w:rPr>
        <w:t xml:space="preserve">The Power </w:t>
      </w:r>
      <w:r w:rsidR="002D69A4">
        <w:rPr>
          <w:rFonts w:ascii="Arial" w:hAnsi="Arial" w:cs="Arial"/>
          <w:b/>
          <w:bCs/>
          <w:sz w:val="28"/>
          <w:szCs w:val="28"/>
        </w:rPr>
        <w:t>in</w:t>
      </w:r>
      <w:r>
        <w:rPr>
          <w:rFonts w:ascii="Arial" w:hAnsi="Arial" w:cs="Arial"/>
          <w:b/>
          <w:bCs/>
          <w:sz w:val="28"/>
          <w:szCs w:val="28"/>
        </w:rPr>
        <w:t xml:space="preserve"> Believing </w:t>
      </w:r>
    </w:p>
    <w:p w14:paraId="50A6295A" w14:textId="77777777" w:rsidR="00676B67" w:rsidRDefault="00676B67" w:rsidP="00676B67">
      <w:pPr>
        <w:jc w:val="both"/>
        <w:rPr>
          <w:rFonts w:ascii="Arial" w:hAnsi="Arial" w:cs="Arial"/>
          <w:sz w:val="24"/>
          <w:szCs w:val="24"/>
        </w:rPr>
      </w:pPr>
      <w:r>
        <w:rPr>
          <w:rFonts w:ascii="Arial" w:hAnsi="Arial" w:cs="Arial"/>
          <w:sz w:val="24"/>
          <w:szCs w:val="24"/>
        </w:rPr>
        <w:t>Tommy Boone, PhD, MPH, MAM, MBA, FASEP</w:t>
      </w:r>
    </w:p>
    <w:p w14:paraId="118D4222" w14:textId="77777777" w:rsidR="00676B67" w:rsidRDefault="00676B67" w:rsidP="00676B67">
      <w:pPr>
        <w:jc w:val="both"/>
        <w:rPr>
          <w:rFonts w:ascii="Arial" w:hAnsi="Arial" w:cs="Arial"/>
          <w:sz w:val="24"/>
          <w:szCs w:val="24"/>
        </w:rPr>
      </w:pPr>
      <w:r>
        <w:rPr>
          <w:rFonts w:ascii="Arial" w:hAnsi="Arial" w:cs="Arial"/>
          <w:sz w:val="24"/>
          <w:szCs w:val="24"/>
        </w:rPr>
        <w:t>ASEP Board Certified Exercise Physiologists</w:t>
      </w:r>
    </w:p>
    <w:p w14:paraId="5E058651" w14:textId="77777777" w:rsidR="00FC0D3B" w:rsidRDefault="00FC0D3B" w:rsidP="005A1950">
      <w:pPr>
        <w:ind w:left="0"/>
        <w:rPr>
          <w:rFonts w:ascii="Arial" w:hAnsi="Arial" w:cs="Arial"/>
          <w:sz w:val="24"/>
          <w:szCs w:val="24"/>
        </w:rPr>
      </w:pPr>
    </w:p>
    <w:p w14:paraId="28B30DAD" w14:textId="77777777" w:rsidR="00D01C2F" w:rsidRPr="00F871DD" w:rsidRDefault="00D01C2F" w:rsidP="005A1950">
      <w:pPr>
        <w:ind w:left="0"/>
        <w:rPr>
          <w:rFonts w:ascii="Arial" w:hAnsi="Arial" w:cs="Arial"/>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tblGrid>
      <w:tr w:rsidR="00D01C2F" w:rsidRPr="00A921AD" w14:paraId="68BD0B95" w14:textId="77777777" w:rsidTr="00F71E4C">
        <w:trPr>
          <w:trHeight w:val="639"/>
          <w:jc w:val="center"/>
        </w:trPr>
        <w:tc>
          <w:tcPr>
            <w:tcW w:w="5670" w:type="dxa"/>
          </w:tcPr>
          <w:p w14:paraId="336BA4DF" w14:textId="5CF27F58" w:rsidR="001B5118" w:rsidRPr="00D05B61" w:rsidRDefault="001A0951" w:rsidP="001A0951">
            <w:pPr>
              <w:pStyle w:val="ListParagraph"/>
              <w:ind w:left="0" w:firstLine="0"/>
              <w:jc w:val="both"/>
              <w:rPr>
                <w:rFonts w:ascii="Arial" w:hAnsi="Arial" w:cs="Arial"/>
                <w:color w:val="E36C0A" w:themeColor="accent6" w:themeShade="BF"/>
                <w:sz w:val="24"/>
                <w:szCs w:val="24"/>
              </w:rPr>
            </w:pPr>
            <w:bookmarkStart w:id="0" w:name="_Hlk71398212"/>
            <w:r w:rsidRPr="00D05B61">
              <w:rPr>
                <w:rFonts w:ascii="Arial" w:hAnsi="Arial" w:cs="Arial"/>
                <w:color w:val="E36C0A" w:themeColor="accent6" w:themeShade="BF"/>
                <w:sz w:val="24"/>
                <w:szCs w:val="24"/>
              </w:rPr>
              <w:t>What you believe drives what you do, and what you do determines what you achieve. </w:t>
            </w:r>
          </w:p>
          <w:p w14:paraId="5E0C44C9" w14:textId="77777777" w:rsidR="00EC675C" w:rsidRPr="00D05B61" w:rsidRDefault="00EC675C" w:rsidP="001A0951">
            <w:pPr>
              <w:pStyle w:val="ListParagraph"/>
              <w:ind w:left="0" w:firstLine="0"/>
              <w:jc w:val="both"/>
              <w:rPr>
                <w:rFonts w:ascii="Arial" w:hAnsi="Arial" w:cs="Arial"/>
                <w:color w:val="E36C0A" w:themeColor="accent6" w:themeShade="BF"/>
                <w:sz w:val="24"/>
                <w:szCs w:val="24"/>
                <w:shd w:val="clear" w:color="auto" w:fill="FFFFFF"/>
              </w:rPr>
            </w:pPr>
          </w:p>
          <w:p w14:paraId="06EA61F8" w14:textId="70D23603" w:rsidR="00E43F29" w:rsidRPr="001B5118" w:rsidRDefault="001B5118" w:rsidP="005A1950">
            <w:pPr>
              <w:pStyle w:val="ListParagraph"/>
              <w:ind w:left="0" w:firstLine="0"/>
              <w:jc w:val="right"/>
              <w:rPr>
                <w:rFonts w:ascii="Arial" w:hAnsi="Arial" w:cs="Arial"/>
                <w:color w:val="000000" w:themeColor="text1"/>
                <w:sz w:val="24"/>
                <w:szCs w:val="24"/>
              </w:rPr>
            </w:pPr>
            <w:r w:rsidRPr="00D05B61">
              <w:rPr>
                <w:rFonts w:ascii="Arial" w:hAnsi="Arial" w:cs="Arial"/>
                <w:color w:val="E36C0A" w:themeColor="accent6" w:themeShade="BF"/>
                <w:sz w:val="24"/>
                <w:szCs w:val="24"/>
                <w:shd w:val="clear" w:color="auto" w:fill="FFFFFF"/>
              </w:rPr>
              <w:t xml:space="preserve">-- </w:t>
            </w:r>
            <w:r w:rsidR="001A0951" w:rsidRPr="00D05B61">
              <w:rPr>
                <w:rFonts w:ascii="Arial" w:hAnsi="Arial" w:cs="Arial"/>
                <w:color w:val="E36C0A" w:themeColor="accent6" w:themeShade="BF"/>
                <w:sz w:val="24"/>
                <w:szCs w:val="24"/>
                <w:shd w:val="clear" w:color="auto" w:fill="FFFFFF"/>
              </w:rPr>
              <w:t>Tim Kight</w:t>
            </w:r>
          </w:p>
        </w:tc>
      </w:tr>
      <w:bookmarkEnd w:id="0"/>
    </w:tbl>
    <w:p w14:paraId="5D259784" w14:textId="77777777" w:rsidR="00676B67" w:rsidRDefault="00676B67" w:rsidP="00676B67">
      <w:pPr>
        <w:ind w:left="360" w:firstLine="0"/>
        <w:jc w:val="both"/>
        <w:rPr>
          <w:rFonts w:ascii="Arial" w:hAnsi="Arial" w:cs="Arial"/>
          <w:sz w:val="24"/>
          <w:szCs w:val="24"/>
        </w:rPr>
      </w:pPr>
    </w:p>
    <w:p w14:paraId="5BA215A1" w14:textId="77777777" w:rsidR="00676B67" w:rsidRDefault="00676B67" w:rsidP="00676B67">
      <w:pPr>
        <w:ind w:left="360" w:firstLine="0"/>
        <w:jc w:val="both"/>
        <w:rPr>
          <w:rFonts w:ascii="Arial" w:hAnsi="Arial" w:cs="Arial"/>
          <w:sz w:val="24"/>
          <w:szCs w:val="24"/>
        </w:rPr>
      </w:pPr>
    </w:p>
    <w:p w14:paraId="6FBF0B20" w14:textId="27707196" w:rsidR="00676B67" w:rsidRDefault="00676B67" w:rsidP="00676B67">
      <w:pPr>
        <w:ind w:left="360" w:firstLine="0"/>
        <w:jc w:val="both"/>
        <w:rPr>
          <w:rFonts w:ascii="Arial" w:hAnsi="Arial" w:cs="Arial"/>
          <w:sz w:val="24"/>
          <w:szCs w:val="24"/>
        </w:rPr>
      </w:pPr>
      <w:r>
        <w:rPr>
          <w:rFonts w:ascii="Arial" w:hAnsi="Arial" w:cs="Arial"/>
          <w:sz w:val="24"/>
          <w:szCs w:val="24"/>
        </w:rPr>
        <w:t xml:space="preserve">Everyone should know the importance of a professional organization, but the present-day reality is that even the majority of the exercise physiologists are following the wrong thinking. Hence, the presence of ASEP and everything it has accomplished in just two decades is disregarded if a colleague says, “The right way </w:t>
      </w:r>
      <w:r w:rsidR="00F71E4C">
        <w:rPr>
          <w:rFonts w:ascii="Arial" w:hAnsi="Arial" w:cs="Arial"/>
          <w:sz w:val="24"/>
          <w:szCs w:val="24"/>
        </w:rPr>
        <w:t xml:space="preserve">to continue </w:t>
      </w:r>
      <w:r>
        <w:rPr>
          <w:rFonts w:ascii="Arial" w:hAnsi="Arial" w:cs="Arial"/>
          <w:sz w:val="24"/>
          <w:szCs w:val="24"/>
        </w:rPr>
        <w:t xml:space="preserve">is the </w:t>
      </w:r>
      <w:r w:rsidR="00F71E4C">
        <w:rPr>
          <w:rFonts w:ascii="Arial" w:hAnsi="Arial" w:cs="Arial"/>
          <w:sz w:val="24"/>
          <w:szCs w:val="24"/>
        </w:rPr>
        <w:t xml:space="preserve">emphasis on research. It is what </w:t>
      </w:r>
      <w:r>
        <w:rPr>
          <w:rFonts w:ascii="Arial" w:hAnsi="Arial" w:cs="Arial"/>
          <w:sz w:val="24"/>
          <w:szCs w:val="24"/>
        </w:rPr>
        <w:t>we have always done it.”</w:t>
      </w:r>
    </w:p>
    <w:p w14:paraId="0F1ACA88" w14:textId="77777777" w:rsidR="00676B67" w:rsidRDefault="00676B67" w:rsidP="00676B67">
      <w:pPr>
        <w:jc w:val="both"/>
        <w:rPr>
          <w:rFonts w:ascii="Arial" w:hAnsi="Arial" w:cs="Arial"/>
          <w:sz w:val="24"/>
          <w:szCs w:val="24"/>
        </w:rPr>
      </w:pPr>
    </w:p>
    <w:tbl>
      <w:tblPr>
        <w:tblStyle w:val="TableGrid"/>
        <w:tblpPr w:leftFromText="187" w:rightFromText="187" w:topFromText="72" w:vertAnchor="text" w:horzAnchor="margin" w:tblpXSpec="right" w:tblpY="1458"/>
        <w:tblW w:w="2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tblCellMar>
        <w:tblLook w:val="04A0" w:firstRow="1" w:lastRow="0" w:firstColumn="1" w:lastColumn="0" w:noHBand="0" w:noVBand="1"/>
      </w:tblPr>
      <w:tblGrid>
        <w:gridCol w:w="2605"/>
      </w:tblGrid>
      <w:tr w:rsidR="00F71E4C" w14:paraId="17BFB162" w14:textId="77777777" w:rsidTr="00D05B61">
        <w:trPr>
          <w:trHeight w:val="1581"/>
        </w:trPr>
        <w:tc>
          <w:tcPr>
            <w:tcW w:w="2605" w:type="dxa"/>
          </w:tcPr>
          <w:p w14:paraId="78700327" w14:textId="77777777" w:rsidR="00F71E4C" w:rsidRDefault="00F71E4C" w:rsidP="00F71E4C">
            <w:pPr>
              <w:ind w:left="0" w:firstLine="0"/>
              <w:jc w:val="both"/>
              <w:rPr>
                <w:rFonts w:ascii="museo-sans" w:hAnsi="museo-sans"/>
                <w:color w:val="000000"/>
                <w:sz w:val="30"/>
                <w:szCs w:val="30"/>
                <w:shd w:val="clear" w:color="auto" w:fill="FFFFFF"/>
              </w:rPr>
            </w:pPr>
          </w:p>
          <w:p w14:paraId="6E3E85F1" w14:textId="6BC4D017" w:rsidR="00F71E4C" w:rsidRPr="00693B27" w:rsidRDefault="00F71E4C" w:rsidP="00F71E4C">
            <w:pPr>
              <w:ind w:left="0" w:firstLine="0"/>
              <w:jc w:val="both"/>
              <w:rPr>
                <w:rFonts w:ascii="Arial" w:hAnsi="Arial" w:cs="Arial"/>
                <w:color w:val="E36C0A" w:themeColor="accent6" w:themeShade="BF"/>
                <w:sz w:val="24"/>
                <w:szCs w:val="24"/>
                <w:shd w:val="clear" w:color="auto" w:fill="FFFFFF"/>
              </w:rPr>
            </w:pPr>
            <w:r w:rsidRPr="00693B27">
              <w:rPr>
                <w:rFonts w:ascii="museo-sans" w:hAnsi="museo-sans"/>
                <w:color w:val="E36C0A" w:themeColor="accent6" w:themeShade="BF"/>
                <w:sz w:val="30"/>
                <w:szCs w:val="30"/>
                <w:shd w:val="clear" w:color="auto" w:fill="FFFFFF"/>
              </w:rPr>
              <w:t>“</w:t>
            </w:r>
            <w:r w:rsidRPr="00693B27">
              <w:rPr>
                <w:rFonts w:ascii="Arial" w:hAnsi="Arial" w:cs="Arial"/>
                <w:color w:val="E36C0A" w:themeColor="accent6" w:themeShade="BF"/>
                <w:sz w:val="24"/>
                <w:szCs w:val="24"/>
                <w:shd w:val="clear" w:color="auto" w:fill="FFFFFF"/>
              </w:rPr>
              <w:t>Anything is possible if a person believes.”</w:t>
            </w:r>
          </w:p>
          <w:p w14:paraId="6FA554FA" w14:textId="77777777" w:rsidR="00F71E4C" w:rsidRPr="001A0951" w:rsidRDefault="00F71E4C" w:rsidP="00F71E4C">
            <w:pPr>
              <w:ind w:left="0" w:firstLine="0"/>
              <w:jc w:val="both"/>
              <w:rPr>
                <w:rFonts w:ascii="Arial" w:hAnsi="Arial" w:cs="Arial"/>
                <w:color w:val="000000"/>
                <w:sz w:val="24"/>
                <w:szCs w:val="24"/>
                <w:shd w:val="clear" w:color="auto" w:fill="FFFFFF"/>
              </w:rPr>
            </w:pPr>
          </w:p>
          <w:p w14:paraId="34B9E059" w14:textId="77777777" w:rsidR="00F71E4C" w:rsidRPr="00693B27" w:rsidRDefault="00F71E4C" w:rsidP="00F71E4C">
            <w:pPr>
              <w:pStyle w:val="ListParagraph"/>
              <w:ind w:firstLine="0"/>
              <w:jc w:val="right"/>
              <w:rPr>
                <w:rFonts w:ascii="Arial" w:hAnsi="Arial" w:cs="Arial"/>
                <w:color w:val="E36C0A" w:themeColor="accent6" w:themeShade="BF"/>
                <w:sz w:val="24"/>
                <w:szCs w:val="24"/>
                <w:shd w:val="clear" w:color="auto" w:fill="FFFFFF"/>
              </w:rPr>
            </w:pPr>
            <w:r w:rsidRPr="00693B27">
              <w:rPr>
                <w:rFonts w:ascii="Arial" w:hAnsi="Arial" w:cs="Arial"/>
                <w:color w:val="E36C0A" w:themeColor="accent6" w:themeShade="BF"/>
                <w:sz w:val="24"/>
                <w:szCs w:val="24"/>
              </w:rPr>
              <w:t xml:space="preserve">-- </w:t>
            </w:r>
            <w:r w:rsidRPr="00693B27">
              <w:rPr>
                <w:rFonts w:ascii="Arial" w:hAnsi="Arial" w:cs="Arial"/>
                <w:color w:val="E36C0A" w:themeColor="accent6" w:themeShade="BF"/>
                <w:sz w:val="24"/>
                <w:szCs w:val="24"/>
                <w:shd w:val="clear" w:color="auto" w:fill="FFFFFF"/>
              </w:rPr>
              <w:t>Mark 9:23 (NLT)</w:t>
            </w:r>
          </w:p>
          <w:p w14:paraId="59E094F7" w14:textId="77777777" w:rsidR="00F71E4C" w:rsidRPr="001A0951" w:rsidRDefault="00F71E4C" w:rsidP="00F71E4C">
            <w:pPr>
              <w:pStyle w:val="ListParagraph"/>
              <w:ind w:firstLine="0"/>
              <w:jc w:val="right"/>
              <w:rPr>
                <w:rFonts w:ascii="Arial" w:hAnsi="Arial" w:cs="Arial"/>
                <w:sz w:val="24"/>
                <w:szCs w:val="24"/>
              </w:rPr>
            </w:pPr>
          </w:p>
        </w:tc>
      </w:tr>
    </w:tbl>
    <w:p w14:paraId="11D87948" w14:textId="2A80F1E8" w:rsidR="00676B67" w:rsidRDefault="00676B67" w:rsidP="00676B67">
      <w:pPr>
        <w:ind w:left="360" w:firstLine="0"/>
        <w:jc w:val="both"/>
        <w:rPr>
          <w:rFonts w:ascii="Arial" w:hAnsi="Arial" w:cs="Arial"/>
          <w:sz w:val="24"/>
          <w:szCs w:val="24"/>
        </w:rPr>
      </w:pPr>
      <w:r>
        <w:rPr>
          <w:rFonts w:ascii="Arial" w:hAnsi="Arial" w:cs="Arial"/>
          <w:sz w:val="24"/>
          <w:szCs w:val="24"/>
        </w:rPr>
        <w:t xml:space="preserve">Such status quo thinking cannot empower the highest ideals among individuals whose professional beliefs are inconsistent with the ASEP way of thinking. It limits thinking about exercise physiologists as healthcare professionals, and that they have the right to their own </w:t>
      </w:r>
      <w:r w:rsidR="00F71E4C">
        <w:rPr>
          <w:rFonts w:ascii="Arial" w:hAnsi="Arial" w:cs="Arial"/>
          <w:sz w:val="24"/>
          <w:szCs w:val="24"/>
        </w:rPr>
        <w:t xml:space="preserve">professional </w:t>
      </w:r>
      <w:r>
        <w:rPr>
          <w:rFonts w:ascii="Arial" w:hAnsi="Arial" w:cs="Arial"/>
          <w:sz w:val="24"/>
          <w:szCs w:val="24"/>
        </w:rPr>
        <w:t>beliefs and expectations.</w:t>
      </w:r>
    </w:p>
    <w:p w14:paraId="38B189A3" w14:textId="77777777" w:rsidR="00676B67" w:rsidRDefault="00676B67" w:rsidP="00676B67">
      <w:pPr>
        <w:jc w:val="both"/>
        <w:rPr>
          <w:rFonts w:ascii="Arial" w:hAnsi="Arial" w:cs="Arial"/>
          <w:sz w:val="24"/>
          <w:szCs w:val="24"/>
        </w:rPr>
      </w:pPr>
    </w:p>
    <w:p w14:paraId="0DF9FAD3" w14:textId="4C488AF1" w:rsidR="00676B67" w:rsidRDefault="00676B67" w:rsidP="00676B67">
      <w:pPr>
        <w:ind w:left="360" w:firstLine="0"/>
        <w:jc w:val="both"/>
        <w:rPr>
          <w:rFonts w:ascii="Arial" w:hAnsi="Arial" w:cs="Arial"/>
          <w:sz w:val="24"/>
          <w:szCs w:val="24"/>
        </w:rPr>
      </w:pPr>
      <w:r>
        <w:rPr>
          <w:rFonts w:ascii="Arial" w:hAnsi="Arial" w:cs="Arial"/>
          <w:sz w:val="24"/>
          <w:szCs w:val="24"/>
        </w:rPr>
        <w:t xml:space="preserve">After all, a strong positive belief creates the will to achieve </w:t>
      </w:r>
      <w:r w:rsidR="00EC675C">
        <w:rPr>
          <w:rFonts w:ascii="Arial" w:hAnsi="Arial" w:cs="Arial"/>
          <w:sz w:val="24"/>
          <w:szCs w:val="24"/>
        </w:rPr>
        <w:t xml:space="preserve">the </w:t>
      </w:r>
      <w:r>
        <w:rPr>
          <w:rFonts w:ascii="Arial" w:hAnsi="Arial" w:cs="Arial"/>
          <w:sz w:val="24"/>
          <w:szCs w:val="24"/>
        </w:rPr>
        <w:t xml:space="preserve">necessary goals regardless of what a colleague or a critic </w:t>
      </w:r>
      <w:r w:rsidR="00F71E4C">
        <w:rPr>
          <w:rFonts w:ascii="Arial" w:hAnsi="Arial" w:cs="Arial"/>
          <w:sz w:val="24"/>
          <w:szCs w:val="24"/>
        </w:rPr>
        <w:t xml:space="preserve">may </w:t>
      </w:r>
      <w:r>
        <w:rPr>
          <w:rFonts w:ascii="Arial" w:hAnsi="Arial" w:cs="Arial"/>
          <w:sz w:val="24"/>
          <w:szCs w:val="24"/>
        </w:rPr>
        <w:t xml:space="preserve">say otherwise. That is why a person with an unwavering heart is persistent in demonstrating the tenacity to stay </w:t>
      </w:r>
      <w:r w:rsidR="00F96603">
        <w:rPr>
          <w:rFonts w:ascii="Arial" w:hAnsi="Arial" w:cs="Arial"/>
          <w:sz w:val="24"/>
          <w:szCs w:val="24"/>
        </w:rPr>
        <w:t xml:space="preserve">the ASEP </w:t>
      </w:r>
      <w:r>
        <w:rPr>
          <w:rFonts w:ascii="Arial" w:hAnsi="Arial" w:cs="Arial"/>
          <w:sz w:val="24"/>
          <w:szCs w:val="24"/>
        </w:rPr>
        <w:t xml:space="preserve">path. Exercise physiologists not only need but deserve the right to membership in </w:t>
      </w:r>
      <w:r w:rsidR="00F96603">
        <w:rPr>
          <w:rFonts w:ascii="Arial" w:hAnsi="Arial" w:cs="Arial"/>
          <w:sz w:val="24"/>
          <w:szCs w:val="24"/>
        </w:rPr>
        <w:t xml:space="preserve">ASEP. After all, it is </w:t>
      </w:r>
      <w:r>
        <w:rPr>
          <w:rFonts w:ascii="Arial" w:hAnsi="Arial" w:cs="Arial"/>
          <w:sz w:val="24"/>
          <w:szCs w:val="24"/>
        </w:rPr>
        <w:t xml:space="preserve">their own professional organization. </w:t>
      </w:r>
    </w:p>
    <w:p w14:paraId="4A182481" w14:textId="77777777" w:rsidR="00676B67" w:rsidRDefault="00676B67" w:rsidP="00676B67">
      <w:pPr>
        <w:jc w:val="both"/>
        <w:rPr>
          <w:rFonts w:ascii="Arial" w:hAnsi="Arial" w:cs="Arial"/>
          <w:sz w:val="24"/>
          <w:szCs w:val="24"/>
        </w:rPr>
      </w:pPr>
    </w:p>
    <w:p w14:paraId="1B3D3704" w14:textId="57507DF5" w:rsidR="00676B67" w:rsidRDefault="00676B67" w:rsidP="00676B67">
      <w:pPr>
        <w:ind w:left="360" w:firstLine="0"/>
        <w:jc w:val="both"/>
        <w:rPr>
          <w:rFonts w:ascii="Arial" w:hAnsi="Arial" w:cs="Arial"/>
          <w:sz w:val="24"/>
          <w:szCs w:val="24"/>
        </w:rPr>
      </w:pPr>
      <w:r>
        <w:rPr>
          <w:rFonts w:ascii="Arial" w:hAnsi="Arial" w:cs="Arial"/>
          <w:sz w:val="24"/>
          <w:szCs w:val="24"/>
        </w:rPr>
        <w:t>We need more of the “never give up mindset”. When you</w:t>
      </w:r>
      <w:r w:rsidR="00F96603">
        <w:rPr>
          <w:rFonts w:ascii="Arial" w:hAnsi="Arial" w:cs="Arial"/>
          <w:sz w:val="24"/>
          <w:szCs w:val="24"/>
        </w:rPr>
        <w:t>r</w:t>
      </w:r>
      <w:r>
        <w:rPr>
          <w:rFonts w:ascii="Arial" w:hAnsi="Arial" w:cs="Arial"/>
          <w:sz w:val="24"/>
          <w:szCs w:val="24"/>
        </w:rPr>
        <w:t xml:space="preserve"> friends </w:t>
      </w:r>
      <w:r w:rsidR="00F96603">
        <w:rPr>
          <w:rFonts w:ascii="Arial" w:hAnsi="Arial" w:cs="Arial"/>
          <w:sz w:val="24"/>
          <w:szCs w:val="24"/>
        </w:rPr>
        <w:t xml:space="preserve">continue to believe as they have always done, </w:t>
      </w:r>
      <w:r>
        <w:rPr>
          <w:rFonts w:ascii="Arial" w:hAnsi="Arial" w:cs="Arial"/>
          <w:sz w:val="24"/>
          <w:szCs w:val="24"/>
        </w:rPr>
        <w:t xml:space="preserve">it is time to stay focused and to avoid wasting energy. </w:t>
      </w:r>
      <w:r w:rsidR="0033256E">
        <w:rPr>
          <w:rFonts w:ascii="Arial" w:hAnsi="Arial" w:cs="Arial"/>
          <w:sz w:val="24"/>
          <w:szCs w:val="24"/>
        </w:rPr>
        <w:t xml:space="preserve">While you can encourage </w:t>
      </w:r>
      <w:r>
        <w:rPr>
          <w:rFonts w:ascii="Arial" w:hAnsi="Arial" w:cs="Arial"/>
          <w:sz w:val="24"/>
          <w:szCs w:val="24"/>
        </w:rPr>
        <w:t xml:space="preserve">them </w:t>
      </w:r>
      <w:r w:rsidR="0033256E">
        <w:rPr>
          <w:rFonts w:ascii="Arial" w:hAnsi="Arial" w:cs="Arial"/>
          <w:sz w:val="24"/>
          <w:szCs w:val="24"/>
        </w:rPr>
        <w:t>to join ASEP, more often than not they must want to believe that changing how they think will help. Meantime, it is better for you to plan to attend th</w:t>
      </w:r>
      <w:r>
        <w:rPr>
          <w:rFonts w:ascii="Arial" w:hAnsi="Arial" w:cs="Arial"/>
          <w:sz w:val="24"/>
          <w:szCs w:val="24"/>
        </w:rPr>
        <w:t xml:space="preserve">e next ASEP </w:t>
      </w:r>
      <w:r w:rsidR="0033256E">
        <w:rPr>
          <w:rFonts w:ascii="Arial" w:hAnsi="Arial" w:cs="Arial"/>
          <w:sz w:val="24"/>
          <w:szCs w:val="24"/>
        </w:rPr>
        <w:t xml:space="preserve">meeting. You </w:t>
      </w:r>
      <w:r>
        <w:rPr>
          <w:rFonts w:ascii="Arial" w:hAnsi="Arial" w:cs="Arial"/>
          <w:sz w:val="24"/>
          <w:szCs w:val="24"/>
        </w:rPr>
        <w:t xml:space="preserve">will be </w:t>
      </w:r>
      <w:r w:rsidR="00BA1993">
        <w:rPr>
          <w:rFonts w:ascii="Arial" w:hAnsi="Arial" w:cs="Arial"/>
          <w:sz w:val="24"/>
          <w:szCs w:val="24"/>
        </w:rPr>
        <w:t xml:space="preserve">a </w:t>
      </w:r>
      <w:r>
        <w:rPr>
          <w:rFonts w:ascii="Arial" w:hAnsi="Arial" w:cs="Arial"/>
          <w:sz w:val="24"/>
          <w:szCs w:val="24"/>
        </w:rPr>
        <w:t xml:space="preserve">stronger </w:t>
      </w:r>
      <w:r w:rsidR="00BA1993">
        <w:rPr>
          <w:rFonts w:ascii="Arial" w:hAnsi="Arial" w:cs="Arial"/>
          <w:sz w:val="24"/>
          <w:szCs w:val="24"/>
        </w:rPr>
        <w:lastRenderedPageBreak/>
        <w:t xml:space="preserve">advocate </w:t>
      </w:r>
      <w:r>
        <w:rPr>
          <w:rFonts w:ascii="Arial" w:hAnsi="Arial" w:cs="Arial"/>
          <w:sz w:val="24"/>
          <w:szCs w:val="24"/>
        </w:rPr>
        <w:t xml:space="preserve">in the long run. After all, belief is everything. It is your energy, your </w:t>
      </w:r>
      <w:r w:rsidR="00BA1993">
        <w:rPr>
          <w:rFonts w:ascii="Arial" w:hAnsi="Arial" w:cs="Arial"/>
          <w:sz w:val="24"/>
          <w:szCs w:val="24"/>
        </w:rPr>
        <w:t>belief</w:t>
      </w:r>
      <w:r>
        <w:rPr>
          <w:rFonts w:ascii="Arial" w:hAnsi="Arial" w:cs="Arial"/>
          <w:sz w:val="24"/>
          <w:szCs w:val="24"/>
        </w:rPr>
        <w:t xml:space="preserve">, and your power </w:t>
      </w:r>
      <w:r w:rsidR="00BA1993">
        <w:rPr>
          <w:rFonts w:ascii="Arial" w:hAnsi="Arial" w:cs="Arial"/>
          <w:sz w:val="24"/>
          <w:szCs w:val="24"/>
        </w:rPr>
        <w:t>in</w:t>
      </w:r>
      <w:r>
        <w:rPr>
          <w:rFonts w:ascii="Arial" w:hAnsi="Arial" w:cs="Arial"/>
          <w:sz w:val="24"/>
          <w:szCs w:val="24"/>
        </w:rPr>
        <w:t xml:space="preserve"> stay</w:t>
      </w:r>
      <w:r w:rsidR="00BA1993">
        <w:rPr>
          <w:rFonts w:ascii="Arial" w:hAnsi="Arial" w:cs="Arial"/>
          <w:sz w:val="24"/>
          <w:szCs w:val="24"/>
        </w:rPr>
        <w:t>ing</w:t>
      </w:r>
      <w:r>
        <w:rPr>
          <w:rFonts w:ascii="Arial" w:hAnsi="Arial" w:cs="Arial"/>
          <w:sz w:val="24"/>
          <w:szCs w:val="24"/>
        </w:rPr>
        <w:t xml:space="preserve"> the course.</w:t>
      </w:r>
    </w:p>
    <w:p w14:paraId="1674593D" w14:textId="77777777" w:rsidR="00676B67" w:rsidRDefault="00676B67" w:rsidP="00676B67">
      <w:pPr>
        <w:jc w:val="both"/>
        <w:rPr>
          <w:rFonts w:ascii="Arial" w:hAnsi="Arial" w:cs="Arial"/>
          <w:sz w:val="24"/>
          <w:szCs w:val="24"/>
        </w:rPr>
      </w:pPr>
    </w:p>
    <w:p w14:paraId="08904943" w14:textId="322CBC44" w:rsidR="00676B67" w:rsidRDefault="00BA1993" w:rsidP="00676B67">
      <w:pPr>
        <w:ind w:left="360" w:firstLine="0"/>
        <w:jc w:val="both"/>
        <w:rPr>
          <w:rFonts w:ascii="Arial" w:hAnsi="Arial" w:cs="Arial"/>
          <w:sz w:val="24"/>
          <w:szCs w:val="24"/>
        </w:rPr>
      </w:pPr>
      <w:r>
        <w:rPr>
          <w:rFonts w:ascii="Arial" w:hAnsi="Arial" w:cs="Arial"/>
          <w:sz w:val="24"/>
          <w:szCs w:val="24"/>
        </w:rPr>
        <w:t xml:space="preserve">In time, others will come around and your </w:t>
      </w:r>
      <w:r w:rsidR="00676B67">
        <w:rPr>
          <w:rFonts w:ascii="Arial" w:hAnsi="Arial" w:cs="Arial"/>
          <w:sz w:val="24"/>
          <w:szCs w:val="24"/>
        </w:rPr>
        <w:t xml:space="preserve">shared beliefs </w:t>
      </w:r>
      <w:r>
        <w:rPr>
          <w:rFonts w:ascii="Arial" w:hAnsi="Arial" w:cs="Arial"/>
          <w:sz w:val="24"/>
          <w:szCs w:val="24"/>
        </w:rPr>
        <w:t xml:space="preserve">will help other grasp the </w:t>
      </w:r>
      <w:r w:rsidR="00676B67">
        <w:rPr>
          <w:rFonts w:ascii="Arial" w:hAnsi="Arial" w:cs="Arial"/>
          <w:sz w:val="24"/>
          <w:szCs w:val="24"/>
        </w:rPr>
        <w:t xml:space="preserve">essential understanding to power </w:t>
      </w:r>
      <w:r>
        <w:rPr>
          <w:rFonts w:ascii="Arial" w:hAnsi="Arial" w:cs="Arial"/>
          <w:sz w:val="24"/>
          <w:szCs w:val="24"/>
        </w:rPr>
        <w:t xml:space="preserve">their way </w:t>
      </w:r>
      <w:r w:rsidR="00676B67">
        <w:rPr>
          <w:rFonts w:ascii="Arial" w:hAnsi="Arial" w:cs="Arial"/>
          <w:sz w:val="24"/>
          <w:szCs w:val="24"/>
        </w:rPr>
        <w:t xml:space="preserve">through while ignoring the misplaced thinking of their colleagues. Shared beliefs </w:t>
      </w:r>
      <w:r>
        <w:rPr>
          <w:rFonts w:ascii="Arial" w:hAnsi="Arial" w:cs="Arial"/>
          <w:sz w:val="24"/>
          <w:szCs w:val="24"/>
        </w:rPr>
        <w:t xml:space="preserve">help to </w:t>
      </w:r>
      <w:r w:rsidR="00676B67">
        <w:rPr>
          <w:rFonts w:ascii="Arial" w:hAnsi="Arial" w:cs="Arial"/>
          <w:sz w:val="24"/>
          <w:szCs w:val="24"/>
        </w:rPr>
        <w:t xml:space="preserve">create the will to work on behalf of a vision. </w:t>
      </w:r>
      <w:r>
        <w:rPr>
          <w:rFonts w:ascii="Arial" w:hAnsi="Arial" w:cs="Arial"/>
          <w:sz w:val="24"/>
          <w:szCs w:val="24"/>
        </w:rPr>
        <w:t xml:space="preserve">They help to </w:t>
      </w:r>
      <w:r w:rsidR="00676B67">
        <w:rPr>
          <w:rFonts w:ascii="Arial" w:hAnsi="Arial" w:cs="Arial"/>
          <w:sz w:val="24"/>
          <w:szCs w:val="24"/>
        </w:rPr>
        <w:t xml:space="preserve">sustain the mental </w:t>
      </w:r>
      <w:r>
        <w:rPr>
          <w:rFonts w:ascii="Arial" w:hAnsi="Arial" w:cs="Arial"/>
          <w:sz w:val="24"/>
          <w:szCs w:val="24"/>
        </w:rPr>
        <w:t>endurance</w:t>
      </w:r>
      <w:r w:rsidR="00676B67">
        <w:rPr>
          <w:rFonts w:ascii="Arial" w:hAnsi="Arial" w:cs="Arial"/>
          <w:sz w:val="24"/>
          <w:szCs w:val="24"/>
        </w:rPr>
        <w:t xml:space="preserve"> to stay the course, build relationships, and get stronger in accomplishing the seemingly impossible.</w:t>
      </w:r>
    </w:p>
    <w:p w14:paraId="2257497D" w14:textId="77777777" w:rsidR="00676B67" w:rsidRPr="006A7983" w:rsidRDefault="00676B67" w:rsidP="00676B67">
      <w:pPr>
        <w:jc w:val="both"/>
        <w:rPr>
          <w:rFonts w:ascii="Arial" w:hAnsi="Arial" w:cs="Arial"/>
          <w:sz w:val="24"/>
          <w:szCs w:val="24"/>
        </w:rPr>
      </w:pPr>
    </w:p>
    <w:p w14:paraId="09AAF217" w14:textId="50CAB797" w:rsidR="00676B67" w:rsidRDefault="00BA1993" w:rsidP="00676B67">
      <w:pPr>
        <w:ind w:left="360" w:firstLine="0"/>
        <w:jc w:val="both"/>
        <w:rPr>
          <w:rFonts w:ascii="Arial" w:hAnsi="Arial" w:cs="Arial"/>
          <w:sz w:val="24"/>
          <w:szCs w:val="24"/>
        </w:rPr>
      </w:pPr>
      <w:r>
        <w:rPr>
          <w:rFonts w:ascii="Arial" w:hAnsi="Arial" w:cs="Arial"/>
          <w:sz w:val="24"/>
          <w:szCs w:val="24"/>
          <w:shd w:val="clear" w:color="auto" w:fill="FFFFFF"/>
        </w:rPr>
        <w:t xml:space="preserve">So, </w:t>
      </w:r>
      <w:r w:rsidR="0048294D">
        <w:rPr>
          <w:rFonts w:ascii="Arial" w:hAnsi="Arial" w:cs="Arial"/>
          <w:sz w:val="24"/>
          <w:szCs w:val="24"/>
          <w:shd w:val="clear" w:color="auto" w:fill="FFFFFF"/>
        </w:rPr>
        <w:t>b</w:t>
      </w:r>
      <w:r w:rsidR="006A7983" w:rsidRPr="006A7983">
        <w:rPr>
          <w:rFonts w:ascii="Arial" w:hAnsi="Arial" w:cs="Arial"/>
          <w:sz w:val="24"/>
          <w:szCs w:val="24"/>
          <w:shd w:val="clear" w:color="auto" w:fill="FFFFFF"/>
        </w:rPr>
        <w:t xml:space="preserve">e a believer and </w:t>
      </w:r>
      <w:r w:rsidR="006A7983">
        <w:rPr>
          <w:rFonts w:ascii="Arial" w:hAnsi="Arial" w:cs="Arial"/>
          <w:sz w:val="24"/>
          <w:szCs w:val="24"/>
          <w:shd w:val="clear" w:color="auto" w:fill="FFFFFF"/>
        </w:rPr>
        <w:t>s</w:t>
      </w:r>
      <w:r w:rsidR="00676B67" w:rsidRPr="006A7983">
        <w:rPr>
          <w:rFonts w:ascii="Arial" w:hAnsi="Arial" w:cs="Arial"/>
          <w:sz w:val="24"/>
          <w:szCs w:val="24"/>
        </w:rPr>
        <w:t xml:space="preserve">tay </w:t>
      </w:r>
      <w:r w:rsidR="00676B67">
        <w:rPr>
          <w:rFonts w:ascii="Arial" w:hAnsi="Arial" w:cs="Arial"/>
          <w:sz w:val="24"/>
          <w:szCs w:val="24"/>
        </w:rPr>
        <w:t>the course</w:t>
      </w:r>
      <w:r w:rsidR="0048294D">
        <w:rPr>
          <w:rFonts w:ascii="Arial" w:hAnsi="Arial" w:cs="Arial"/>
          <w:sz w:val="24"/>
          <w:szCs w:val="24"/>
        </w:rPr>
        <w:t>, which</w:t>
      </w:r>
      <w:r w:rsidR="00676B67">
        <w:rPr>
          <w:rFonts w:ascii="Arial" w:hAnsi="Arial" w:cs="Arial"/>
          <w:sz w:val="24"/>
          <w:szCs w:val="24"/>
        </w:rPr>
        <w:t xml:space="preserve"> is about commitment and more commitment. It about never giving up. ASEP members </w:t>
      </w:r>
      <w:r>
        <w:rPr>
          <w:rFonts w:ascii="Arial" w:hAnsi="Arial" w:cs="Arial"/>
          <w:sz w:val="24"/>
          <w:szCs w:val="24"/>
        </w:rPr>
        <w:t>are</w:t>
      </w:r>
      <w:r w:rsidR="00676B67">
        <w:rPr>
          <w:rFonts w:ascii="Arial" w:hAnsi="Arial" w:cs="Arial"/>
          <w:sz w:val="24"/>
          <w:szCs w:val="24"/>
        </w:rPr>
        <w:t xml:space="preserve"> winners. They </w:t>
      </w:r>
      <w:r>
        <w:rPr>
          <w:rFonts w:ascii="Arial" w:hAnsi="Arial" w:cs="Arial"/>
          <w:sz w:val="24"/>
          <w:szCs w:val="24"/>
        </w:rPr>
        <w:t xml:space="preserve">are doing the </w:t>
      </w:r>
      <w:r w:rsidR="00676B67">
        <w:rPr>
          <w:rFonts w:ascii="Arial" w:hAnsi="Arial" w:cs="Arial"/>
          <w:sz w:val="24"/>
          <w:szCs w:val="24"/>
        </w:rPr>
        <w:t>right things for the right reasons, regardless of the difficulty and challenges. They understand all too well the important of tenacity, determination, and doing what it takes to stay the course.</w:t>
      </w:r>
    </w:p>
    <w:p w14:paraId="7E16203D" w14:textId="77777777" w:rsidR="00676B67" w:rsidRDefault="00676B67" w:rsidP="00676B67">
      <w:pPr>
        <w:jc w:val="both"/>
        <w:rPr>
          <w:rFonts w:ascii="Arial" w:hAnsi="Arial" w:cs="Arial"/>
          <w:sz w:val="24"/>
          <w:szCs w:val="24"/>
        </w:rPr>
      </w:pPr>
    </w:p>
    <w:p w14:paraId="31DFB3BB" w14:textId="44196348" w:rsidR="00676B67" w:rsidRDefault="00676B67" w:rsidP="00676B67">
      <w:pPr>
        <w:ind w:left="360" w:firstLine="0"/>
        <w:jc w:val="both"/>
        <w:rPr>
          <w:rFonts w:ascii="Arial" w:hAnsi="Arial" w:cs="Arial"/>
          <w:sz w:val="24"/>
          <w:szCs w:val="24"/>
        </w:rPr>
      </w:pPr>
      <w:r>
        <w:rPr>
          <w:rFonts w:ascii="Arial" w:hAnsi="Arial" w:cs="Arial"/>
          <w:sz w:val="24"/>
          <w:szCs w:val="24"/>
        </w:rPr>
        <w:t xml:space="preserve">Exercise physiologists have the power to choose their beliefs about </w:t>
      </w:r>
      <w:r w:rsidR="00A81216">
        <w:rPr>
          <w:rFonts w:ascii="Arial" w:hAnsi="Arial" w:cs="Arial"/>
          <w:sz w:val="24"/>
          <w:szCs w:val="24"/>
        </w:rPr>
        <w:t xml:space="preserve">how to grow the profession of </w:t>
      </w:r>
      <w:r>
        <w:rPr>
          <w:rFonts w:ascii="Arial" w:hAnsi="Arial" w:cs="Arial"/>
          <w:sz w:val="24"/>
          <w:szCs w:val="24"/>
        </w:rPr>
        <w:t xml:space="preserve">exercise physiology. Choosing to believe that exercise science is </w:t>
      </w:r>
      <w:r w:rsidR="00A81216">
        <w:rPr>
          <w:rFonts w:ascii="Arial" w:hAnsi="Arial" w:cs="Arial"/>
          <w:sz w:val="24"/>
          <w:szCs w:val="24"/>
        </w:rPr>
        <w:t xml:space="preserve">not </w:t>
      </w:r>
      <w:r>
        <w:rPr>
          <w:rFonts w:ascii="Arial" w:hAnsi="Arial" w:cs="Arial"/>
          <w:sz w:val="24"/>
          <w:szCs w:val="24"/>
        </w:rPr>
        <w:t xml:space="preserve">exercise physiology is the ASEP </w:t>
      </w:r>
      <w:r w:rsidR="00A81216">
        <w:rPr>
          <w:rFonts w:ascii="Arial" w:hAnsi="Arial" w:cs="Arial"/>
          <w:sz w:val="24"/>
          <w:szCs w:val="24"/>
        </w:rPr>
        <w:t>21</w:t>
      </w:r>
      <w:r w:rsidR="00A81216" w:rsidRPr="00A81216">
        <w:rPr>
          <w:rFonts w:ascii="Arial" w:hAnsi="Arial" w:cs="Arial"/>
          <w:sz w:val="24"/>
          <w:szCs w:val="24"/>
          <w:vertAlign w:val="superscript"/>
        </w:rPr>
        <w:t>st</w:t>
      </w:r>
      <w:r w:rsidR="00A81216">
        <w:rPr>
          <w:rFonts w:ascii="Arial" w:hAnsi="Arial" w:cs="Arial"/>
          <w:sz w:val="24"/>
          <w:szCs w:val="24"/>
        </w:rPr>
        <w:t xml:space="preserve"> century </w:t>
      </w:r>
      <w:r>
        <w:rPr>
          <w:rFonts w:ascii="Arial" w:hAnsi="Arial" w:cs="Arial"/>
          <w:sz w:val="24"/>
          <w:szCs w:val="24"/>
        </w:rPr>
        <w:t xml:space="preserve">reality. </w:t>
      </w:r>
      <w:r w:rsidR="00A81216">
        <w:rPr>
          <w:rFonts w:ascii="Arial" w:hAnsi="Arial" w:cs="Arial"/>
          <w:sz w:val="24"/>
          <w:szCs w:val="24"/>
        </w:rPr>
        <w:t>Instead</w:t>
      </w:r>
      <w:r>
        <w:rPr>
          <w:rFonts w:ascii="Arial" w:hAnsi="Arial" w:cs="Arial"/>
          <w:sz w:val="24"/>
          <w:szCs w:val="24"/>
        </w:rPr>
        <w:t xml:space="preserve">, it is the old sports medicine mentality. It is the product of years of poor guidance and the absence of right thinking by academic exercise physiologists. </w:t>
      </w:r>
      <w:r w:rsidR="00A81216">
        <w:rPr>
          <w:rFonts w:ascii="Arial" w:hAnsi="Arial" w:cs="Arial"/>
          <w:sz w:val="24"/>
          <w:szCs w:val="24"/>
        </w:rPr>
        <w:t xml:space="preserve">In time, the exercise </w:t>
      </w:r>
      <w:r>
        <w:rPr>
          <w:rFonts w:ascii="Arial" w:hAnsi="Arial" w:cs="Arial"/>
          <w:sz w:val="24"/>
          <w:szCs w:val="24"/>
        </w:rPr>
        <w:t xml:space="preserve">physiologists of yesterday’s thinking </w:t>
      </w:r>
      <w:r w:rsidR="00A81216">
        <w:rPr>
          <w:rFonts w:ascii="Arial" w:hAnsi="Arial" w:cs="Arial"/>
          <w:sz w:val="24"/>
          <w:szCs w:val="24"/>
        </w:rPr>
        <w:t xml:space="preserve">will </w:t>
      </w:r>
      <w:r>
        <w:rPr>
          <w:rFonts w:ascii="Arial" w:hAnsi="Arial" w:cs="Arial"/>
          <w:sz w:val="24"/>
          <w:szCs w:val="24"/>
        </w:rPr>
        <w:t>change and become receptive to the ASEP beliefs</w:t>
      </w:r>
      <w:r w:rsidR="00A81216">
        <w:rPr>
          <w:rFonts w:ascii="Arial" w:hAnsi="Arial" w:cs="Arial"/>
          <w:sz w:val="24"/>
          <w:szCs w:val="24"/>
        </w:rPr>
        <w:t>, goals, and objectives</w:t>
      </w:r>
      <w:r>
        <w:rPr>
          <w:rFonts w:ascii="Arial" w:hAnsi="Arial" w:cs="Arial"/>
          <w:sz w:val="24"/>
          <w:szCs w:val="24"/>
        </w:rPr>
        <w:t>.</w:t>
      </w:r>
    </w:p>
    <w:p w14:paraId="6DFED23D" w14:textId="77777777" w:rsidR="00676B67" w:rsidRDefault="00676B67" w:rsidP="00676B67">
      <w:pPr>
        <w:jc w:val="both"/>
        <w:rPr>
          <w:rFonts w:ascii="Arial" w:hAnsi="Arial" w:cs="Arial"/>
          <w:sz w:val="24"/>
          <w:szCs w:val="24"/>
        </w:rPr>
      </w:pPr>
    </w:p>
    <w:tbl>
      <w:tblPr>
        <w:tblStyle w:val="TableGrid"/>
        <w:tblpPr w:leftFromText="187" w:rightFromText="187" w:topFromText="72" w:vertAnchor="text" w:horzAnchor="margin" w:tblpX="895" w:tblpY="-34"/>
        <w:tblW w:w="72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tblCellMar>
        <w:tblLook w:val="04A0" w:firstRow="1" w:lastRow="0" w:firstColumn="1" w:lastColumn="0" w:noHBand="0" w:noVBand="1"/>
      </w:tblPr>
      <w:tblGrid>
        <w:gridCol w:w="7290"/>
      </w:tblGrid>
      <w:tr w:rsidR="00A96D2C" w14:paraId="1C51BCCA" w14:textId="77777777" w:rsidTr="00B428DB">
        <w:trPr>
          <w:trHeight w:val="1581"/>
        </w:trPr>
        <w:tc>
          <w:tcPr>
            <w:tcW w:w="7290" w:type="dxa"/>
          </w:tcPr>
          <w:p w14:paraId="1C3D0ACF" w14:textId="77777777" w:rsidR="00A96D2C" w:rsidRDefault="00A96D2C" w:rsidP="00B428DB">
            <w:pPr>
              <w:ind w:left="0" w:firstLine="0"/>
              <w:jc w:val="both"/>
              <w:rPr>
                <w:rFonts w:ascii="museo-sans" w:hAnsi="museo-sans"/>
                <w:color w:val="000000"/>
                <w:sz w:val="30"/>
                <w:szCs w:val="30"/>
                <w:shd w:val="clear" w:color="auto" w:fill="FFFFFF"/>
              </w:rPr>
            </w:pPr>
          </w:p>
          <w:p w14:paraId="2AE6822A" w14:textId="5E186331" w:rsidR="00A96D2C" w:rsidRPr="00D05B61" w:rsidRDefault="00A96D2C" w:rsidP="00B428DB">
            <w:pPr>
              <w:ind w:left="0" w:firstLine="0"/>
              <w:jc w:val="both"/>
              <w:rPr>
                <w:rStyle w:val="Emphasis"/>
                <w:rFonts w:ascii="Verdana" w:hAnsi="Verdana"/>
                <w:i w:val="0"/>
                <w:iCs w:val="0"/>
                <w:color w:val="E36C0A" w:themeColor="accent6" w:themeShade="BF"/>
                <w:sz w:val="24"/>
                <w:szCs w:val="24"/>
              </w:rPr>
            </w:pPr>
            <w:r w:rsidRPr="00D05B61">
              <w:rPr>
                <w:rStyle w:val="Emphasis"/>
                <w:rFonts w:ascii="Verdana" w:hAnsi="Verdana"/>
                <w:i w:val="0"/>
                <w:iCs w:val="0"/>
                <w:color w:val="E36C0A" w:themeColor="accent6" w:themeShade="BF"/>
                <w:sz w:val="24"/>
                <w:szCs w:val="24"/>
              </w:rPr>
              <w:t>We create our own destiny by the way we do things. We have to take advantage of opportunities and be responsible for our choices.</w:t>
            </w:r>
          </w:p>
          <w:p w14:paraId="68A2432A" w14:textId="77777777" w:rsidR="00D05B61" w:rsidRPr="00D05B61" w:rsidRDefault="00D05B61" w:rsidP="00B428DB">
            <w:pPr>
              <w:ind w:left="0" w:firstLine="0"/>
              <w:jc w:val="both"/>
              <w:rPr>
                <w:rFonts w:ascii="Arial" w:hAnsi="Arial" w:cs="Arial"/>
                <w:color w:val="E36C0A" w:themeColor="accent6" w:themeShade="BF"/>
                <w:sz w:val="24"/>
                <w:szCs w:val="24"/>
                <w:shd w:val="clear" w:color="auto" w:fill="FFFFFF"/>
              </w:rPr>
            </w:pPr>
          </w:p>
          <w:p w14:paraId="681C61A4" w14:textId="13EBAE0D" w:rsidR="00A96D2C" w:rsidRPr="00D05B61" w:rsidRDefault="00A96D2C" w:rsidP="00B428DB">
            <w:pPr>
              <w:pStyle w:val="ListParagraph"/>
              <w:ind w:firstLine="0"/>
              <w:jc w:val="right"/>
              <w:rPr>
                <w:rFonts w:ascii="Arial" w:hAnsi="Arial" w:cs="Arial"/>
                <w:color w:val="E36C0A" w:themeColor="accent6" w:themeShade="BF"/>
                <w:sz w:val="24"/>
                <w:szCs w:val="24"/>
                <w:shd w:val="clear" w:color="auto" w:fill="FFFFFF"/>
              </w:rPr>
            </w:pPr>
            <w:r w:rsidRPr="00D05B61">
              <w:rPr>
                <w:rFonts w:ascii="Arial" w:hAnsi="Arial" w:cs="Arial"/>
                <w:color w:val="E36C0A" w:themeColor="accent6" w:themeShade="BF"/>
                <w:sz w:val="24"/>
                <w:szCs w:val="24"/>
              </w:rPr>
              <w:t xml:space="preserve">-- </w:t>
            </w:r>
            <w:r w:rsidRPr="00D05B61">
              <w:rPr>
                <w:rFonts w:ascii="Verdana" w:hAnsi="Verdana"/>
                <w:color w:val="E36C0A" w:themeColor="accent6" w:themeShade="BF"/>
                <w:sz w:val="24"/>
                <w:szCs w:val="24"/>
              </w:rPr>
              <w:t>Benjamin Carson</w:t>
            </w:r>
          </w:p>
          <w:p w14:paraId="23DACF5C" w14:textId="77777777" w:rsidR="00A96D2C" w:rsidRPr="001A0951" w:rsidRDefault="00A96D2C" w:rsidP="00B428DB">
            <w:pPr>
              <w:pStyle w:val="ListParagraph"/>
              <w:ind w:firstLine="0"/>
              <w:jc w:val="right"/>
              <w:rPr>
                <w:rFonts w:ascii="Arial" w:hAnsi="Arial" w:cs="Arial"/>
                <w:sz w:val="24"/>
                <w:szCs w:val="24"/>
              </w:rPr>
            </w:pPr>
          </w:p>
        </w:tc>
      </w:tr>
    </w:tbl>
    <w:p w14:paraId="63D46F09" w14:textId="7015E64F" w:rsidR="00676B67" w:rsidRDefault="00676B67" w:rsidP="00676B67">
      <w:pPr>
        <w:ind w:left="360" w:firstLine="0"/>
        <w:jc w:val="both"/>
        <w:rPr>
          <w:rFonts w:ascii="Arial" w:hAnsi="Arial" w:cs="Arial"/>
          <w:sz w:val="24"/>
          <w:szCs w:val="24"/>
        </w:rPr>
      </w:pPr>
      <w:r>
        <w:rPr>
          <w:rFonts w:ascii="Arial" w:hAnsi="Arial" w:cs="Arial"/>
          <w:sz w:val="24"/>
          <w:szCs w:val="24"/>
        </w:rPr>
        <w:t>Given that the body’s behavior is linked to beliefs that are driven by what a person is thinking, exercise physiologists who presently support status quo will no doubt feel new in their work by changing how they think. The new thinking will c</w:t>
      </w:r>
      <w:r w:rsidR="00EC039B">
        <w:rPr>
          <w:rFonts w:ascii="Arial" w:hAnsi="Arial" w:cs="Arial"/>
          <w:sz w:val="24"/>
          <w:szCs w:val="24"/>
        </w:rPr>
        <w:t xml:space="preserve">reate knew </w:t>
      </w:r>
      <w:r>
        <w:rPr>
          <w:rFonts w:ascii="Arial" w:hAnsi="Arial" w:cs="Arial"/>
          <w:sz w:val="24"/>
          <w:szCs w:val="24"/>
        </w:rPr>
        <w:t>beliefs, which will allow for a new way to relate to ASEP. Hence, the moment academic exercise physiologist</w:t>
      </w:r>
      <w:r w:rsidR="00EC039B">
        <w:rPr>
          <w:rFonts w:ascii="Arial" w:hAnsi="Arial" w:cs="Arial"/>
          <w:sz w:val="24"/>
          <w:szCs w:val="24"/>
        </w:rPr>
        <w:t>s</w:t>
      </w:r>
      <w:r>
        <w:rPr>
          <w:rFonts w:ascii="Arial" w:hAnsi="Arial" w:cs="Arial"/>
          <w:sz w:val="24"/>
          <w:szCs w:val="24"/>
        </w:rPr>
        <w:t xml:space="preserve"> believe </w:t>
      </w:r>
      <w:r w:rsidR="00EC039B">
        <w:rPr>
          <w:rFonts w:ascii="Arial" w:hAnsi="Arial" w:cs="Arial"/>
          <w:sz w:val="24"/>
          <w:szCs w:val="24"/>
        </w:rPr>
        <w:t>they are</w:t>
      </w:r>
      <w:r>
        <w:rPr>
          <w:rFonts w:ascii="Arial" w:hAnsi="Arial" w:cs="Arial"/>
          <w:sz w:val="24"/>
          <w:szCs w:val="24"/>
        </w:rPr>
        <w:t xml:space="preserve"> healthcare professional</w:t>
      </w:r>
      <w:r w:rsidR="00EC039B">
        <w:rPr>
          <w:rFonts w:ascii="Arial" w:hAnsi="Arial" w:cs="Arial"/>
          <w:sz w:val="24"/>
          <w:szCs w:val="24"/>
        </w:rPr>
        <w:t>s</w:t>
      </w:r>
      <w:r>
        <w:rPr>
          <w:rFonts w:ascii="Arial" w:hAnsi="Arial" w:cs="Arial"/>
          <w:sz w:val="24"/>
          <w:szCs w:val="24"/>
        </w:rPr>
        <w:t xml:space="preserve">, </w:t>
      </w:r>
      <w:r w:rsidR="00EC039B">
        <w:rPr>
          <w:rFonts w:ascii="Arial" w:hAnsi="Arial" w:cs="Arial"/>
          <w:sz w:val="24"/>
          <w:szCs w:val="24"/>
        </w:rPr>
        <w:t>their</w:t>
      </w:r>
      <w:r>
        <w:rPr>
          <w:rFonts w:ascii="Arial" w:hAnsi="Arial" w:cs="Arial"/>
          <w:sz w:val="24"/>
          <w:szCs w:val="24"/>
        </w:rPr>
        <w:t xml:space="preserve"> mindset </w:t>
      </w:r>
      <w:r w:rsidR="00A96D2C">
        <w:rPr>
          <w:rFonts w:ascii="Arial" w:hAnsi="Arial" w:cs="Arial"/>
          <w:sz w:val="24"/>
          <w:szCs w:val="24"/>
        </w:rPr>
        <w:t xml:space="preserve">will </w:t>
      </w:r>
      <w:r>
        <w:rPr>
          <w:rFonts w:ascii="Arial" w:hAnsi="Arial" w:cs="Arial"/>
          <w:sz w:val="24"/>
          <w:szCs w:val="24"/>
        </w:rPr>
        <w:t xml:space="preserve">change to understand the importance of the ASEP Academic Accreditation </w:t>
      </w:r>
      <w:r w:rsidR="00A96D2C">
        <w:rPr>
          <w:rFonts w:ascii="Arial" w:hAnsi="Arial" w:cs="Arial"/>
          <w:sz w:val="24"/>
          <w:szCs w:val="24"/>
        </w:rPr>
        <w:t xml:space="preserve">Guidelines </w:t>
      </w:r>
      <w:r>
        <w:rPr>
          <w:rFonts w:ascii="Arial" w:hAnsi="Arial" w:cs="Arial"/>
          <w:sz w:val="24"/>
          <w:szCs w:val="24"/>
        </w:rPr>
        <w:t xml:space="preserve">and </w:t>
      </w:r>
      <w:r w:rsidR="00A96D2C">
        <w:rPr>
          <w:rFonts w:ascii="Arial" w:hAnsi="Arial" w:cs="Arial"/>
          <w:sz w:val="24"/>
          <w:szCs w:val="24"/>
        </w:rPr>
        <w:t xml:space="preserve">the importance of the ASEP </w:t>
      </w:r>
      <w:r>
        <w:rPr>
          <w:rFonts w:ascii="Arial" w:hAnsi="Arial" w:cs="Arial"/>
          <w:sz w:val="24"/>
          <w:szCs w:val="24"/>
        </w:rPr>
        <w:t>Board Certification from a healthcare perspective.</w:t>
      </w:r>
    </w:p>
    <w:p w14:paraId="67B4964A" w14:textId="77777777" w:rsidR="00676B67" w:rsidRDefault="00676B67" w:rsidP="00676B67">
      <w:pPr>
        <w:jc w:val="both"/>
        <w:rPr>
          <w:rFonts w:ascii="Arial" w:hAnsi="Arial" w:cs="Arial"/>
          <w:sz w:val="24"/>
          <w:szCs w:val="24"/>
        </w:rPr>
      </w:pPr>
    </w:p>
    <w:p w14:paraId="15F695EA" w14:textId="5B4E594F" w:rsidR="00676B67" w:rsidRPr="00296F24" w:rsidRDefault="00676B67" w:rsidP="00BB4466">
      <w:pPr>
        <w:shd w:val="clear" w:color="auto" w:fill="FFFFFF" w:themeFill="background1"/>
        <w:ind w:left="360" w:firstLine="0"/>
        <w:jc w:val="both"/>
        <w:rPr>
          <w:rFonts w:ascii="Arial" w:hAnsi="Arial" w:cs="Arial"/>
          <w:sz w:val="24"/>
          <w:szCs w:val="24"/>
        </w:rPr>
      </w:pPr>
      <w:r>
        <w:rPr>
          <w:rFonts w:ascii="Arial" w:hAnsi="Arial" w:cs="Arial"/>
          <w:sz w:val="24"/>
          <w:szCs w:val="24"/>
        </w:rPr>
        <w:t xml:space="preserve">When exercise physiologists consciously allow for new thinking, a transformation takes place. It is then the awareness that exercise physiologists realize they belong the ever-important </w:t>
      </w:r>
      <w:r w:rsidR="00A96D2C">
        <w:rPr>
          <w:rFonts w:ascii="Arial" w:hAnsi="Arial" w:cs="Arial"/>
          <w:sz w:val="24"/>
          <w:szCs w:val="24"/>
        </w:rPr>
        <w:t>“</w:t>
      </w:r>
      <w:r>
        <w:rPr>
          <w:rFonts w:ascii="Arial" w:hAnsi="Arial" w:cs="Arial"/>
          <w:sz w:val="24"/>
          <w:szCs w:val="24"/>
        </w:rPr>
        <w:t>profession of exercise physiologists</w:t>
      </w:r>
      <w:r w:rsidR="00A96D2C">
        <w:rPr>
          <w:rFonts w:ascii="Arial" w:hAnsi="Arial" w:cs="Arial"/>
          <w:sz w:val="24"/>
          <w:szCs w:val="24"/>
        </w:rPr>
        <w:t>”</w:t>
      </w:r>
      <w:r>
        <w:rPr>
          <w:rFonts w:ascii="Arial" w:hAnsi="Arial" w:cs="Arial"/>
          <w:sz w:val="24"/>
          <w:szCs w:val="24"/>
        </w:rPr>
        <w:t xml:space="preserve">. Then, they can go about </w:t>
      </w:r>
      <w:r w:rsidR="00A96D2C">
        <w:rPr>
          <w:rFonts w:ascii="Arial" w:hAnsi="Arial" w:cs="Arial"/>
          <w:sz w:val="24"/>
          <w:szCs w:val="24"/>
        </w:rPr>
        <w:t xml:space="preserve">continuing to </w:t>
      </w:r>
      <w:r>
        <w:rPr>
          <w:rFonts w:ascii="Arial" w:hAnsi="Arial" w:cs="Arial"/>
          <w:sz w:val="24"/>
          <w:szCs w:val="24"/>
        </w:rPr>
        <w:t xml:space="preserve">transform themselves from yesterday’s existence to their new reality. This is the mystery and the magic in believing that ASEP is worth </w:t>
      </w:r>
      <w:r w:rsidRPr="00296F24">
        <w:rPr>
          <w:rFonts w:ascii="Arial" w:hAnsi="Arial" w:cs="Arial"/>
          <w:sz w:val="24"/>
          <w:szCs w:val="24"/>
        </w:rPr>
        <w:t>the effort in growing the profession of exercise physiologists.</w:t>
      </w:r>
      <w:r w:rsidR="00BB4466" w:rsidRPr="00296F24">
        <w:rPr>
          <w:rFonts w:ascii="Arial" w:hAnsi="Arial" w:cs="Arial"/>
          <w:sz w:val="24"/>
          <w:szCs w:val="24"/>
        </w:rPr>
        <w:t xml:space="preserve"> </w:t>
      </w:r>
    </w:p>
    <w:p w14:paraId="6534B991" w14:textId="32BFED42" w:rsidR="00BB4466" w:rsidRPr="00296F24" w:rsidRDefault="00BB4466" w:rsidP="00BB4466">
      <w:pPr>
        <w:shd w:val="clear" w:color="auto" w:fill="FFFFFF" w:themeFill="background1"/>
        <w:ind w:left="360" w:firstLine="0"/>
        <w:jc w:val="both"/>
        <w:rPr>
          <w:rFonts w:ascii="Arial" w:hAnsi="Arial" w:cs="Arial"/>
          <w:sz w:val="24"/>
          <w:szCs w:val="24"/>
        </w:rPr>
      </w:pPr>
    </w:p>
    <w:p w14:paraId="4401F565" w14:textId="38DC8A96" w:rsidR="00055C96" w:rsidRDefault="00BB4466" w:rsidP="00296F24">
      <w:pPr>
        <w:shd w:val="clear" w:color="auto" w:fill="FFFFFF" w:themeFill="background1"/>
        <w:ind w:left="360" w:firstLine="0"/>
        <w:jc w:val="both"/>
        <w:rPr>
          <w:rFonts w:ascii="Arial" w:hAnsi="Arial" w:cs="Arial"/>
          <w:sz w:val="24"/>
          <w:szCs w:val="24"/>
          <w:shd w:val="clear" w:color="auto" w:fill="FFFFFF" w:themeFill="background1"/>
        </w:rPr>
      </w:pPr>
      <w:r w:rsidRPr="00296F24">
        <w:rPr>
          <w:rFonts w:ascii="Arial" w:hAnsi="Arial" w:cs="Arial"/>
          <w:sz w:val="24"/>
          <w:szCs w:val="24"/>
          <w:shd w:val="clear" w:color="auto" w:fill="FFFFFF"/>
        </w:rPr>
        <w:t xml:space="preserve">The problem is </w:t>
      </w:r>
      <w:r w:rsidR="00296F24">
        <w:rPr>
          <w:rFonts w:ascii="Arial" w:hAnsi="Arial" w:cs="Arial"/>
          <w:sz w:val="24"/>
          <w:szCs w:val="24"/>
          <w:shd w:val="clear" w:color="auto" w:fill="FFFFFF"/>
        </w:rPr>
        <w:t xml:space="preserve">that </w:t>
      </w:r>
      <w:r w:rsidRPr="00296F24">
        <w:rPr>
          <w:rFonts w:ascii="Arial" w:hAnsi="Arial" w:cs="Arial"/>
          <w:sz w:val="24"/>
          <w:szCs w:val="24"/>
          <w:shd w:val="clear" w:color="auto" w:fill="FFFFFF"/>
        </w:rPr>
        <w:t>many exercise physiologists do not want to get involved in the change process. They would rather do what they can with what they have to be happy at the moment</w:t>
      </w:r>
      <w:r w:rsidRPr="00296F24">
        <w:rPr>
          <w:rFonts w:ascii="Arial" w:hAnsi="Arial" w:cs="Arial"/>
          <w:sz w:val="24"/>
          <w:szCs w:val="24"/>
          <w:shd w:val="clear" w:color="auto" w:fill="FFFFFF" w:themeFill="background1"/>
        </w:rPr>
        <w:t xml:space="preserve">. </w:t>
      </w:r>
      <w:r w:rsidR="00296F24" w:rsidRPr="00296F24">
        <w:rPr>
          <w:rFonts w:ascii="Arial" w:hAnsi="Arial" w:cs="Arial"/>
          <w:sz w:val="24"/>
          <w:szCs w:val="24"/>
          <w:shd w:val="clear" w:color="auto" w:fill="FFFFFF" w:themeFill="background1"/>
        </w:rPr>
        <w:t xml:space="preserve">Hence, they don’t bother with </w:t>
      </w:r>
      <w:r w:rsidR="003D63D9">
        <w:rPr>
          <w:rFonts w:ascii="Arial" w:hAnsi="Arial" w:cs="Arial"/>
          <w:sz w:val="24"/>
          <w:szCs w:val="24"/>
          <w:shd w:val="clear" w:color="auto" w:fill="FFFFFF" w:themeFill="background1"/>
        </w:rPr>
        <w:t xml:space="preserve">believing in the power of new ideas, being discipline and persistence, and never giving up while </w:t>
      </w:r>
      <w:r w:rsidR="00296F24" w:rsidRPr="00296F24">
        <w:rPr>
          <w:rFonts w:ascii="Arial" w:hAnsi="Arial" w:cs="Arial"/>
          <w:sz w:val="24"/>
          <w:szCs w:val="24"/>
          <w:shd w:val="clear" w:color="auto" w:fill="FFFFFF" w:themeFill="background1"/>
        </w:rPr>
        <w:t>building a relationship with ASEP. Then, they wonder why they don’t get the respect from professionals who understand the importance of building their faith and staying the course</w:t>
      </w:r>
      <w:r w:rsidR="003D63D9">
        <w:rPr>
          <w:rFonts w:ascii="Arial" w:hAnsi="Arial" w:cs="Arial"/>
          <w:sz w:val="24"/>
          <w:szCs w:val="24"/>
          <w:shd w:val="clear" w:color="auto" w:fill="FFFFFF" w:themeFill="background1"/>
        </w:rPr>
        <w:t xml:space="preserve"> and supporting their own professional organization.</w:t>
      </w:r>
    </w:p>
    <w:p w14:paraId="7FBD7DAC" w14:textId="238B1FE1" w:rsidR="003D63D9" w:rsidRDefault="003D63D9" w:rsidP="00296F24">
      <w:pPr>
        <w:shd w:val="clear" w:color="auto" w:fill="FFFFFF" w:themeFill="background1"/>
        <w:ind w:left="360" w:firstLine="0"/>
        <w:jc w:val="both"/>
        <w:rPr>
          <w:rFonts w:ascii="Arial" w:hAnsi="Arial" w:cs="Arial"/>
          <w:sz w:val="24"/>
          <w:szCs w:val="24"/>
          <w:shd w:val="clear" w:color="auto" w:fill="FFFFFF" w:themeFill="background1"/>
        </w:rPr>
      </w:pPr>
    </w:p>
    <w:p w14:paraId="2B52BFE6" w14:textId="77777777" w:rsidR="003D63D9" w:rsidRPr="00296F24" w:rsidRDefault="003D63D9" w:rsidP="00296F24">
      <w:pPr>
        <w:shd w:val="clear" w:color="auto" w:fill="FFFFFF" w:themeFill="background1"/>
        <w:ind w:left="360" w:firstLine="0"/>
        <w:jc w:val="both"/>
        <w:rPr>
          <w:rFonts w:ascii="Arial" w:hAnsi="Arial" w:cs="Arial"/>
          <w:sz w:val="24"/>
          <w:szCs w:val="24"/>
        </w:rPr>
      </w:pPr>
    </w:p>
    <w:sectPr w:rsidR="003D63D9" w:rsidRPr="00296F24" w:rsidSect="00673D47">
      <w:footerReference w:type="default" r:id="rId8"/>
      <w:pgSz w:w="12240" w:h="15840"/>
      <w:pgMar w:top="1440" w:right="1728" w:bottom="1440" w:left="1728" w:header="720" w:footer="720" w:gutter="0"/>
      <w:pgBorders w:offsetFrom="page">
        <w:top w:val="single" w:sz="4" w:space="24" w:color="auto"/>
        <w:left w:val="single" w:sz="4" w:space="24" w:color="auto"/>
        <w:bottom w:val="single" w:sz="4" w:space="24" w:color="auto"/>
        <w:right w:val="single" w:sz="4" w:space="24" w:color="auto"/>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58BE56" w14:textId="77777777" w:rsidR="00EC1E67" w:rsidRDefault="00EC1E67" w:rsidP="00CC54F9">
      <w:r>
        <w:separator/>
      </w:r>
    </w:p>
  </w:endnote>
  <w:endnote w:type="continuationSeparator" w:id="0">
    <w:p w14:paraId="34729470" w14:textId="77777777" w:rsidR="00EC1E67" w:rsidRDefault="00EC1E67" w:rsidP="00CC54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useo-sans">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1121697"/>
      <w:docPartObj>
        <w:docPartGallery w:val="Page Numbers (Bottom of Page)"/>
        <w:docPartUnique/>
      </w:docPartObj>
    </w:sdtPr>
    <w:sdtEndPr>
      <w:rPr>
        <w:noProof/>
      </w:rPr>
    </w:sdtEndPr>
    <w:sdtContent>
      <w:p w14:paraId="03CF8989" w14:textId="51C5E546" w:rsidR="00CB1D8E" w:rsidRDefault="00CB1D8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BF82569" w14:textId="77777777" w:rsidR="0043416D" w:rsidRDefault="004341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D58B15" w14:textId="77777777" w:rsidR="00EC1E67" w:rsidRDefault="00EC1E67" w:rsidP="00CC54F9">
      <w:r>
        <w:separator/>
      </w:r>
    </w:p>
  </w:footnote>
  <w:footnote w:type="continuationSeparator" w:id="0">
    <w:p w14:paraId="268E5E47" w14:textId="77777777" w:rsidR="00EC1E67" w:rsidRDefault="00EC1E67" w:rsidP="00CC54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7335B"/>
    <w:multiLevelType w:val="hybridMultilevel"/>
    <w:tmpl w:val="E5441DEE"/>
    <w:lvl w:ilvl="0" w:tplc="04A47BCC">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A33B15"/>
    <w:multiLevelType w:val="hybridMultilevel"/>
    <w:tmpl w:val="AD4EFEB0"/>
    <w:lvl w:ilvl="0" w:tplc="4A1A2BDE">
      <w:start w:val="1"/>
      <w:numFmt w:val="bullet"/>
      <w:lvlText w:val="•"/>
      <w:lvlJc w:val="left"/>
      <w:pPr>
        <w:tabs>
          <w:tab w:val="num" w:pos="720"/>
        </w:tabs>
        <w:ind w:left="720" w:hanging="360"/>
      </w:pPr>
      <w:rPr>
        <w:rFonts w:ascii="Arial" w:hAnsi="Arial" w:hint="default"/>
      </w:rPr>
    </w:lvl>
    <w:lvl w:ilvl="1" w:tplc="66649D72" w:tentative="1">
      <w:start w:val="1"/>
      <w:numFmt w:val="bullet"/>
      <w:lvlText w:val="•"/>
      <w:lvlJc w:val="left"/>
      <w:pPr>
        <w:tabs>
          <w:tab w:val="num" w:pos="1440"/>
        </w:tabs>
        <w:ind w:left="1440" w:hanging="360"/>
      </w:pPr>
      <w:rPr>
        <w:rFonts w:ascii="Arial" w:hAnsi="Arial" w:hint="default"/>
      </w:rPr>
    </w:lvl>
    <w:lvl w:ilvl="2" w:tplc="98207E20" w:tentative="1">
      <w:start w:val="1"/>
      <w:numFmt w:val="bullet"/>
      <w:lvlText w:val="•"/>
      <w:lvlJc w:val="left"/>
      <w:pPr>
        <w:tabs>
          <w:tab w:val="num" w:pos="2160"/>
        </w:tabs>
        <w:ind w:left="2160" w:hanging="360"/>
      </w:pPr>
      <w:rPr>
        <w:rFonts w:ascii="Arial" w:hAnsi="Arial" w:hint="default"/>
      </w:rPr>
    </w:lvl>
    <w:lvl w:ilvl="3" w:tplc="35DED278" w:tentative="1">
      <w:start w:val="1"/>
      <w:numFmt w:val="bullet"/>
      <w:lvlText w:val="•"/>
      <w:lvlJc w:val="left"/>
      <w:pPr>
        <w:tabs>
          <w:tab w:val="num" w:pos="2880"/>
        </w:tabs>
        <w:ind w:left="2880" w:hanging="360"/>
      </w:pPr>
      <w:rPr>
        <w:rFonts w:ascii="Arial" w:hAnsi="Arial" w:hint="default"/>
      </w:rPr>
    </w:lvl>
    <w:lvl w:ilvl="4" w:tplc="C0561C6C" w:tentative="1">
      <w:start w:val="1"/>
      <w:numFmt w:val="bullet"/>
      <w:lvlText w:val="•"/>
      <w:lvlJc w:val="left"/>
      <w:pPr>
        <w:tabs>
          <w:tab w:val="num" w:pos="3600"/>
        </w:tabs>
        <w:ind w:left="3600" w:hanging="360"/>
      </w:pPr>
      <w:rPr>
        <w:rFonts w:ascii="Arial" w:hAnsi="Arial" w:hint="default"/>
      </w:rPr>
    </w:lvl>
    <w:lvl w:ilvl="5" w:tplc="9B9E6AF0" w:tentative="1">
      <w:start w:val="1"/>
      <w:numFmt w:val="bullet"/>
      <w:lvlText w:val="•"/>
      <w:lvlJc w:val="left"/>
      <w:pPr>
        <w:tabs>
          <w:tab w:val="num" w:pos="4320"/>
        </w:tabs>
        <w:ind w:left="4320" w:hanging="360"/>
      </w:pPr>
      <w:rPr>
        <w:rFonts w:ascii="Arial" w:hAnsi="Arial" w:hint="default"/>
      </w:rPr>
    </w:lvl>
    <w:lvl w:ilvl="6" w:tplc="13AAAB2A" w:tentative="1">
      <w:start w:val="1"/>
      <w:numFmt w:val="bullet"/>
      <w:lvlText w:val="•"/>
      <w:lvlJc w:val="left"/>
      <w:pPr>
        <w:tabs>
          <w:tab w:val="num" w:pos="5040"/>
        </w:tabs>
        <w:ind w:left="5040" w:hanging="360"/>
      </w:pPr>
      <w:rPr>
        <w:rFonts w:ascii="Arial" w:hAnsi="Arial" w:hint="default"/>
      </w:rPr>
    </w:lvl>
    <w:lvl w:ilvl="7" w:tplc="D58882F6" w:tentative="1">
      <w:start w:val="1"/>
      <w:numFmt w:val="bullet"/>
      <w:lvlText w:val="•"/>
      <w:lvlJc w:val="left"/>
      <w:pPr>
        <w:tabs>
          <w:tab w:val="num" w:pos="5760"/>
        </w:tabs>
        <w:ind w:left="5760" w:hanging="360"/>
      </w:pPr>
      <w:rPr>
        <w:rFonts w:ascii="Arial" w:hAnsi="Arial" w:hint="default"/>
      </w:rPr>
    </w:lvl>
    <w:lvl w:ilvl="8" w:tplc="AD4A8EF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023368A"/>
    <w:multiLevelType w:val="hybridMultilevel"/>
    <w:tmpl w:val="029C7B9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21F63D0"/>
    <w:multiLevelType w:val="hybridMultilevel"/>
    <w:tmpl w:val="EBE07F2E"/>
    <w:lvl w:ilvl="0" w:tplc="89D412C8">
      <w:start w:val="1"/>
      <w:numFmt w:val="bullet"/>
      <w:lvlText w:val="•"/>
      <w:lvlJc w:val="left"/>
      <w:pPr>
        <w:tabs>
          <w:tab w:val="num" w:pos="720"/>
        </w:tabs>
        <w:ind w:left="720" w:hanging="360"/>
      </w:pPr>
      <w:rPr>
        <w:rFonts w:ascii="Arial" w:hAnsi="Arial" w:hint="default"/>
      </w:rPr>
    </w:lvl>
    <w:lvl w:ilvl="1" w:tplc="F792241A" w:tentative="1">
      <w:start w:val="1"/>
      <w:numFmt w:val="bullet"/>
      <w:lvlText w:val="•"/>
      <w:lvlJc w:val="left"/>
      <w:pPr>
        <w:tabs>
          <w:tab w:val="num" w:pos="1440"/>
        </w:tabs>
        <w:ind w:left="1440" w:hanging="360"/>
      </w:pPr>
      <w:rPr>
        <w:rFonts w:ascii="Arial" w:hAnsi="Arial" w:hint="default"/>
      </w:rPr>
    </w:lvl>
    <w:lvl w:ilvl="2" w:tplc="573036A6" w:tentative="1">
      <w:start w:val="1"/>
      <w:numFmt w:val="bullet"/>
      <w:lvlText w:val="•"/>
      <w:lvlJc w:val="left"/>
      <w:pPr>
        <w:tabs>
          <w:tab w:val="num" w:pos="2160"/>
        </w:tabs>
        <w:ind w:left="2160" w:hanging="360"/>
      </w:pPr>
      <w:rPr>
        <w:rFonts w:ascii="Arial" w:hAnsi="Arial" w:hint="default"/>
      </w:rPr>
    </w:lvl>
    <w:lvl w:ilvl="3" w:tplc="C6D8CA3E" w:tentative="1">
      <w:start w:val="1"/>
      <w:numFmt w:val="bullet"/>
      <w:lvlText w:val="•"/>
      <w:lvlJc w:val="left"/>
      <w:pPr>
        <w:tabs>
          <w:tab w:val="num" w:pos="2880"/>
        </w:tabs>
        <w:ind w:left="2880" w:hanging="360"/>
      </w:pPr>
      <w:rPr>
        <w:rFonts w:ascii="Arial" w:hAnsi="Arial" w:hint="default"/>
      </w:rPr>
    </w:lvl>
    <w:lvl w:ilvl="4" w:tplc="27CAD86A" w:tentative="1">
      <w:start w:val="1"/>
      <w:numFmt w:val="bullet"/>
      <w:lvlText w:val="•"/>
      <w:lvlJc w:val="left"/>
      <w:pPr>
        <w:tabs>
          <w:tab w:val="num" w:pos="3600"/>
        </w:tabs>
        <w:ind w:left="3600" w:hanging="360"/>
      </w:pPr>
      <w:rPr>
        <w:rFonts w:ascii="Arial" w:hAnsi="Arial" w:hint="default"/>
      </w:rPr>
    </w:lvl>
    <w:lvl w:ilvl="5" w:tplc="F0BCF178" w:tentative="1">
      <w:start w:val="1"/>
      <w:numFmt w:val="bullet"/>
      <w:lvlText w:val="•"/>
      <w:lvlJc w:val="left"/>
      <w:pPr>
        <w:tabs>
          <w:tab w:val="num" w:pos="4320"/>
        </w:tabs>
        <w:ind w:left="4320" w:hanging="360"/>
      </w:pPr>
      <w:rPr>
        <w:rFonts w:ascii="Arial" w:hAnsi="Arial" w:hint="default"/>
      </w:rPr>
    </w:lvl>
    <w:lvl w:ilvl="6" w:tplc="37C26A26" w:tentative="1">
      <w:start w:val="1"/>
      <w:numFmt w:val="bullet"/>
      <w:lvlText w:val="•"/>
      <w:lvlJc w:val="left"/>
      <w:pPr>
        <w:tabs>
          <w:tab w:val="num" w:pos="5040"/>
        </w:tabs>
        <w:ind w:left="5040" w:hanging="360"/>
      </w:pPr>
      <w:rPr>
        <w:rFonts w:ascii="Arial" w:hAnsi="Arial" w:hint="default"/>
      </w:rPr>
    </w:lvl>
    <w:lvl w:ilvl="7" w:tplc="8E1E8916" w:tentative="1">
      <w:start w:val="1"/>
      <w:numFmt w:val="bullet"/>
      <w:lvlText w:val="•"/>
      <w:lvlJc w:val="left"/>
      <w:pPr>
        <w:tabs>
          <w:tab w:val="num" w:pos="5760"/>
        </w:tabs>
        <w:ind w:left="5760" w:hanging="360"/>
      </w:pPr>
      <w:rPr>
        <w:rFonts w:ascii="Arial" w:hAnsi="Arial" w:hint="default"/>
      </w:rPr>
    </w:lvl>
    <w:lvl w:ilvl="8" w:tplc="9BB28FBA"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4D84C71"/>
    <w:multiLevelType w:val="hybridMultilevel"/>
    <w:tmpl w:val="8E62B80A"/>
    <w:lvl w:ilvl="0" w:tplc="D9D09996">
      <w:start w:val="1"/>
      <w:numFmt w:val="decimal"/>
      <w:lvlText w:val="%1."/>
      <w:lvlJc w:val="left"/>
      <w:pPr>
        <w:ind w:left="360" w:hanging="360"/>
      </w:pPr>
      <w:rPr>
        <w:rFonts w:eastAsiaTheme="minorHAnsi"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93E0B92"/>
    <w:multiLevelType w:val="hybridMultilevel"/>
    <w:tmpl w:val="0BC00060"/>
    <w:lvl w:ilvl="0" w:tplc="B6EE5792">
      <w:start w:val="1"/>
      <w:numFmt w:val="bullet"/>
      <w:lvlText w:val="•"/>
      <w:lvlJc w:val="left"/>
      <w:pPr>
        <w:tabs>
          <w:tab w:val="num" w:pos="720"/>
        </w:tabs>
        <w:ind w:left="720" w:hanging="360"/>
      </w:pPr>
      <w:rPr>
        <w:rFonts w:ascii="Arial" w:hAnsi="Arial" w:hint="default"/>
      </w:rPr>
    </w:lvl>
    <w:lvl w:ilvl="1" w:tplc="1388A210" w:tentative="1">
      <w:start w:val="1"/>
      <w:numFmt w:val="bullet"/>
      <w:lvlText w:val="•"/>
      <w:lvlJc w:val="left"/>
      <w:pPr>
        <w:tabs>
          <w:tab w:val="num" w:pos="1440"/>
        </w:tabs>
        <w:ind w:left="1440" w:hanging="360"/>
      </w:pPr>
      <w:rPr>
        <w:rFonts w:ascii="Arial" w:hAnsi="Arial" w:hint="default"/>
      </w:rPr>
    </w:lvl>
    <w:lvl w:ilvl="2" w:tplc="E3A4981E" w:tentative="1">
      <w:start w:val="1"/>
      <w:numFmt w:val="bullet"/>
      <w:lvlText w:val="•"/>
      <w:lvlJc w:val="left"/>
      <w:pPr>
        <w:tabs>
          <w:tab w:val="num" w:pos="2160"/>
        </w:tabs>
        <w:ind w:left="2160" w:hanging="360"/>
      </w:pPr>
      <w:rPr>
        <w:rFonts w:ascii="Arial" w:hAnsi="Arial" w:hint="default"/>
      </w:rPr>
    </w:lvl>
    <w:lvl w:ilvl="3" w:tplc="20247E28" w:tentative="1">
      <w:start w:val="1"/>
      <w:numFmt w:val="bullet"/>
      <w:lvlText w:val="•"/>
      <w:lvlJc w:val="left"/>
      <w:pPr>
        <w:tabs>
          <w:tab w:val="num" w:pos="2880"/>
        </w:tabs>
        <w:ind w:left="2880" w:hanging="360"/>
      </w:pPr>
      <w:rPr>
        <w:rFonts w:ascii="Arial" w:hAnsi="Arial" w:hint="default"/>
      </w:rPr>
    </w:lvl>
    <w:lvl w:ilvl="4" w:tplc="46A47698" w:tentative="1">
      <w:start w:val="1"/>
      <w:numFmt w:val="bullet"/>
      <w:lvlText w:val="•"/>
      <w:lvlJc w:val="left"/>
      <w:pPr>
        <w:tabs>
          <w:tab w:val="num" w:pos="3600"/>
        </w:tabs>
        <w:ind w:left="3600" w:hanging="360"/>
      </w:pPr>
      <w:rPr>
        <w:rFonts w:ascii="Arial" w:hAnsi="Arial" w:hint="default"/>
      </w:rPr>
    </w:lvl>
    <w:lvl w:ilvl="5" w:tplc="273232F0" w:tentative="1">
      <w:start w:val="1"/>
      <w:numFmt w:val="bullet"/>
      <w:lvlText w:val="•"/>
      <w:lvlJc w:val="left"/>
      <w:pPr>
        <w:tabs>
          <w:tab w:val="num" w:pos="4320"/>
        </w:tabs>
        <w:ind w:left="4320" w:hanging="360"/>
      </w:pPr>
      <w:rPr>
        <w:rFonts w:ascii="Arial" w:hAnsi="Arial" w:hint="default"/>
      </w:rPr>
    </w:lvl>
    <w:lvl w:ilvl="6" w:tplc="866454EA" w:tentative="1">
      <w:start w:val="1"/>
      <w:numFmt w:val="bullet"/>
      <w:lvlText w:val="•"/>
      <w:lvlJc w:val="left"/>
      <w:pPr>
        <w:tabs>
          <w:tab w:val="num" w:pos="5040"/>
        </w:tabs>
        <w:ind w:left="5040" w:hanging="360"/>
      </w:pPr>
      <w:rPr>
        <w:rFonts w:ascii="Arial" w:hAnsi="Arial" w:hint="default"/>
      </w:rPr>
    </w:lvl>
    <w:lvl w:ilvl="7" w:tplc="EEE8D75C" w:tentative="1">
      <w:start w:val="1"/>
      <w:numFmt w:val="bullet"/>
      <w:lvlText w:val="•"/>
      <w:lvlJc w:val="left"/>
      <w:pPr>
        <w:tabs>
          <w:tab w:val="num" w:pos="5760"/>
        </w:tabs>
        <w:ind w:left="5760" w:hanging="360"/>
      </w:pPr>
      <w:rPr>
        <w:rFonts w:ascii="Arial" w:hAnsi="Arial" w:hint="default"/>
      </w:rPr>
    </w:lvl>
    <w:lvl w:ilvl="8" w:tplc="69FA39F6"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DAB5D22"/>
    <w:multiLevelType w:val="hybridMultilevel"/>
    <w:tmpl w:val="AA7A9DBE"/>
    <w:lvl w:ilvl="0" w:tplc="6C7C44E0">
      <w:numFmt w:val="bullet"/>
      <w:lvlText w:val=""/>
      <w:lvlJc w:val="left"/>
      <w:pPr>
        <w:ind w:left="720" w:hanging="360"/>
      </w:pPr>
      <w:rPr>
        <w:rFonts w:ascii="Wingdings" w:eastAsiaTheme="minorHAnsi" w:hAnsi="Wingdings" w:cstheme="minorBidi" w:hint="default"/>
        <w:color w:val="000000"/>
        <w:sz w:val="3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7F139D"/>
    <w:multiLevelType w:val="hybridMultilevel"/>
    <w:tmpl w:val="2F623D1A"/>
    <w:lvl w:ilvl="0" w:tplc="70DC3666">
      <w:start w:val="1"/>
      <w:numFmt w:val="bullet"/>
      <w:lvlText w:val="•"/>
      <w:lvlJc w:val="left"/>
      <w:pPr>
        <w:tabs>
          <w:tab w:val="num" w:pos="720"/>
        </w:tabs>
        <w:ind w:left="720" w:hanging="360"/>
      </w:pPr>
      <w:rPr>
        <w:rFonts w:ascii="Arial" w:hAnsi="Arial" w:hint="default"/>
      </w:rPr>
    </w:lvl>
    <w:lvl w:ilvl="1" w:tplc="45C4D580" w:tentative="1">
      <w:start w:val="1"/>
      <w:numFmt w:val="bullet"/>
      <w:lvlText w:val="•"/>
      <w:lvlJc w:val="left"/>
      <w:pPr>
        <w:tabs>
          <w:tab w:val="num" w:pos="1440"/>
        </w:tabs>
        <w:ind w:left="1440" w:hanging="360"/>
      </w:pPr>
      <w:rPr>
        <w:rFonts w:ascii="Arial" w:hAnsi="Arial" w:hint="default"/>
      </w:rPr>
    </w:lvl>
    <w:lvl w:ilvl="2" w:tplc="2B70D432" w:tentative="1">
      <w:start w:val="1"/>
      <w:numFmt w:val="bullet"/>
      <w:lvlText w:val="•"/>
      <w:lvlJc w:val="left"/>
      <w:pPr>
        <w:tabs>
          <w:tab w:val="num" w:pos="2160"/>
        </w:tabs>
        <w:ind w:left="2160" w:hanging="360"/>
      </w:pPr>
      <w:rPr>
        <w:rFonts w:ascii="Arial" w:hAnsi="Arial" w:hint="default"/>
      </w:rPr>
    </w:lvl>
    <w:lvl w:ilvl="3" w:tplc="1B3AD72C" w:tentative="1">
      <w:start w:val="1"/>
      <w:numFmt w:val="bullet"/>
      <w:lvlText w:val="•"/>
      <w:lvlJc w:val="left"/>
      <w:pPr>
        <w:tabs>
          <w:tab w:val="num" w:pos="2880"/>
        </w:tabs>
        <w:ind w:left="2880" w:hanging="360"/>
      </w:pPr>
      <w:rPr>
        <w:rFonts w:ascii="Arial" w:hAnsi="Arial" w:hint="default"/>
      </w:rPr>
    </w:lvl>
    <w:lvl w:ilvl="4" w:tplc="6A9083B8" w:tentative="1">
      <w:start w:val="1"/>
      <w:numFmt w:val="bullet"/>
      <w:lvlText w:val="•"/>
      <w:lvlJc w:val="left"/>
      <w:pPr>
        <w:tabs>
          <w:tab w:val="num" w:pos="3600"/>
        </w:tabs>
        <w:ind w:left="3600" w:hanging="360"/>
      </w:pPr>
      <w:rPr>
        <w:rFonts w:ascii="Arial" w:hAnsi="Arial" w:hint="default"/>
      </w:rPr>
    </w:lvl>
    <w:lvl w:ilvl="5" w:tplc="BBE4C0F8" w:tentative="1">
      <w:start w:val="1"/>
      <w:numFmt w:val="bullet"/>
      <w:lvlText w:val="•"/>
      <w:lvlJc w:val="left"/>
      <w:pPr>
        <w:tabs>
          <w:tab w:val="num" w:pos="4320"/>
        </w:tabs>
        <w:ind w:left="4320" w:hanging="360"/>
      </w:pPr>
      <w:rPr>
        <w:rFonts w:ascii="Arial" w:hAnsi="Arial" w:hint="default"/>
      </w:rPr>
    </w:lvl>
    <w:lvl w:ilvl="6" w:tplc="A3127EF4" w:tentative="1">
      <w:start w:val="1"/>
      <w:numFmt w:val="bullet"/>
      <w:lvlText w:val="•"/>
      <w:lvlJc w:val="left"/>
      <w:pPr>
        <w:tabs>
          <w:tab w:val="num" w:pos="5040"/>
        </w:tabs>
        <w:ind w:left="5040" w:hanging="360"/>
      </w:pPr>
      <w:rPr>
        <w:rFonts w:ascii="Arial" w:hAnsi="Arial" w:hint="default"/>
      </w:rPr>
    </w:lvl>
    <w:lvl w:ilvl="7" w:tplc="EA58BD8E" w:tentative="1">
      <w:start w:val="1"/>
      <w:numFmt w:val="bullet"/>
      <w:lvlText w:val="•"/>
      <w:lvlJc w:val="left"/>
      <w:pPr>
        <w:tabs>
          <w:tab w:val="num" w:pos="5760"/>
        </w:tabs>
        <w:ind w:left="5760" w:hanging="360"/>
      </w:pPr>
      <w:rPr>
        <w:rFonts w:ascii="Arial" w:hAnsi="Arial" w:hint="default"/>
      </w:rPr>
    </w:lvl>
    <w:lvl w:ilvl="8" w:tplc="6CE038AC"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31812B2"/>
    <w:multiLevelType w:val="hybridMultilevel"/>
    <w:tmpl w:val="CF6C1316"/>
    <w:lvl w:ilvl="0" w:tplc="7DF250BE">
      <w:start w:val="1"/>
      <w:numFmt w:val="bullet"/>
      <w:lvlText w:val="•"/>
      <w:lvlJc w:val="left"/>
      <w:pPr>
        <w:tabs>
          <w:tab w:val="num" w:pos="720"/>
        </w:tabs>
        <w:ind w:left="720" w:hanging="360"/>
      </w:pPr>
      <w:rPr>
        <w:rFonts w:ascii="Arial" w:hAnsi="Arial" w:hint="default"/>
      </w:rPr>
    </w:lvl>
    <w:lvl w:ilvl="1" w:tplc="F5D0E17E" w:tentative="1">
      <w:start w:val="1"/>
      <w:numFmt w:val="bullet"/>
      <w:lvlText w:val="•"/>
      <w:lvlJc w:val="left"/>
      <w:pPr>
        <w:tabs>
          <w:tab w:val="num" w:pos="1440"/>
        </w:tabs>
        <w:ind w:left="1440" w:hanging="360"/>
      </w:pPr>
      <w:rPr>
        <w:rFonts w:ascii="Arial" w:hAnsi="Arial" w:hint="default"/>
      </w:rPr>
    </w:lvl>
    <w:lvl w:ilvl="2" w:tplc="5E627248" w:tentative="1">
      <w:start w:val="1"/>
      <w:numFmt w:val="bullet"/>
      <w:lvlText w:val="•"/>
      <w:lvlJc w:val="left"/>
      <w:pPr>
        <w:tabs>
          <w:tab w:val="num" w:pos="2160"/>
        </w:tabs>
        <w:ind w:left="2160" w:hanging="360"/>
      </w:pPr>
      <w:rPr>
        <w:rFonts w:ascii="Arial" w:hAnsi="Arial" w:hint="default"/>
      </w:rPr>
    </w:lvl>
    <w:lvl w:ilvl="3" w:tplc="955ED2DC" w:tentative="1">
      <w:start w:val="1"/>
      <w:numFmt w:val="bullet"/>
      <w:lvlText w:val="•"/>
      <w:lvlJc w:val="left"/>
      <w:pPr>
        <w:tabs>
          <w:tab w:val="num" w:pos="2880"/>
        </w:tabs>
        <w:ind w:left="2880" w:hanging="360"/>
      </w:pPr>
      <w:rPr>
        <w:rFonts w:ascii="Arial" w:hAnsi="Arial" w:hint="default"/>
      </w:rPr>
    </w:lvl>
    <w:lvl w:ilvl="4" w:tplc="BDD2CA46" w:tentative="1">
      <w:start w:val="1"/>
      <w:numFmt w:val="bullet"/>
      <w:lvlText w:val="•"/>
      <w:lvlJc w:val="left"/>
      <w:pPr>
        <w:tabs>
          <w:tab w:val="num" w:pos="3600"/>
        </w:tabs>
        <w:ind w:left="3600" w:hanging="360"/>
      </w:pPr>
      <w:rPr>
        <w:rFonts w:ascii="Arial" w:hAnsi="Arial" w:hint="default"/>
      </w:rPr>
    </w:lvl>
    <w:lvl w:ilvl="5" w:tplc="7DF6C95E" w:tentative="1">
      <w:start w:val="1"/>
      <w:numFmt w:val="bullet"/>
      <w:lvlText w:val="•"/>
      <w:lvlJc w:val="left"/>
      <w:pPr>
        <w:tabs>
          <w:tab w:val="num" w:pos="4320"/>
        </w:tabs>
        <w:ind w:left="4320" w:hanging="360"/>
      </w:pPr>
      <w:rPr>
        <w:rFonts w:ascii="Arial" w:hAnsi="Arial" w:hint="default"/>
      </w:rPr>
    </w:lvl>
    <w:lvl w:ilvl="6" w:tplc="CE2E43B4" w:tentative="1">
      <w:start w:val="1"/>
      <w:numFmt w:val="bullet"/>
      <w:lvlText w:val="•"/>
      <w:lvlJc w:val="left"/>
      <w:pPr>
        <w:tabs>
          <w:tab w:val="num" w:pos="5040"/>
        </w:tabs>
        <w:ind w:left="5040" w:hanging="360"/>
      </w:pPr>
      <w:rPr>
        <w:rFonts w:ascii="Arial" w:hAnsi="Arial" w:hint="default"/>
      </w:rPr>
    </w:lvl>
    <w:lvl w:ilvl="7" w:tplc="E500E7B6" w:tentative="1">
      <w:start w:val="1"/>
      <w:numFmt w:val="bullet"/>
      <w:lvlText w:val="•"/>
      <w:lvlJc w:val="left"/>
      <w:pPr>
        <w:tabs>
          <w:tab w:val="num" w:pos="5760"/>
        </w:tabs>
        <w:ind w:left="5760" w:hanging="360"/>
      </w:pPr>
      <w:rPr>
        <w:rFonts w:ascii="Arial" w:hAnsi="Arial" w:hint="default"/>
      </w:rPr>
    </w:lvl>
    <w:lvl w:ilvl="8" w:tplc="B25876BA"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594691C"/>
    <w:multiLevelType w:val="hybridMultilevel"/>
    <w:tmpl w:val="A11E6886"/>
    <w:lvl w:ilvl="0" w:tplc="22A21212">
      <w:start w:val="1"/>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EE70C7"/>
    <w:multiLevelType w:val="hybridMultilevel"/>
    <w:tmpl w:val="9C6EA170"/>
    <w:lvl w:ilvl="0" w:tplc="F24AA740">
      <w:start w:val="1"/>
      <w:numFmt w:val="bullet"/>
      <w:lvlText w:val="•"/>
      <w:lvlJc w:val="left"/>
      <w:pPr>
        <w:tabs>
          <w:tab w:val="num" w:pos="720"/>
        </w:tabs>
        <w:ind w:left="720" w:hanging="360"/>
      </w:pPr>
      <w:rPr>
        <w:rFonts w:ascii="Arial" w:hAnsi="Arial" w:hint="default"/>
      </w:rPr>
    </w:lvl>
    <w:lvl w:ilvl="1" w:tplc="DD42B2E4" w:tentative="1">
      <w:start w:val="1"/>
      <w:numFmt w:val="bullet"/>
      <w:lvlText w:val="•"/>
      <w:lvlJc w:val="left"/>
      <w:pPr>
        <w:tabs>
          <w:tab w:val="num" w:pos="1440"/>
        </w:tabs>
        <w:ind w:left="1440" w:hanging="360"/>
      </w:pPr>
      <w:rPr>
        <w:rFonts w:ascii="Arial" w:hAnsi="Arial" w:hint="default"/>
      </w:rPr>
    </w:lvl>
    <w:lvl w:ilvl="2" w:tplc="86948030" w:tentative="1">
      <w:start w:val="1"/>
      <w:numFmt w:val="bullet"/>
      <w:lvlText w:val="•"/>
      <w:lvlJc w:val="left"/>
      <w:pPr>
        <w:tabs>
          <w:tab w:val="num" w:pos="2160"/>
        </w:tabs>
        <w:ind w:left="2160" w:hanging="360"/>
      </w:pPr>
      <w:rPr>
        <w:rFonts w:ascii="Arial" w:hAnsi="Arial" w:hint="default"/>
      </w:rPr>
    </w:lvl>
    <w:lvl w:ilvl="3" w:tplc="4B847370" w:tentative="1">
      <w:start w:val="1"/>
      <w:numFmt w:val="bullet"/>
      <w:lvlText w:val="•"/>
      <w:lvlJc w:val="left"/>
      <w:pPr>
        <w:tabs>
          <w:tab w:val="num" w:pos="2880"/>
        </w:tabs>
        <w:ind w:left="2880" w:hanging="360"/>
      </w:pPr>
      <w:rPr>
        <w:rFonts w:ascii="Arial" w:hAnsi="Arial" w:hint="default"/>
      </w:rPr>
    </w:lvl>
    <w:lvl w:ilvl="4" w:tplc="1870019A" w:tentative="1">
      <w:start w:val="1"/>
      <w:numFmt w:val="bullet"/>
      <w:lvlText w:val="•"/>
      <w:lvlJc w:val="left"/>
      <w:pPr>
        <w:tabs>
          <w:tab w:val="num" w:pos="3600"/>
        </w:tabs>
        <w:ind w:left="3600" w:hanging="360"/>
      </w:pPr>
      <w:rPr>
        <w:rFonts w:ascii="Arial" w:hAnsi="Arial" w:hint="default"/>
      </w:rPr>
    </w:lvl>
    <w:lvl w:ilvl="5" w:tplc="D7068618" w:tentative="1">
      <w:start w:val="1"/>
      <w:numFmt w:val="bullet"/>
      <w:lvlText w:val="•"/>
      <w:lvlJc w:val="left"/>
      <w:pPr>
        <w:tabs>
          <w:tab w:val="num" w:pos="4320"/>
        </w:tabs>
        <w:ind w:left="4320" w:hanging="360"/>
      </w:pPr>
      <w:rPr>
        <w:rFonts w:ascii="Arial" w:hAnsi="Arial" w:hint="default"/>
      </w:rPr>
    </w:lvl>
    <w:lvl w:ilvl="6" w:tplc="DCEA8228" w:tentative="1">
      <w:start w:val="1"/>
      <w:numFmt w:val="bullet"/>
      <w:lvlText w:val="•"/>
      <w:lvlJc w:val="left"/>
      <w:pPr>
        <w:tabs>
          <w:tab w:val="num" w:pos="5040"/>
        </w:tabs>
        <w:ind w:left="5040" w:hanging="360"/>
      </w:pPr>
      <w:rPr>
        <w:rFonts w:ascii="Arial" w:hAnsi="Arial" w:hint="default"/>
      </w:rPr>
    </w:lvl>
    <w:lvl w:ilvl="7" w:tplc="D598D54E" w:tentative="1">
      <w:start w:val="1"/>
      <w:numFmt w:val="bullet"/>
      <w:lvlText w:val="•"/>
      <w:lvlJc w:val="left"/>
      <w:pPr>
        <w:tabs>
          <w:tab w:val="num" w:pos="5760"/>
        </w:tabs>
        <w:ind w:left="5760" w:hanging="360"/>
      </w:pPr>
      <w:rPr>
        <w:rFonts w:ascii="Arial" w:hAnsi="Arial" w:hint="default"/>
      </w:rPr>
    </w:lvl>
    <w:lvl w:ilvl="8" w:tplc="97844E4C"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EA34D3D"/>
    <w:multiLevelType w:val="hybridMultilevel"/>
    <w:tmpl w:val="C0DE82B6"/>
    <w:lvl w:ilvl="0" w:tplc="232CB67C">
      <w:start w:val="1"/>
      <w:numFmt w:val="bullet"/>
      <w:lvlText w:val="•"/>
      <w:lvlJc w:val="left"/>
      <w:pPr>
        <w:tabs>
          <w:tab w:val="num" w:pos="720"/>
        </w:tabs>
        <w:ind w:left="720" w:hanging="360"/>
      </w:pPr>
      <w:rPr>
        <w:rFonts w:ascii="Arial" w:hAnsi="Arial" w:hint="default"/>
      </w:rPr>
    </w:lvl>
    <w:lvl w:ilvl="1" w:tplc="5DD2BC08" w:tentative="1">
      <w:start w:val="1"/>
      <w:numFmt w:val="bullet"/>
      <w:lvlText w:val="•"/>
      <w:lvlJc w:val="left"/>
      <w:pPr>
        <w:tabs>
          <w:tab w:val="num" w:pos="1440"/>
        </w:tabs>
        <w:ind w:left="1440" w:hanging="360"/>
      </w:pPr>
      <w:rPr>
        <w:rFonts w:ascii="Arial" w:hAnsi="Arial" w:hint="default"/>
      </w:rPr>
    </w:lvl>
    <w:lvl w:ilvl="2" w:tplc="2C46D2D2" w:tentative="1">
      <w:start w:val="1"/>
      <w:numFmt w:val="bullet"/>
      <w:lvlText w:val="•"/>
      <w:lvlJc w:val="left"/>
      <w:pPr>
        <w:tabs>
          <w:tab w:val="num" w:pos="2160"/>
        </w:tabs>
        <w:ind w:left="2160" w:hanging="360"/>
      </w:pPr>
      <w:rPr>
        <w:rFonts w:ascii="Arial" w:hAnsi="Arial" w:hint="default"/>
      </w:rPr>
    </w:lvl>
    <w:lvl w:ilvl="3" w:tplc="46FC8640" w:tentative="1">
      <w:start w:val="1"/>
      <w:numFmt w:val="bullet"/>
      <w:lvlText w:val="•"/>
      <w:lvlJc w:val="left"/>
      <w:pPr>
        <w:tabs>
          <w:tab w:val="num" w:pos="2880"/>
        </w:tabs>
        <w:ind w:left="2880" w:hanging="360"/>
      </w:pPr>
      <w:rPr>
        <w:rFonts w:ascii="Arial" w:hAnsi="Arial" w:hint="default"/>
      </w:rPr>
    </w:lvl>
    <w:lvl w:ilvl="4" w:tplc="E7A2BAAC" w:tentative="1">
      <w:start w:val="1"/>
      <w:numFmt w:val="bullet"/>
      <w:lvlText w:val="•"/>
      <w:lvlJc w:val="left"/>
      <w:pPr>
        <w:tabs>
          <w:tab w:val="num" w:pos="3600"/>
        </w:tabs>
        <w:ind w:left="3600" w:hanging="360"/>
      </w:pPr>
      <w:rPr>
        <w:rFonts w:ascii="Arial" w:hAnsi="Arial" w:hint="default"/>
      </w:rPr>
    </w:lvl>
    <w:lvl w:ilvl="5" w:tplc="EB2C7EEA" w:tentative="1">
      <w:start w:val="1"/>
      <w:numFmt w:val="bullet"/>
      <w:lvlText w:val="•"/>
      <w:lvlJc w:val="left"/>
      <w:pPr>
        <w:tabs>
          <w:tab w:val="num" w:pos="4320"/>
        </w:tabs>
        <w:ind w:left="4320" w:hanging="360"/>
      </w:pPr>
      <w:rPr>
        <w:rFonts w:ascii="Arial" w:hAnsi="Arial" w:hint="default"/>
      </w:rPr>
    </w:lvl>
    <w:lvl w:ilvl="6" w:tplc="339674CE" w:tentative="1">
      <w:start w:val="1"/>
      <w:numFmt w:val="bullet"/>
      <w:lvlText w:val="•"/>
      <w:lvlJc w:val="left"/>
      <w:pPr>
        <w:tabs>
          <w:tab w:val="num" w:pos="5040"/>
        </w:tabs>
        <w:ind w:left="5040" w:hanging="360"/>
      </w:pPr>
      <w:rPr>
        <w:rFonts w:ascii="Arial" w:hAnsi="Arial" w:hint="default"/>
      </w:rPr>
    </w:lvl>
    <w:lvl w:ilvl="7" w:tplc="6F52136C" w:tentative="1">
      <w:start w:val="1"/>
      <w:numFmt w:val="bullet"/>
      <w:lvlText w:val="•"/>
      <w:lvlJc w:val="left"/>
      <w:pPr>
        <w:tabs>
          <w:tab w:val="num" w:pos="5760"/>
        </w:tabs>
        <w:ind w:left="5760" w:hanging="360"/>
      </w:pPr>
      <w:rPr>
        <w:rFonts w:ascii="Arial" w:hAnsi="Arial" w:hint="default"/>
      </w:rPr>
    </w:lvl>
    <w:lvl w:ilvl="8" w:tplc="601C874E"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1565F5E"/>
    <w:multiLevelType w:val="hybridMultilevel"/>
    <w:tmpl w:val="C97C0CAC"/>
    <w:lvl w:ilvl="0" w:tplc="66960C3E">
      <w:start w:val="1"/>
      <w:numFmt w:val="bullet"/>
      <w:lvlText w:val="•"/>
      <w:lvlJc w:val="left"/>
      <w:pPr>
        <w:tabs>
          <w:tab w:val="num" w:pos="720"/>
        </w:tabs>
        <w:ind w:left="720" w:hanging="360"/>
      </w:pPr>
      <w:rPr>
        <w:rFonts w:ascii="Arial" w:hAnsi="Arial" w:hint="default"/>
      </w:rPr>
    </w:lvl>
    <w:lvl w:ilvl="1" w:tplc="038ED390" w:tentative="1">
      <w:start w:val="1"/>
      <w:numFmt w:val="bullet"/>
      <w:lvlText w:val="•"/>
      <w:lvlJc w:val="left"/>
      <w:pPr>
        <w:tabs>
          <w:tab w:val="num" w:pos="1440"/>
        </w:tabs>
        <w:ind w:left="1440" w:hanging="360"/>
      </w:pPr>
      <w:rPr>
        <w:rFonts w:ascii="Arial" w:hAnsi="Arial" w:hint="default"/>
      </w:rPr>
    </w:lvl>
    <w:lvl w:ilvl="2" w:tplc="B96C1B6C" w:tentative="1">
      <w:start w:val="1"/>
      <w:numFmt w:val="bullet"/>
      <w:lvlText w:val="•"/>
      <w:lvlJc w:val="left"/>
      <w:pPr>
        <w:tabs>
          <w:tab w:val="num" w:pos="2160"/>
        </w:tabs>
        <w:ind w:left="2160" w:hanging="360"/>
      </w:pPr>
      <w:rPr>
        <w:rFonts w:ascii="Arial" w:hAnsi="Arial" w:hint="default"/>
      </w:rPr>
    </w:lvl>
    <w:lvl w:ilvl="3" w:tplc="54F00846" w:tentative="1">
      <w:start w:val="1"/>
      <w:numFmt w:val="bullet"/>
      <w:lvlText w:val="•"/>
      <w:lvlJc w:val="left"/>
      <w:pPr>
        <w:tabs>
          <w:tab w:val="num" w:pos="2880"/>
        </w:tabs>
        <w:ind w:left="2880" w:hanging="360"/>
      </w:pPr>
      <w:rPr>
        <w:rFonts w:ascii="Arial" w:hAnsi="Arial" w:hint="default"/>
      </w:rPr>
    </w:lvl>
    <w:lvl w:ilvl="4" w:tplc="A17C8B0C" w:tentative="1">
      <w:start w:val="1"/>
      <w:numFmt w:val="bullet"/>
      <w:lvlText w:val="•"/>
      <w:lvlJc w:val="left"/>
      <w:pPr>
        <w:tabs>
          <w:tab w:val="num" w:pos="3600"/>
        </w:tabs>
        <w:ind w:left="3600" w:hanging="360"/>
      </w:pPr>
      <w:rPr>
        <w:rFonts w:ascii="Arial" w:hAnsi="Arial" w:hint="default"/>
      </w:rPr>
    </w:lvl>
    <w:lvl w:ilvl="5" w:tplc="B34860F4" w:tentative="1">
      <w:start w:val="1"/>
      <w:numFmt w:val="bullet"/>
      <w:lvlText w:val="•"/>
      <w:lvlJc w:val="left"/>
      <w:pPr>
        <w:tabs>
          <w:tab w:val="num" w:pos="4320"/>
        </w:tabs>
        <w:ind w:left="4320" w:hanging="360"/>
      </w:pPr>
      <w:rPr>
        <w:rFonts w:ascii="Arial" w:hAnsi="Arial" w:hint="default"/>
      </w:rPr>
    </w:lvl>
    <w:lvl w:ilvl="6" w:tplc="C730F42E" w:tentative="1">
      <w:start w:val="1"/>
      <w:numFmt w:val="bullet"/>
      <w:lvlText w:val="•"/>
      <w:lvlJc w:val="left"/>
      <w:pPr>
        <w:tabs>
          <w:tab w:val="num" w:pos="5040"/>
        </w:tabs>
        <w:ind w:left="5040" w:hanging="360"/>
      </w:pPr>
      <w:rPr>
        <w:rFonts w:ascii="Arial" w:hAnsi="Arial" w:hint="default"/>
      </w:rPr>
    </w:lvl>
    <w:lvl w:ilvl="7" w:tplc="24AAE150" w:tentative="1">
      <w:start w:val="1"/>
      <w:numFmt w:val="bullet"/>
      <w:lvlText w:val="•"/>
      <w:lvlJc w:val="left"/>
      <w:pPr>
        <w:tabs>
          <w:tab w:val="num" w:pos="5760"/>
        </w:tabs>
        <w:ind w:left="5760" w:hanging="360"/>
      </w:pPr>
      <w:rPr>
        <w:rFonts w:ascii="Arial" w:hAnsi="Arial" w:hint="default"/>
      </w:rPr>
    </w:lvl>
    <w:lvl w:ilvl="8" w:tplc="485A313A"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35DF78A1"/>
    <w:multiLevelType w:val="hybridMultilevel"/>
    <w:tmpl w:val="F8E0487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7964666"/>
    <w:multiLevelType w:val="hybridMultilevel"/>
    <w:tmpl w:val="10DE83FC"/>
    <w:lvl w:ilvl="0" w:tplc="EB5A8924">
      <w:start w:val="1"/>
      <w:numFmt w:val="bullet"/>
      <w:lvlText w:val="•"/>
      <w:lvlJc w:val="left"/>
      <w:pPr>
        <w:tabs>
          <w:tab w:val="num" w:pos="720"/>
        </w:tabs>
        <w:ind w:left="720" w:hanging="360"/>
      </w:pPr>
      <w:rPr>
        <w:rFonts w:ascii="Arial" w:hAnsi="Arial" w:hint="default"/>
      </w:rPr>
    </w:lvl>
    <w:lvl w:ilvl="1" w:tplc="A31CF99E" w:tentative="1">
      <w:start w:val="1"/>
      <w:numFmt w:val="bullet"/>
      <w:lvlText w:val="•"/>
      <w:lvlJc w:val="left"/>
      <w:pPr>
        <w:tabs>
          <w:tab w:val="num" w:pos="1440"/>
        </w:tabs>
        <w:ind w:left="1440" w:hanging="360"/>
      </w:pPr>
      <w:rPr>
        <w:rFonts w:ascii="Arial" w:hAnsi="Arial" w:hint="default"/>
      </w:rPr>
    </w:lvl>
    <w:lvl w:ilvl="2" w:tplc="C9EC211E" w:tentative="1">
      <w:start w:val="1"/>
      <w:numFmt w:val="bullet"/>
      <w:lvlText w:val="•"/>
      <w:lvlJc w:val="left"/>
      <w:pPr>
        <w:tabs>
          <w:tab w:val="num" w:pos="2160"/>
        </w:tabs>
        <w:ind w:left="2160" w:hanging="360"/>
      </w:pPr>
      <w:rPr>
        <w:rFonts w:ascii="Arial" w:hAnsi="Arial" w:hint="default"/>
      </w:rPr>
    </w:lvl>
    <w:lvl w:ilvl="3" w:tplc="EF2AD8A8" w:tentative="1">
      <w:start w:val="1"/>
      <w:numFmt w:val="bullet"/>
      <w:lvlText w:val="•"/>
      <w:lvlJc w:val="left"/>
      <w:pPr>
        <w:tabs>
          <w:tab w:val="num" w:pos="2880"/>
        </w:tabs>
        <w:ind w:left="2880" w:hanging="360"/>
      </w:pPr>
      <w:rPr>
        <w:rFonts w:ascii="Arial" w:hAnsi="Arial" w:hint="default"/>
      </w:rPr>
    </w:lvl>
    <w:lvl w:ilvl="4" w:tplc="36C236EC" w:tentative="1">
      <w:start w:val="1"/>
      <w:numFmt w:val="bullet"/>
      <w:lvlText w:val="•"/>
      <w:lvlJc w:val="left"/>
      <w:pPr>
        <w:tabs>
          <w:tab w:val="num" w:pos="3600"/>
        </w:tabs>
        <w:ind w:left="3600" w:hanging="360"/>
      </w:pPr>
      <w:rPr>
        <w:rFonts w:ascii="Arial" w:hAnsi="Arial" w:hint="default"/>
      </w:rPr>
    </w:lvl>
    <w:lvl w:ilvl="5" w:tplc="4B5C5D6C" w:tentative="1">
      <w:start w:val="1"/>
      <w:numFmt w:val="bullet"/>
      <w:lvlText w:val="•"/>
      <w:lvlJc w:val="left"/>
      <w:pPr>
        <w:tabs>
          <w:tab w:val="num" w:pos="4320"/>
        </w:tabs>
        <w:ind w:left="4320" w:hanging="360"/>
      </w:pPr>
      <w:rPr>
        <w:rFonts w:ascii="Arial" w:hAnsi="Arial" w:hint="default"/>
      </w:rPr>
    </w:lvl>
    <w:lvl w:ilvl="6" w:tplc="8B9ED1F4" w:tentative="1">
      <w:start w:val="1"/>
      <w:numFmt w:val="bullet"/>
      <w:lvlText w:val="•"/>
      <w:lvlJc w:val="left"/>
      <w:pPr>
        <w:tabs>
          <w:tab w:val="num" w:pos="5040"/>
        </w:tabs>
        <w:ind w:left="5040" w:hanging="360"/>
      </w:pPr>
      <w:rPr>
        <w:rFonts w:ascii="Arial" w:hAnsi="Arial" w:hint="default"/>
      </w:rPr>
    </w:lvl>
    <w:lvl w:ilvl="7" w:tplc="2E388E76" w:tentative="1">
      <w:start w:val="1"/>
      <w:numFmt w:val="bullet"/>
      <w:lvlText w:val="•"/>
      <w:lvlJc w:val="left"/>
      <w:pPr>
        <w:tabs>
          <w:tab w:val="num" w:pos="5760"/>
        </w:tabs>
        <w:ind w:left="5760" w:hanging="360"/>
      </w:pPr>
      <w:rPr>
        <w:rFonts w:ascii="Arial" w:hAnsi="Arial" w:hint="default"/>
      </w:rPr>
    </w:lvl>
    <w:lvl w:ilvl="8" w:tplc="E774CDC6"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39C325D0"/>
    <w:multiLevelType w:val="hybridMultilevel"/>
    <w:tmpl w:val="ECFC14A6"/>
    <w:lvl w:ilvl="0" w:tplc="2D5A2DD6">
      <w:start w:val="44"/>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AB269B"/>
    <w:multiLevelType w:val="hybridMultilevel"/>
    <w:tmpl w:val="963E70E6"/>
    <w:lvl w:ilvl="0" w:tplc="84D8DCC8">
      <w:start w:val="1"/>
      <w:numFmt w:val="bullet"/>
      <w:lvlText w:val="•"/>
      <w:lvlJc w:val="left"/>
      <w:pPr>
        <w:tabs>
          <w:tab w:val="num" w:pos="720"/>
        </w:tabs>
        <w:ind w:left="720" w:hanging="360"/>
      </w:pPr>
      <w:rPr>
        <w:rFonts w:ascii="Arial" w:hAnsi="Arial" w:hint="default"/>
      </w:rPr>
    </w:lvl>
    <w:lvl w:ilvl="1" w:tplc="7AB8770C" w:tentative="1">
      <w:start w:val="1"/>
      <w:numFmt w:val="bullet"/>
      <w:lvlText w:val="•"/>
      <w:lvlJc w:val="left"/>
      <w:pPr>
        <w:tabs>
          <w:tab w:val="num" w:pos="1440"/>
        </w:tabs>
        <w:ind w:left="1440" w:hanging="360"/>
      </w:pPr>
      <w:rPr>
        <w:rFonts w:ascii="Arial" w:hAnsi="Arial" w:hint="default"/>
      </w:rPr>
    </w:lvl>
    <w:lvl w:ilvl="2" w:tplc="8B5CD308" w:tentative="1">
      <w:start w:val="1"/>
      <w:numFmt w:val="bullet"/>
      <w:lvlText w:val="•"/>
      <w:lvlJc w:val="left"/>
      <w:pPr>
        <w:tabs>
          <w:tab w:val="num" w:pos="2160"/>
        </w:tabs>
        <w:ind w:left="2160" w:hanging="360"/>
      </w:pPr>
      <w:rPr>
        <w:rFonts w:ascii="Arial" w:hAnsi="Arial" w:hint="default"/>
      </w:rPr>
    </w:lvl>
    <w:lvl w:ilvl="3" w:tplc="7E4802EE" w:tentative="1">
      <w:start w:val="1"/>
      <w:numFmt w:val="bullet"/>
      <w:lvlText w:val="•"/>
      <w:lvlJc w:val="left"/>
      <w:pPr>
        <w:tabs>
          <w:tab w:val="num" w:pos="2880"/>
        </w:tabs>
        <w:ind w:left="2880" w:hanging="360"/>
      </w:pPr>
      <w:rPr>
        <w:rFonts w:ascii="Arial" w:hAnsi="Arial" w:hint="default"/>
      </w:rPr>
    </w:lvl>
    <w:lvl w:ilvl="4" w:tplc="A9D6E1BE" w:tentative="1">
      <w:start w:val="1"/>
      <w:numFmt w:val="bullet"/>
      <w:lvlText w:val="•"/>
      <w:lvlJc w:val="left"/>
      <w:pPr>
        <w:tabs>
          <w:tab w:val="num" w:pos="3600"/>
        </w:tabs>
        <w:ind w:left="3600" w:hanging="360"/>
      </w:pPr>
      <w:rPr>
        <w:rFonts w:ascii="Arial" w:hAnsi="Arial" w:hint="default"/>
      </w:rPr>
    </w:lvl>
    <w:lvl w:ilvl="5" w:tplc="CA4081E4" w:tentative="1">
      <w:start w:val="1"/>
      <w:numFmt w:val="bullet"/>
      <w:lvlText w:val="•"/>
      <w:lvlJc w:val="left"/>
      <w:pPr>
        <w:tabs>
          <w:tab w:val="num" w:pos="4320"/>
        </w:tabs>
        <w:ind w:left="4320" w:hanging="360"/>
      </w:pPr>
      <w:rPr>
        <w:rFonts w:ascii="Arial" w:hAnsi="Arial" w:hint="default"/>
      </w:rPr>
    </w:lvl>
    <w:lvl w:ilvl="6" w:tplc="74C4DECC" w:tentative="1">
      <w:start w:val="1"/>
      <w:numFmt w:val="bullet"/>
      <w:lvlText w:val="•"/>
      <w:lvlJc w:val="left"/>
      <w:pPr>
        <w:tabs>
          <w:tab w:val="num" w:pos="5040"/>
        </w:tabs>
        <w:ind w:left="5040" w:hanging="360"/>
      </w:pPr>
      <w:rPr>
        <w:rFonts w:ascii="Arial" w:hAnsi="Arial" w:hint="default"/>
      </w:rPr>
    </w:lvl>
    <w:lvl w:ilvl="7" w:tplc="B1F8FCBE" w:tentative="1">
      <w:start w:val="1"/>
      <w:numFmt w:val="bullet"/>
      <w:lvlText w:val="•"/>
      <w:lvlJc w:val="left"/>
      <w:pPr>
        <w:tabs>
          <w:tab w:val="num" w:pos="5760"/>
        </w:tabs>
        <w:ind w:left="5760" w:hanging="360"/>
      </w:pPr>
      <w:rPr>
        <w:rFonts w:ascii="Arial" w:hAnsi="Arial" w:hint="default"/>
      </w:rPr>
    </w:lvl>
    <w:lvl w:ilvl="8" w:tplc="CC3A8A86"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40A25931"/>
    <w:multiLevelType w:val="hybridMultilevel"/>
    <w:tmpl w:val="D9A66EB6"/>
    <w:lvl w:ilvl="0" w:tplc="D138CE3A">
      <w:start w:val="1"/>
      <w:numFmt w:val="bullet"/>
      <w:lvlText w:val="•"/>
      <w:lvlJc w:val="left"/>
      <w:pPr>
        <w:tabs>
          <w:tab w:val="num" w:pos="720"/>
        </w:tabs>
        <w:ind w:left="720" w:hanging="360"/>
      </w:pPr>
      <w:rPr>
        <w:rFonts w:ascii="Arial" w:hAnsi="Arial" w:hint="default"/>
      </w:rPr>
    </w:lvl>
    <w:lvl w:ilvl="1" w:tplc="3D182548" w:tentative="1">
      <w:start w:val="1"/>
      <w:numFmt w:val="bullet"/>
      <w:lvlText w:val="•"/>
      <w:lvlJc w:val="left"/>
      <w:pPr>
        <w:tabs>
          <w:tab w:val="num" w:pos="1440"/>
        </w:tabs>
        <w:ind w:left="1440" w:hanging="360"/>
      </w:pPr>
      <w:rPr>
        <w:rFonts w:ascii="Arial" w:hAnsi="Arial" w:hint="default"/>
      </w:rPr>
    </w:lvl>
    <w:lvl w:ilvl="2" w:tplc="A2924298" w:tentative="1">
      <w:start w:val="1"/>
      <w:numFmt w:val="bullet"/>
      <w:lvlText w:val="•"/>
      <w:lvlJc w:val="left"/>
      <w:pPr>
        <w:tabs>
          <w:tab w:val="num" w:pos="2160"/>
        </w:tabs>
        <w:ind w:left="2160" w:hanging="360"/>
      </w:pPr>
      <w:rPr>
        <w:rFonts w:ascii="Arial" w:hAnsi="Arial" w:hint="default"/>
      </w:rPr>
    </w:lvl>
    <w:lvl w:ilvl="3" w:tplc="215E6166" w:tentative="1">
      <w:start w:val="1"/>
      <w:numFmt w:val="bullet"/>
      <w:lvlText w:val="•"/>
      <w:lvlJc w:val="left"/>
      <w:pPr>
        <w:tabs>
          <w:tab w:val="num" w:pos="2880"/>
        </w:tabs>
        <w:ind w:left="2880" w:hanging="360"/>
      </w:pPr>
      <w:rPr>
        <w:rFonts w:ascii="Arial" w:hAnsi="Arial" w:hint="default"/>
      </w:rPr>
    </w:lvl>
    <w:lvl w:ilvl="4" w:tplc="F6AA9D52" w:tentative="1">
      <w:start w:val="1"/>
      <w:numFmt w:val="bullet"/>
      <w:lvlText w:val="•"/>
      <w:lvlJc w:val="left"/>
      <w:pPr>
        <w:tabs>
          <w:tab w:val="num" w:pos="3600"/>
        </w:tabs>
        <w:ind w:left="3600" w:hanging="360"/>
      </w:pPr>
      <w:rPr>
        <w:rFonts w:ascii="Arial" w:hAnsi="Arial" w:hint="default"/>
      </w:rPr>
    </w:lvl>
    <w:lvl w:ilvl="5" w:tplc="E19E16A2" w:tentative="1">
      <w:start w:val="1"/>
      <w:numFmt w:val="bullet"/>
      <w:lvlText w:val="•"/>
      <w:lvlJc w:val="left"/>
      <w:pPr>
        <w:tabs>
          <w:tab w:val="num" w:pos="4320"/>
        </w:tabs>
        <w:ind w:left="4320" w:hanging="360"/>
      </w:pPr>
      <w:rPr>
        <w:rFonts w:ascii="Arial" w:hAnsi="Arial" w:hint="default"/>
      </w:rPr>
    </w:lvl>
    <w:lvl w:ilvl="6" w:tplc="9400657C" w:tentative="1">
      <w:start w:val="1"/>
      <w:numFmt w:val="bullet"/>
      <w:lvlText w:val="•"/>
      <w:lvlJc w:val="left"/>
      <w:pPr>
        <w:tabs>
          <w:tab w:val="num" w:pos="5040"/>
        </w:tabs>
        <w:ind w:left="5040" w:hanging="360"/>
      </w:pPr>
      <w:rPr>
        <w:rFonts w:ascii="Arial" w:hAnsi="Arial" w:hint="default"/>
      </w:rPr>
    </w:lvl>
    <w:lvl w:ilvl="7" w:tplc="AE7C64DE" w:tentative="1">
      <w:start w:val="1"/>
      <w:numFmt w:val="bullet"/>
      <w:lvlText w:val="•"/>
      <w:lvlJc w:val="left"/>
      <w:pPr>
        <w:tabs>
          <w:tab w:val="num" w:pos="5760"/>
        </w:tabs>
        <w:ind w:left="5760" w:hanging="360"/>
      </w:pPr>
      <w:rPr>
        <w:rFonts w:ascii="Arial" w:hAnsi="Arial" w:hint="default"/>
      </w:rPr>
    </w:lvl>
    <w:lvl w:ilvl="8" w:tplc="F78A0FB4"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40BD61CA"/>
    <w:multiLevelType w:val="hybridMultilevel"/>
    <w:tmpl w:val="81E80E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DCC4677"/>
    <w:multiLevelType w:val="hybridMultilevel"/>
    <w:tmpl w:val="0D388264"/>
    <w:lvl w:ilvl="0" w:tplc="9CD88510">
      <w:start w:val="1"/>
      <w:numFmt w:val="bullet"/>
      <w:lvlText w:val="•"/>
      <w:lvlJc w:val="left"/>
      <w:pPr>
        <w:tabs>
          <w:tab w:val="num" w:pos="720"/>
        </w:tabs>
        <w:ind w:left="720" w:hanging="360"/>
      </w:pPr>
      <w:rPr>
        <w:rFonts w:ascii="Arial" w:hAnsi="Arial" w:hint="default"/>
      </w:rPr>
    </w:lvl>
    <w:lvl w:ilvl="1" w:tplc="3FB2F1D8" w:tentative="1">
      <w:start w:val="1"/>
      <w:numFmt w:val="bullet"/>
      <w:lvlText w:val="•"/>
      <w:lvlJc w:val="left"/>
      <w:pPr>
        <w:tabs>
          <w:tab w:val="num" w:pos="1440"/>
        </w:tabs>
        <w:ind w:left="1440" w:hanging="360"/>
      </w:pPr>
      <w:rPr>
        <w:rFonts w:ascii="Arial" w:hAnsi="Arial" w:hint="default"/>
      </w:rPr>
    </w:lvl>
    <w:lvl w:ilvl="2" w:tplc="A5E49A78" w:tentative="1">
      <w:start w:val="1"/>
      <w:numFmt w:val="bullet"/>
      <w:lvlText w:val="•"/>
      <w:lvlJc w:val="left"/>
      <w:pPr>
        <w:tabs>
          <w:tab w:val="num" w:pos="2160"/>
        </w:tabs>
        <w:ind w:left="2160" w:hanging="360"/>
      </w:pPr>
      <w:rPr>
        <w:rFonts w:ascii="Arial" w:hAnsi="Arial" w:hint="default"/>
      </w:rPr>
    </w:lvl>
    <w:lvl w:ilvl="3" w:tplc="8750B1A4" w:tentative="1">
      <w:start w:val="1"/>
      <w:numFmt w:val="bullet"/>
      <w:lvlText w:val="•"/>
      <w:lvlJc w:val="left"/>
      <w:pPr>
        <w:tabs>
          <w:tab w:val="num" w:pos="2880"/>
        </w:tabs>
        <w:ind w:left="2880" w:hanging="360"/>
      </w:pPr>
      <w:rPr>
        <w:rFonts w:ascii="Arial" w:hAnsi="Arial" w:hint="default"/>
      </w:rPr>
    </w:lvl>
    <w:lvl w:ilvl="4" w:tplc="87BEFDD4" w:tentative="1">
      <w:start w:val="1"/>
      <w:numFmt w:val="bullet"/>
      <w:lvlText w:val="•"/>
      <w:lvlJc w:val="left"/>
      <w:pPr>
        <w:tabs>
          <w:tab w:val="num" w:pos="3600"/>
        </w:tabs>
        <w:ind w:left="3600" w:hanging="360"/>
      </w:pPr>
      <w:rPr>
        <w:rFonts w:ascii="Arial" w:hAnsi="Arial" w:hint="default"/>
      </w:rPr>
    </w:lvl>
    <w:lvl w:ilvl="5" w:tplc="72D86C04" w:tentative="1">
      <w:start w:val="1"/>
      <w:numFmt w:val="bullet"/>
      <w:lvlText w:val="•"/>
      <w:lvlJc w:val="left"/>
      <w:pPr>
        <w:tabs>
          <w:tab w:val="num" w:pos="4320"/>
        </w:tabs>
        <w:ind w:left="4320" w:hanging="360"/>
      </w:pPr>
      <w:rPr>
        <w:rFonts w:ascii="Arial" w:hAnsi="Arial" w:hint="default"/>
      </w:rPr>
    </w:lvl>
    <w:lvl w:ilvl="6" w:tplc="5D7AAB44" w:tentative="1">
      <w:start w:val="1"/>
      <w:numFmt w:val="bullet"/>
      <w:lvlText w:val="•"/>
      <w:lvlJc w:val="left"/>
      <w:pPr>
        <w:tabs>
          <w:tab w:val="num" w:pos="5040"/>
        </w:tabs>
        <w:ind w:left="5040" w:hanging="360"/>
      </w:pPr>
      <w:rPr>
        <w:rFonts w:ascii="Arial" w:hAnsi="Arial" w:hint="default"/>
      </w:rPr>
    </w:lvl>
    <w:lvl w:ilvl="7" w:tplc="E23C9F7A" w:tentative="1">
      <w:start w:val="1"/>
      <w:numFmt w:val="bullet"/>
      <w:lvlText w:val="•"/>
      <w:lvlJc w:val="left"/>
      <w:pPr>
        <w:tabs>
          <w:tab w:val="num" w:pos="5760"/>
        </w:tabs>
        <w:ind w:left="5760" w:hanging="360"/>
      </w:pPr>
      <w:rPr>
        <w:rFonts w:ascii="Arial" w:hAnsi="Arial" w:hint="default"/>
      </w:rPr>
    </w:lvl>
    <w:lvl w:ilvl="8" w:tplc="86A014F2"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503B2EF2"/>
    <w:multiLevelType w:val="hybridMultilevel"/>
    <w:tmpl w:val="723497BC"/>
    <w:lvl w:ilvl="0" w:tplc="AA9CA5F0">
      <w:start w:val="1"/>
      <w:numFmt w:val="bullet"/>
      <w:lvlText w:val="•"/>
      <w:lvlJc w:val="left"/>
      <w:pPr>
        <w:tabs>
          <w:tab w:val="num" w:pos="720"/>
        </w:tabs>
        <w:ind w:left="720" w:hanging="360"/>
      </w:pPr>
      <w:rPr>
        <w:rFonts w:ascii="Arial" w:hAnsi="Arial" w:hint="default"/>
      </w:rPr>
    </w:lvl>
    <w:lvl w:ilvl="1" w:tplc="664844EC" w:tentative="1">
      <w:start w:val="1"/>
      <w:numFmt w:val="bullet"/>
      <w:lvlText w:val="•"/>
      <w:lvlJc w:val="left"/>
      <w:pPr>
        <w:tabs>
          <w:tab w:val="num" w:pos="1440"/>
        </w:tabs>
        <w:ind w:left="1440" w:hanging="360"/>
      </w:pPr>
      <w:rPr>
        <w:rFonts w:ascii="Arial" w:hAnsi="Arial" w:hint="default"/>
      </w:rPr>
    </w:lvl>
    <w:lvl w:ilvl="2" w:tplc="87FC7824" w:tentative="1">
      <w:start w:val="1"/>
      <w:numFmt w:val="bullet"/>
      <w:lvlText w:val="•"/>
      <w:lvlJc w:val="left"/>
      <w:pPr>
        <w:tabs>
          <w:tab w:val="num" w:pos="2160"/>
        </w:tabs>
        <w:ind w:left="2160" w:hanging="360"/>
      </w:pPr>
      <w:rPr>
        <w:rFonts w:ascii="Arial" w:hAnsi="Arial" w:hint="default"/>
      </w:rPr>
    </w:lvl>
    <w:lvl w:ilvl="3" w:tplc="88E2D60A" w:tentative="1">
      <w:start w:val="1"/>
      <w:numFmt w:val="bullet"/>
      <w:lvlText w:val="•"/>
      <w:lvlJc w:val="left"/>
      <w:pPr>
        <w:tabs>
          <w:tab w:val="num" w:pos="2880"/>
        </w:tabs>
        <w:ind w:left="2880" w:hanging="360"/>
      </w:pPr>
      <w:rPr>
        <w:rFonts w:ascii="Arial" w:hAnsi="Arial" w:hint="default"/>
      </w:rPr>
    </w:lvl>
    <w:lvl w:ilvl="4" w:tplc="E0EA1EE8" w:tentative="1">
      <w:start w:val="1"/>
      <w:numFmt w:val="bullet"/>
      <w:lvlText w:val="•"/>
      <w:lvlJc w:val="left"/>
      <w:pPr>
        <w:tabs>
          <w:tab w:val="num" w:pos="3600"/>
        </w:tabs>
        <w:ind w:left="3600" w:hanging="360"/>
      </w:pPr>
      <w:rPr>
        <w:rFonts w:ascii="Arial" w:hAnsi="Arial" w:hint="default"/>
      </w:rPr>
    </w:lvl>
    <w:lvl w:ilvl="5" w:tplc="242C2920" w:tentative="1">
      <w:start w:val="1"/>
      <w:numFmt w:val="bullet"/>
      <w:lvlText w:val="•"/>
      <w:lvlJc w:val="left"/>
      <w:pPr>
        <w:tabs>
          <w:tab w:val="num" w:pos="4320"/>
        </w:tabs>
        <w:ind w:left="4320" w:hanging="360"/>
      </w:pPr>
      <w:rPr>
        <w:rFonts w:ascii="Arial" w:hAnsi="Arial" w:hint="default"/>
      </w:rPr>
    </w:lvl>
    <w:lvl w:ilvl="6" w:tplc="FDFEC7F4" w:tentative="1">
      <w:start w:val="1"/>
      <w:numFmt w:val="bullet"/>
      <w:lvlText w:val="•"/>
      <w:lvlJc w:val="left"/>
      <w:pPr>
        <w:tabs>
          <w:tab w:val="num" w:pos="5040"/>
        </w:tabs>
        <w:ind w:left="5040" w:hanging="360"/>
      </w:pPr>
      <w:rPr>
        <w:rFonts w:ascii="Arial" w:hAnsi="Arial" w:hint="default"/>
      </w:rPr>
    </w:lvl>
    <w:lvl w:ilvl="7" w:tplc="91946AF0" w:tentative="1">
      <w:start w:val="1"/>
      <w:numFmt w:val="bullet"/>
      <w:lvlText w:val="•"/>
      <w:lvlJc w:val="left"/>
      <w:pPr>
        <w:tabs>
          <w:tab w:val="num" w:pos="5760"/>
        </w:tabs>
        <w:ind w:left="5760" w:hanging="360"/>
      </w:pPr>
      <w:rPr>
        <w:rFonts w:ascii="Arial" w:hAnsi="Arial" w:hint="default"/>
      </w:rPr>
    </w:lvl>
    <w:lvl w:ilvl="8" w:tplc="059ECB30"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50E80D91"/>
    <w:multiLevelType w:val="hybridMultilevel"/>
    <w:tmpl w:val="722CA1D0"/>
    <w:lvl w:ilvl="0" w:tplc="54E66616">
      <w:start w:val="1"/>
      <w:numFmt w:val="bullet"/>
      <w:lvlText w:val="•"/>
      <w:lvlJc w:val="left"/>
      <w:pPr>
        <w:tabs>
          <w:tab w:val="num" w:pos="720"/>
        </w:tabs>
        <w:ind w:left="720" w:hanging="360"/>
      </w:pPr>
      <w:rPr>
        <w:rFonts w:ascii="Arial" w:hAnsi="Arial" w:hint="default"/>
      </w:rPr>
    </w:lvl>
    <w:lvl w:ilvl="1" w:tplc="DA86D5AE" w:tentative="1">
      <w:start w:val="1"/>
      <w:numFmt w:val="bullet"/>
      <w:lvlText w:val="•"/>
      <w:lvlJc w:val="left"/>
      <w:pPr>
        <w:tabs>
          <w:tab w:val="num" w:pos="1440"/>
        </w:tabs>
        <w:ind w:left="1440" w:hanging="360"/>
      </w:pPr>
      <w:rPr>
        <w:rFonts w:ascii="Arial" w:hAnsi="Arial" w:hint="default"/>
      </w:rPr>
    </w:lvl>
    <w:lvl w:ilvl="2" w:tplc="21A65C88" w:tentative="1">
      <w:start w:val="1"/>
      <w:numFmt w:val="bullet"/>
      <w:lvlText w:val="•"/>
      <w:lvlJc w:val="left"/>
      <w:pPr>
        <w:tabs>
          <w:tab w:val="num" w:pos="2160"/>
        </w:tabs>
        <w:ind w:left="2160" w:hanging="360"/>
      </w:pPr>
      <w:rPr>
        <w:rFonts w:ascii="Arial" w:hAnsi="Arial" w:hint="default"/>
      </w:rPr>
    </w:lvl>
    <w:lvl w:ilvl="3" w:tplc="2166D266" w:tentative="1">
      <w:start w:val="1"/>
      <w:numFmt w:val="bullet"/>
      <w:lvlText w:val="•"/>
      <w:lvlJc w:val="left"/>
      <w:pPr>
        <w:tabs>
          <w:tab w:val="num" w:pos="2880"/>
        </w:tabs>
        <w:ind w:left="2880" w:hanging="360"/>
      </w:pPr>
      <w:rPr>
        <w:rFonts w:ascii="Arial" w:hAnsi="Arial" w:hint="default"/>
      </w:rPr>
    </w:lvl>
    <w:lvl w:ilvl="4" w:tplc="20968136" w:tentative="1">
      <w:start w:val="1"/>
      <w:numFmt w:val="bullet"/>
      <w:lvlText w:val="•"/>
      <w:lvlJc w:val="left"/>
      <w:pPr>
        <w:tabs>
          <w:tab w:val="num" w:pos="3600"/>
        </w:tabs>
        <w:ind w:left="3600" w:hanging="360"/>
      </w:pPr>
      <w:rPr>
        <w:rFonts w:ascii="Arial" w:hAnsi="Arial" w:hint="default"/>
      </w:rPr>
    </w:lvl>
    <w:lvl w:ilvl="5" w:tplc="6698767E" w:tentative="1">
      <w:start w:val="1"/>
      <w:numFmt w:val="bullet"/>
      <w:lvlText w:val="•"/>
      <w:lvlJc w:val="left"/>
      <w:pPr>
        <w:tabs>
          <w:tab w:val="num" w:pos="4320"/>
        </w:tabs>
        <w:ind w:left="4320" w:hanging="360"/>
      </w:pPr>
      <w:rPr>
        <w:rFonts w:ascii="Arial" w:hAnsi="Arial" w:hint="default"/>
      </w:rPr>
    </w:lvl>
    <w:lvl w:ilvl="6" w:tplc="3328F780" w:tentative="1">
      <w:start w:val="1"/>
      <w:numFmt w:val="bullet"/>
      <w:lvlText w:val="•"/>
      <w:lvlJc w:val="left"/>
      <w:pPr>
        <w:tabs>
          <w:tab w:val="num" w:pos="5040"/>
        </w:tabs>
        <w:ind w:left="5040" w:hanging="360"/>
      </w:pPr>
      <w:rPr>
        <w:rFonts w:ascii="Arial" w:hAnsi="Arial" w:hint="default"/>
      </w:rPr>
    </w:lvl>
    <w:lvl w:ilvl="7" w:tplc="B3F2F210" w:tentative="1">
      <w:start w:val="1"/>
      <w:numFmt w:val="bullet"/>
      <w:lvlText w:val="•"/>
      <w:lvlJc w:val="left"/>
      <w:pPr>
        <w:tabs>
          <w:tab w:val="num" w:pos="5760"/>
        </w:tabs>
        <w:ind w:left="5760" w:hanging="360"/>
      </w:pPr>
      <w:rPr>
        <w:rFonts w:ascii="Arial" w:hAnsi="Arial" w:hint="default"/>
      </w:rPr>
    </w:lvl>
    <w:lvl w:ilvl="8" w:tplc="D256E8EE"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567C1B8D"/>
    <w:multiLevelType w:val="hybridMultilevel"/>
    <w:tmpl w:val="633C53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7B74424"/>
    <w:multiLevelType w:val="hybridMultilevel"/>
    <w:tmpl w:val="FAFEA682"/>
    <w:lvl w:ilvl="0" w:tplc="D31EE1B2">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1400E83"/>
    <w:multiLevelType w:val="hybridMultilevel"/>
    <w:tmpl w:val="D8D4E63C"/>
    <w:lvl w:ilvl="0" w:tplc="242E4A86">
      <w:start w:val="1"/>
      <w:numFmt w:val="bullet"/>
      <w:lvlText w:val="•"/>
      <w:lvlJc w:val="left"/>
      <w:pPr>
        <w:tabs>
          <w:tab w:val="num" w:pos="720"/>
        </w:tabs>
        <w:ind w:left="720" w:hanging="360"/>
      </w:pPr>
      <w:rPr>
        <w:rFonts w:ascii="Arial" w:hAnsi="Arial" w:hint="default"/>
      </w:rPr>
    </w:lvl>
    <w:lvl w:ilvl="1" w:tplc="77162394" w:tentative="1">
      <w:start w:val="1"/>
      <w:numFmt w:val="bullet"/>
      <w:lvlText w:val="•"/>
      <w:lvlJc w:val="left"/>
      <w:pPr>
        <w:tabs>
          <w:tab w:val="num" w:pos="1440"/>
        </w:tabs>
        <w:ind w:left="1440" w:hanging="360"/>
      </w:pPr>
      <w:rPr>
        <w:rFonts w:ascii="Arial" w:hAnsi="Arial" w:hint="default"/>
      </w:rPr>
    </w:lvl>
    <w:lvl w:ilvl="2" w:tplc="4088F6E0" w:tentative="1">
      <w:start w:val="1"/>
      <w:numFmt w:val="bullet"/>
      <w:lvlText w:val="•"/>
      <w:lvlJc w:val="left"/>
      <w:pPr>
        <w:tabs>
          <w:tab w:val="num" w:pos="2160"/>
        </w:tabs>
        <w:ind w:left="2160" w:hanging="360"/>
      </w:pPr>
      <w:rPr>
        <w:rFonts w:ascii="Arial" w:hAnsi="Arial" w:hint="default"/>
      </w:rPr>
    </w:lvl>
    <w:lvl w:ilvl="3" w:tplc="AC66315A" w:tentative="1">
      <w:start w:val="1"/>
      <w:numFmt w:val="bullet"/>
      <w:lvlText w:val="•"/>
      <w:lvlJc w:val="left"/>
      <w:pPr>
        <w:tabs>
          <w:tab w:val="num" w:pos="2880"/>
        </w:tabs>
        <w:ind w:left="2880" w:hanging="360"/>
      </w:pPr>
      <w:rPr>
        <w:rFonts w:ascii="Arial" w:hAnsi="Arial" w:hint="default"/>
      </w:rPr>
    </w:lvl>
    <w:lvl w:ilvl="4" w:tplc="D2A8FB54" w:tentative="1">
      <w:start w:val="1"/>
      <w:numFmt w:val="bullet"/>
      <w:lvlText w:val="•"/>
      <w:lvlJc w:val="left"/>
      <w:pPr>
        <w:tabs>
          <w:tab w:val="num" w:pos="3600"/>
        </w:tabs>
        <w:ind w:left="3600" w:hanging="360"/>
      </w:pPr>
      <w:rPr>
        <w:rFonts w:ascii="Arial" w:hAnsi="Arial" w:hint="default"/>
      </w:rPr>
    </w:lvl>
    <w:lvl w:ilvl="5" w:tplc="4DE48232" w:tentative="1">
      <w:start w:val="1"/>
      <w:numFmt w:val="bullet"/>
      <w:lvlText w:val="•"/>
      <w:lvlJc w:val="left"/>
      <w:pPr>
        <w:tabs>
          <w:tab w:val="num" w:pos="4320"/>
        </w:tabs>
        <w:ind w:left="4320" w:hanging="360"/>
      </w:pPr>
      <w:rPr>
        <w:rFonts w:ascii="Arial" w:hAnsi="Arial" w:hint="default"/>
      </w:rPr>
    </w:lvl>
    <w:lvl w:ilvl="6" w:tplc="4498F5AA" w:tentative="1">
      <w:start w:val="1"/>
      <w:numFmt w:val="bullet"/>
      <w:lvlText w:val="•"/>
      <w:lvlJc w:val="left"/>
      <w:pPr>
        <w:tabs>
          <w:tab w:val="num" w:pos="5040"/>
        </w:tabs>
        <w:ind w:left="5040" w:hanging="360"/>
      </w:pPr>
      <w:rPr>
        <w:rFonts w:ascii="Arial" w:hAnsi="Arial" w:hint="default"/>
      </w:rPr>
    </w:lvl>
    <w:lvl w:ilvl="7" w:tplc="2042FB44" w:tentative="1">
      <w:start w:val="1"/>
      <w:numFmt w:val="bullet"/>
      <w:lvlText w:val="•"/>
      <w:lvlJc w:val="left"/>
      <w:pPr>
        <w:tabs>
          <w:tab w:val="num" w:pos="5760"/>
        </w:tabs>
        <w:ind w:left="5760" w:hanging="360"/>
      </w:pPr>
      <w:rPr>
        <w:rFonts w:ascii="Arial" w:hAnsi="Arial" w:hint="default"/>
      </w:rPr>
    </w:lvl>
    <w:lvl w:ilvl="8" w:tplc="0D0859B0"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6ED36B37"/>
    <w:multiLevelType w:val="hybridMultilevel"/>
    <w:tmpl w:val="DEE819AA"/>
    <w:lvl w:ilvl="0" w:tplc="0EC28C90">
      <w:start w:val="1"/>
      <w:numFmt w:val="bullet"/>
      <w:lvlText w:val="•"/>
      <w:lvlJc w:val="left"/>
      <w:pPr>
        <w:tabs>
          <w:tab w:val="num" w:pos="720"/>
        </w:tabs>
        <w:ind w:left="720" w:hanging="360"/>
      </w:pPr>
      <w:rPr>
        <w:rFonts w:ascii="Arial" w:hAnsi="Arial" w:hint="default"/>
      </w:rPr>
    </w:lvl>
    <w:lvl w:ilvl="1" w:tplc="EA96FEFC" w:tentative="1">
      <w:start w:val="1"/>
      <w:numFmt w:val="bullet"/>
      <w:lvlText w:val="•"/>
      <w:lvlJc w:val="left"/>
      <w:pPr>
        <w:tabs>
          <w:tab w:val="num" w:pos="1440"/>
        </w:tabs>
        <w:ind w:left="1440" w:hanging="360"/>
      </w:pPr>
      <w:rPr>
        <w:rFonts w:ascii="Arial" w:hAnsi="Arial" w:hint="default"/>
      </w:rPr>
    </w:lvl>
    <w:lvl w:ilvl="2" w:tplc="94BEAFD6" w:tentative="1">
      <w:start w:val="1"/>
      <w:numFmt w:val="bullet"/>
      <w:lvlText w:val="•"/>
      <w:lvlJc w:val="left"/>
      <w:pPr>
        <w:tabs>
          <w:tab w:val="num" w:pos="2160"/>
        </w:tabs>
        <w:ind w:left="2160" w:hanging="360"/>
      </w:pPr>
      <w:rPr>
        <w:rFonts w:ascii="Arial" w:hAnsi="Arial" w:hint="default"/>
      </w:rPr>
    </w:lvl>
    <w:lvl w:ilvl="3" w:tplc="110AF0DA" w:tentative="1">
      <w:start w:val="1"/>
      <w:numFmt w:val="bullet"/>
      <w:lvlText w:val="•"/>
      <w:lvlJc w:val="left"/>
      <w:pPr>
        <w:tabs>
          <w:tab w:val="num" w:pos="2880"/>
        </w:tabs>
        <w:ind w:left="2880" w:hanging="360"/>
      </w:pPr>
      <w:rPr>
        <w:rFonts w:ascii="Arial" w:hAnsi="Arial" w:hint="default"/>
      </w:rPr>
    </w:lvl>
    <w:lvl w:ilvl="4" w:tplc="6CA44D5E" w:tentative="1">
      <w:start w:val="1"/>
      <w:numFmt w:val="bullet"/>
      <w:lvlText w:val="•"/>
      <w:lvlJc w:val="left"/>
      <w:pPr>
        <w:tabs>
          <w:tab w:val="num" w:pos="3600"/>
        </w:tabs>
        <w:ind w:left="3600" w:hanging="360"/>
      </w:pPr>
      <w:rPr>
        <w:rFonts w:ascii="Arial" w:hAnsi="Arial" w:hint="default"/>
      </w:rPr>
    </w:lvl>
    <w:lvl w:ilvl="5" w:tplc="6E843D0C" w:tentative="1">
      <w:start w:val="1"/>
      <w:numFmt w:val="bullet"/>
      <w:lvlText w:val="•"/>
      <w:lvlJc w:val="left"/>
      <w:pPr>
        <w:tabs>
          <w:tab w:val="num" w:pos="4320"/>
        </w:tabs>
        <w:ind w:left="4320" w:hanging="360"/>
      </w:pPr>
      <w:rPr>
        <w:rFonts w:ascii="Arial" w:hAnsi="Arial" w:hint="default"/>
      </w:rPr>
    </w:lvl>
    <w:lvl w:ilvl="6" w:tplc="6FA0C4D4" w:tentative="1">
      <w:start w:val="1"/>
      <w:numFmt w:val="bullet"/>
      <w:lvlText w:val="•"/>
      <w:lvlJc w:val="left"/>
      <w:pPr>
        <w:tabs>
          <w:tab w:val="num" w:pos="5040"/>
        </w:tabs>
        <w:ind w:left="5040" w:hanging="360"/>
      </w:pPr>
      <w:rPr>
        <w:rFonts w:ascii="Arial" w:hAnsi="Arial" w:hint="default"/>
      </w:rPr>
    </w:lvl>
    <w:lvl w:ilvl="7" w:tplc="8B663FB0" w:tentative="1">
      <w:start w:val="1"/>
      <w:numFmt w:val="bullet"/>
      <w:lvlText w:val="•"/>
      <w:lvlJc w:val="left"/>
      <w:pPr>
        <w:tabs>
          <w:tab w:val="num" w:pos="5760"/>
        </w:tabs>
        <w:ind w:left="5760" w:hanging="360"/>
      </w:pPr>
      <w:rPr>
        <w:rFonts w:ascii="Arial" w:hAnsi="Arial" w:hint="default"/>
      </w:rPr>
    </w:lvl>
    <w:lvl w:ilvl="8" w:tplc="B6F2D708"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6F264360"/>
    <w:multiLevelType w:val="hybridMultilevel"/>
    <w:tmpl w:val="01A69310"/>
    <w:lvl w:ilvl="0" w:tplc="49220740">
      <w:start w:val="1"/>
      <w:numFmt w:val="bullet"/>
      <w:lvlText w:val=""/>
      <w:lvlJc w:val="left"/>
      <w:pPr>
        <w:tabs>
          <w:tab w:val="num" w:pos="720"/>
        </w:tabs>
        <w:ind w:left="720" w:hanging="360"/>
      </w:pPr>
      <w:rPr>
        <w:rFonts w:ascii="Wingdings" w:hAnsi="Wingdings" w:hint="default"/>
      </w:rPr>
    </w:lvl>
    <w:lvl w:ilvl="1" w:tplc="919EDB58" w:tentative="1">
      <w:start w:val="1"/>
      <w:numFmt w:val="bullet"/>
      <w:lvlText w:val=""/>
      <w:lvlJc w:val="left"/>
      <w:pPr>
        <w:tabs>
          <w:tab w:val="num" w:pos="1440"/>
        </w:tabs>
        <w:ind w:left="1440" w:hanging="360"/>
      </w:pPr>
      <w:rPr>
        <w:rFonts w:ascii="Wingdings" w:hAnsi="Wingdings" w:hint="default"/>
      </w:rPr>
    </w:lvl>
    <w:lvl w:ilvl="2" w:tplc="427025D8" w:tentative="1">
      <w:start w:val="1"/>
      <w:numFmt w:val="bullet"/>
      <w:lvlText w:val=""/>
      <w:lvlJc w:val="left"/>
      <w:pPr>
        <w:tabs>
          <w:tab w:val="num" w:pos="2160"/>
        </w:tabs>
        <w:ind w:left="2160" w:hanging="360"/>
      </w:pPr>
      <w:rPr>
        <w:rFonts w:ascii="Wingdings" w:hAnsi="Wingdings" w:hint="default"/>
      </w:rPr>
    </w:lvl>
    <w:lvl w:ilvl="3" w:tplc="2788EB74" w:tentative="1">
      <w:start w:val="1"/>
      <w:numFmt w:val="bullet"/>
      <w:lvlText w:val=""/>
      <w:lvlJc w:val="left"/>
      <w:pPr>
        <w:tabs>
          <w:tab w:val="num" w:pos="2880"/>
        </w:tabs>
        <w:ind w:left="2880" w:hanging="360"/>
      </w:pPr>
      <w:rPr>
        <w:rFonts w:ascii="Wingdings" w:hAnsi="Wingdings" w:hint="default"/>
      </w:rPr>
    </w:lvl>
    <w:lvl w:ilvl="4" w:tplc="8A2885EC" w:tentative="1">
      <w:start w:val="1"/>
      <w:numFmt w:val="bullet"/>
      <w:lvlText w:val=""/>
      <w:lvlJc w:val="left"/>
      <w:pPr>
        <w:tabs>
          <w:tab w:val="num" w:pos="3600"/>
        </w:tabs>
        <w:ind w:left="3600" w:hanging="360"/>
      </w:pPr>
      <w:rPr>
        <w:rFonts w:ascii="Wingdings" w:hAnsi="Wingdings" w:hint="default"/>
      </w:rPr>
    </w:lvl>
    <w:lvl w:ilvl="5" w:tplc="37DAF2FA" w:tentative="1">
      <w:start w:val="1"/>
      <w:numFmt w:val="bullet"/>
      <w:lvlText w:val=""/>
      <w:lvlJc w:val="left"/>
      <w:pPr>
        <w:tabs>
          <w:tab w:val="num" w:pos="4320"/>
        </w:tabs>
        <w:ind w:left="4320" w:hanging="360"/>
      </w:pPr>
      <w:rPr>
        <w:rFonts w:ascii="Wingdings" w:hAnsi="Wingdings" w:hint="default"/>
      </w:rPr>
    </w:lvl>
    <w:lvl w:ilvl="6" w:tplc="FAC044F8" w:tentative="1">
      <w:start w:val="1"/>
      <w:numFmt w:val="bullet"/>
      <w:lvlText w:val=""/>
      <w:lvlJc w:val="left"/>
      <w:pPr>
        <w:tabs>
          <w:tab w:val="num" w:pos="5040"/>
        </w:tabs>
        <w:ind w:left="5040" w:hanging="360"/>
      </w:pPr>
      <w:rPr>
        <w:rFonts w:ascii="Wingdings" w:hAnsi="Wingdings" w:hint="default"/>
      </w:rPr>
    </w:lvl>
    <w:lvl w:ilvl="7" w:tplc="3DA0A09C" w:tentative="1">
      <w:start w:val="1"/>
      <w:numFmt w:val="bullet"/>
      <w:lvlText w:val=""/>
      <w:lvlJc w:val="left"/>
      <w:pPr>
        <w:tabs>
          <w:tab w:val="num" w:pos="5760"/>
        </w:tabs>
        <w:ind w:left="5760" w:hanging="360"/>
      </w:pPr>
      <w:rPr>
        <w:rFonts w:ascii="Wingdings" w:hAnsi="Wingdings" w:hint="default"/>
      </w:rPr>
    </w:lvl>
    <w:lvl w:ilvl="8" w:tplc="079EBB36"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FAB421D"/>
    <w:multiLevelType w:val="hybridMultilevel"/>
    <w:tmpl w:val="36B2CD0E"/>
    <w:lvl w:ilvl="0" w:tplc="0409000F">
      <w:start w:val="1"/>
      <w:numFmt w:val="decimal"/>
      <w:lvlText w:val="%1."/>
      <w:lvlJc w:val="left"/>
      <w:pPr>
        <w:ind w:left="852" w:hanging="360"/>
      </w:pPr>
    </w:lvl>
    <w:lvl w:ilvl="1" w:tplc="04090019">
      <w:start w:val="1"/>
      <w:numFmt w:val="lowerLetter"/>
      <w:lvlText w:val="%2."/>
      <w:lvlJc w:val="left"/>
      <w:pPr>
        <w:ind w:left="1572" w:hanging="360"/>
      </w:pPr>
    </w:lvl>
    <w:lvl w:ilvl="2" w:tplc="0409001B">
      <w:start w:val="1"/>
      <w:numFmt w:val="lowerRoman"/>
      <w:lvlText w:val="%3."/>
      <w:lvlJc w:val="right"/>
      <w:pPr>
        <w:ind w:left="2292" w:hanging="180"/>
      </w:pPr>
    </w:lvl>
    <w:lvl w:ilvl="3" w:tplc="0409000F">
      <w:start w:val="1"/>
      <w:numFmt w:val="decimal"/>
      <w:lvlText w:val="%4."/>
      <w:lvlJc w:val="left"/>
      <w:pPr>
        <w:ind w:left="3012" w:hanging="360"/>
      </w:pPr>
    </w:lvl>
    <w:lvl w:ilvl="4" w:tplc="04090019">
      <w:start w:val="1"/>
      <w:numFmt w:val="lowerLetter"/>
      <w:lvlText w:val="%5."/>
      <w:lvlJc w:val="left"/>
      <w:pPr>
        <w:ind w:left="3732" w:hanging="360"/>
      </w:pPr>
    </w:lvl>
    <w:lvl w:ilvl="5" w:tplc="0409001B">
      <w:start w:val="1"/>
      <w:numFmt w:val="lowerRoman"/>
      <w:lvlText w:val="%6."/>
      <w:lvlJc w:val="right"/>
      <w:pPr>
        <w:ind w:left="4452" w:hanging="180"/>
      </w:pPr>
    </w:lvl>
    <w:lvl w:ilvl="6" w:tplc="0409000F">
      <w:start w:val="1"/>
      <w:numFmt w:val="decimal"/>
      <w:lvlText w:val="%7."/>
      <w:lvlJc w:val="left"/>
      <w:pPr>
        <w:ind w:left="5172" w:hanging="360"/>
      </w:pPr>
    </w:lvl>
    <w:lvl w:ilvl="7" w:tplc="04090019">
      <w:start w:val="1"/>
      <w:numFmt w:val="lowerLetter"/>
      <w:lvlText w:val="%8."/>
      <w:lvlJc w:val="left"/>
      <w:pPr>
        <w:ind w:left="5892" w:hanging="360"/>
      </w:pPr>
    </w:lvl>
    <w:lvl w:ilvl="8" w:tplc="0409001B">
      <w:start w:val="1"/>
      <w:numFmt w:val="lowerRoman"/>
      <w:lvlText w:val="%9."/>
      <w:lvlJc w:val="right"/>
      <w:pPr>
        <w:ind w:left="6612" w:hanging="180"/>
      </w:pPr>
    </w:lvl>
  </w:abstractNum>
  <w:abstractNum w:abstractNumId="28" w15:restartNumberingAfterBreak="0">
    <w:nsid w:val="725338DA"/>
    <w:multiLevelType w:val="hybridMultilevel"/>
    <w:tmpl w:val="867A7BF2"/>
    <w:lvl w:ilvl="0" w:tplc="5ABEBE2A">
      <w:start w:val="1"/>
      <w:numFmt w:val="bullet"/>
      <w:lvlText w:val="•"/>
      <w:lvlJc w:val="left"/>
      <w:pPr>
        <w:tabs>
          <w:tab w:val="num" w:pos="720"/>
        </w:tabs>
        <w:ind w:left="720" w:hanging="360"/>
      </w:pPr>
      <w:rPr>
        <w:rFonts w:ascii="Arial" w:hAnsi="Arial" w:hint="default"/>
      </w:rPr>
    </w:lvl>
    <w:lvl w:ilvl="1" w:tplc="EBD29B48" w:tentative="1">
      <w:start w:val="1"/>
      <w:numFmt w:val="bullet"/>
      <w:lvlText w:val="•"/>
      <w:lvlJc w:val="left"/>
      <w:pPr>
        <w:tabs>
          <w:tab w:val="num" w:pos="1440"/>
        </w:tabs>
        <w:ind w:left="1440" w:hanging="360"/>
      </w:pPr>
      <w:rPr>
        <w:rFonts w:ascii="Arial" w:hAnsi="Arial" w:hint="default"/>
      </w:rPr>
    </w:lvl>
    <w:lvl w:ilvl="2" w:tplc="B69AAC10" w:tentative="1">
      <w:start w:val="1"/>
      <w:numFmt w:val="bullet"/>
      <w:lvlText w:val="•"/>
      <w:lvlJc w:val="left"/>
      <w:pPr>
        <w:tabs>
          <w:tab w:val="num" w:pos="2160"/>
        </w:tabs>
        <w:ind w:left="2160" w:hanging="360"/>
      </w:pPr>
      <w:rPr>
        <w:rFonts w:ascii="Arial" w:hAnsi="Arial" w:hint="default"/>
      </w:rPr>
    </w:lvl>
    <w:lvl w:ilvl="3" w:tplc="93F0DBD4" w:tentative="1">
      <w:start w:val="1"/>
      <w:numFmt w:val="bullet"/>
      <w:lvlText w:val="•"/>
      <w:lvlJc w:val="left"/>
      <w:pPr>
        <w:tabs>
          <w:tab w:val="num" w:pos="2880"/>
        </w:tabs>
        <w:ind w:left="2880" w:hanging="360"/>
      </w:pPr>
      <w:rPr>
        <w:rFonts w:ascii="Arial" w:hAnsi="Arial" w:hint="default"/>
      </w:rPr>
    </w:lvl>
    <w:lvl w:ilvl="4" w:tplc="032AB158" w:tentative="1">
      <w:start w:val="1"/>
      <w:numFmt w:val="bullet"/>
      <w:lvlText w:val="•"/>
      <w:lvlJc w:val="left"/>
      <w:pPr>
        <w:tabs>
          <w:tab w:val="num" w:pos="3600"/>
        </w:tabs>
        <w:ind w:left="3600" w:hanging="360"/>
      </w:pPr>
      <w:rPr>
        <w:rFonts w:ascii="Arial" w:hAnsi="Arial" w:hint="default"/>
      </w:rPr>
    </w:lvl>
    <w:lvl w:ilvl="5" w:tplc="FE383BAE" w:tentative="1">
      <w:start w:val="1"/>
      <w:numFmt w:val="bullet"/>
      <w:lvlText w:val="•"/>
      <w:lvlJc w:val="left"/>
      <w:pPr>
        <w:tabs>
          <w:tab w:val="num" w:pos="4320"/>
        </w:tabs>
        <w:ind w:left="4320" w:hanging="360"/>
      </w:pPr>
      <w:rPr>
        <w:rFonts w:ascii="Arial" w:hAnsi="Arial" w:hint="default"/>
      </w:rPr>
    </w:lvl>
    <w:lvl w:ilvl="6" w:tplc="FBEAEC94" w:tentative="1">
      <w:start w:val="1"/>
      <w:numFmt w:val="bullet"/>
      <w:lvlText w:val="•"/>
      <w:lvlJc w:val="left"/>
      <w:pPr>
        <w:tabs>
          <w:tab w:val="num" w:pos="5040"/>
        </w:tabs>
        <w:ind w:left="5040" w:hanging="360"/>
      </w:pPr>
      <w:rPr>
        <w:rFonts w:ascii="Arial" w:hAnsi="Arial" w:hint="default"/>
      </w:rPr>
    </w:lvl>
    <w:lvl w:ilvl="7" w:tplc="8C0E8FD0" w:tentative="1">
      <w:start w:val="1"/>
      <w:numFmt w:val="bullet"/>
      <w:lvlText w:val="•"/>
      <w:lvlJc w:val="left"/>
      <w:pPr>
        <w:tabs>
          <w:tab w:val="num" w:pos="5760"/>
        </w:tabs>
        <w:ind w:left="5760" w:hanging="360"/>
      </w:pPr>
      <w:rPr>
        <w:rFonts w:ascii="Arial" w:hAnsi="Arial" w:hint="default"/>
      </w:rPr>
    </w:lvl>
    <w:lvl w:ilvl="8" w:tplc="8F74D5B4"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abstractNum>
  <w:abstractNum w:abstractNumId="30" w15:restartNumberingAfterBreak="0">
    <w:nsid w:val="7C830EAC"/>
    <w:multiLevelType w:val="hybridMultilevel"/>
    <w:tmpl w:val="3606D6E4"/>
    <w:lvl w:ilvl="0" w:tplc="6A187380">
      <w:start w:val="1"/>
      <w:numFmt w:val="bullet"/>
      <w:lvlText w:val="•"/>
      <w:lvlJc w:val="left"/>
      <w:pPr>
        <w:tabs>
          <w:tab w:val="num" w:pos="720"/>
        </w:tabs>
        <w:ind w:left="720" w:hanging="360"/>
      </w:pPr>
      <w:rPr>
        <w:rFonts w:ascii="Arial" w:hAnsi="Arial" w:hint="default"/>
      </w:rPr>
    </w:lvl>
    <w:lvl w:ilvl="1" w:tplc="8DF222D0" w:tentative="1">
      <w:start w:val="1"/>
      <w:numFmt w:val="bullet"/>
      <w:lvlText w:val="•"/>
      <w:lvlJc w:val="left"/>
      <w:pPr>
        <w:tabs>
          <w:tab w:val="num" w:pos="1440"/>
        </w:tabs>
        <w:ind w:left="1440" w:hanging="360"/>
      </w:pPr>
      <w:rPr>
        <w:rFonts w:ascii="Arial" w:hAnsi="Arial" w:hint="default"/>
      </w:rPr>
    </w:lvl>
    <w:lvl w:ilvl="2" w:tplc="ED0EB592" w:tentative="1">
      <w:start w:val="1"/>
      <w:numFmt w:val="bullet"/>
      <w:lvlText w:val="•"/>
      <w:lvlJc w:val="left"/>
      <w:pPr>
        <w:tabs>
          <w:tab w:val="num" w:pos="2160"/>
        </w:tabs>
        <w:ind w:left="2160" w:hanging="360"/>
      </w:pPr>
      <w:rPr>
        <w:rFonts w:ascii="Arial" w:hAnsi="Arial" w:hint="default"/>
      </w:rPr>
    </w:lvl>
    <w:lvl w:ilvl="3" w:tplc="3864C13A" w:tentative="1">
      <w:start w:val="1"/>
      <w:numFmt w:val="bullet"/>
      <w:lvlText w:val="•"/>
      <w:lvlJc w:val="left"/>
      <w:pPr>
        <w:tabs>
          <w:tab w:val="num" w:pos="2880"/>
        </w:tabs>
        <w:ind w:left="2880" w:hanging="360"/>
      </w:pPr>
      <w:rPr>
        <w:rFonts w:ascii="Arial" w:hAnsi="Arial" w:hint="default"/>
      </w:rPr>
    </w:lvl>
    <w:lvl w:ilvl="4" w:tplc="46C08564" w:tentative="1">
      <w:start w:val="1"/>
      <w:numFmt w:val="bullet"/>
      <w:lvlText w:val="•"/>
      <w:lvlJc w:val="left"/>
      <w:pPr>
        <w:tabs>
          <w:tab w:val="num" w:pos="3600"/>
        </w:tabs>
        <w:ind w:left="3600" w:hanging="360"/>
      </w:pPr>
      <w:rPr>
        <w:rFonts w:ascii="Arial" w:hAnsi="Arial" w:hint="default"/>
      </w:rPr>
    </w:lvl>
    <w:lvl w:ilvl="5" w:tplc="AE7A31EC" w:tentative="1">
      <w:start w:val="1"/>
      <w:numFmt w:val="bullet"/>
      <w:lvlText w:val="•"/>
      <w:lvlJc w:val="left"/>
      <w:pPr>
        <w:tabs>
          <w:tab w:val="num" w:pos="4320"/>
        </w:tabs>
        <w:ind w:left="4320" w:hanging="360"/>
      </w:pPr>
      <w:rPr>
        <w:rFonts w:ascii="Arial" w:hAnsi="Arial" w:hint="default"/>
      </w:rPr>
    </w:lvl>
    <w:lvl w:ilvl="6" w:tplc="9EA0CC9E" w:tentative="1">
      <w:start w:val="1"/>
      <w:numFmt w:val="bullet"/>
      <w:lvlText w:val="•"/>
      <w:lvlJc w:val="left"/>
      <w:pPr>
        <w:tabs>
          <w:tab w:val="num" w:pos="5040"/>
        </w:tabs>
        <w:ind w:left="5040" w:hanging="360"/>
      </w:pPr>
      <w:rPr>
        <w:rFonts w:ascii="Arial" w:hAnsi="Arial" w:hint="default"/>
      </w:rPr>
    </w:lvl>
    <w:lvl w:ilvl="7" w:tplc="71FA1C5E" w:tentative="1">
      <w:start w:val="1"/>
      <w:numFmt w:val="bullet"/>
      <w:lvlText w:val="•"/>
      <w:lvlJc w:val="left"/>
      <w:pPr>
        <w:tabs>
          <w:tab w:val="num" w:pos="5760"/>
        </w:tabs>
        <w:ind w:left="5760" w:hanging="360"/>
      </w:pPr>
      <w:rPr>
        <w:rFonts w:ascii="Arial" w:hAnsi="Arial" w:hint="default"/>
      </w:rPr>
    </w:lvl>
    <w:lvl w:ilvl="8" w:tplc="82E6594A"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7D556BD7"/>
    <w:multiLevelType w:val="hybridMultilevel"/>
    <w:tmpl w:val="B3CC305E"/>
    <w:lvl w:ilvl="0" w:tplc="14904028">
      <w:start w:val="1"/>
      <w:numFmt w:val="bullet"/>
      <w:lvlText w:val="•"/>
      <w:lvlJc w:val="left"/>
      <w:pPr>
        <w:tabs>
          <w:tab w:val="num" w:pos="720"/>
        </w:tabs>
        <w:ind w:left="720" w:hanging="360"/>
      </w:pPr>
      <w:rPr>
        <w:rFonts w:ascii="Arial" w:hAnsi="Arial" w:hint="default"/>
      </w:rPr>
    </w:lvl>
    <w:lvl w:ilvl="1" w:tplc="BEE0095A" w:tentative="1">
      <w:start w:val="1"/>
      <w:numFmt w:val="bullet"/>
      <w:lvlText w:val="•"/>
      <w:lvlJc w:val="left"/>
      <w:pPr>
        <w:tabs>
          <w:tab w:val="num" w:pos="1440"/>
        </w:tabs>
        <w:ind w:left="1440" w:hanging="360"/>
      </w:pPr>
      <w:rPr>
        <w:rFonts w:ascii="Arial" w:hAnsi="Arial" w:hint="default"/>
      </w:rPr>
    </w:lvl>
    <w:lvl w:ilvl="2" w:tplc="45148748" w:tentative="1">
      <w:start w:val="1"/>
      <w:numFmt w:val="bullet"/>
      <w:lvlText w:val="•"/>
      <w:lvlJc w:val="left"/>
      <w:pPr>
        <w:tabs>
          <w:tab w:val="num" w:pos="2160"/>
        </w:tabs>
        <w:ind w:left="2160" w:hanging="360"/>
      </w:pPr>
      <w:rPr>
        <w:rFonts w:ascii="Arial" w:hAnsi="Arial" w:hint="default"/>
      </w:rPr>
    </w:lvl>
    <w:lvl w:ilvl="3" w:tplc="69C2B5D6" w:tentative="1">
      <w:start w:val="1"/>
      <w:numFmt w:val="bullet"/>
      <w:lvlText w:val="•"/>
      <w:lvlJc w:val="left"/>
      <w:pPr>
        <w:tabs>
          <w:tab w:val="num" w:pos="2880"/>
        </w:tabs>
        <w:ind w:left="2880" w:hanging="360"/>
      </w:pPr>
      <w:rPr>
        <w:rFonts w:ascii="Arial" w:hAnsi="Arial" w:hint="default"/>
      </w:rPr>
    </w:lvl>
    <w:lvl w:ilvl="4" w:tplc="404E7D78" w:tentative="1">
      <w:start w:val="1"/>
      <w:numFmt w:val="bullet"/>
      <w:lvlText w:val="•"/>
      <w:lvlJc w:val="left"/>
      <w:pPr>
        <w:tabs>
          <w:tab w:val="num" w:pos="3600"/>
        </w:tabs>
        <w:ind w:left="3600" w:hanging="360"/>
      </w:pPr>
      <w:rPr>
        <w:rFonts w:ascii="Arial" w:hAnsi="Arial" w:hint="default"/>
      </w:rPr>
    </w:lvl>
    <w:lvl w:ilvl="5" w:tplc="E2BE4808" w:tentative="1">
      <w:start w:val="1"/>
      <w:numFmt w:val="bullet"/>
      <w:lvlText w:val="•"/>
      <w:lvlJc w:val="left"/>
      <w:pPr>
        <w:tabs>
          <w:tab w:val="num" w:pos="4320"/>
        </w:tabs>
        <w:ind w:left="4320" w:hanging="360"/>
      </w:pPr>
      <w:rPr>
        <w:rFonts w:ascii="Arial" w:hAnsi="Arial" w:hint="default"/>
      </w:rPr>
    </w:lvl>
    <w:lvl w:ilvl="6" w:tplc="B7AE44D4" w:tentative="1">
      <w:start w:val="1"/>
      <w:numFmt w:val="bullet"/>
      <w:lvlText w:val="•"/>
      <w:lvlJc w:val="left"/>
      <w:pPr>
        <w:tabs>
          <w:tab w:val="num" w:pos="5040"/>
        </w:tabs>
        <w:ind w:left="5040" w:hanging="360"/>
      </w:pPr>
      <w:rPr>
        <w:rFonts w:ascii="Arial" w:hAnsi="Arial" w:hint="default"/>
      </w:rPr>
    </w:lvl>
    <w:lvl w:ilvl="7" w:tplc="D8EC65EE" w:tentative="1">
      <w:start w:val="1"/>
      <w:numFmt w:val="bullet"/>
      <w:lvlText w:val="•"/>
      <w:lvlJc w:val="left"/>
      <w:pPr>
        <w:tabs>
          <w:tab w:val="num" w:pos="5760"/>
        </w:tabs>
        <w:ind w:left="5760" w:hanging="360"/>
      </w:pPr>
      <w:rPr>
        <w:rFonts w:ascii="Arial" w:hAnsi="Arial" w:hint="default"/>
      </w:rPr>
    </w:lvl>
    <w:lvl w:ilvl="8" w:tplc="E0F83512" w:tentative="1">
      <w:start w:val="1"/>
      <w:numFmt w:val="bullet"/>
      <w:lvlText w:val="•"/>
      <w:lvlJc w:val="left"/>
      <w:pPr>
        <w:tabs>
          <w:tab w:val="num" w:pos="6480"/>
        </w:tabs>
        <w:ind w:left="6480" w:hanging="360"/>
      </w:pPr>
      <w:rPr>
        <w:rFonts w:ascii="Arial" w:hAnsi="Arial" w:hint="default"/>
      </w:rPr>
    </w:lvl>
  </w:abstractNum>
  <w:num w:numId="1">
    <w:abstractNumId w:val="29"/>
  </w:num>
  <w:num w:numId="2">
    <w:abstractNumId w:val="25"/>
  </w:num>
  <w:num w:numId="3">
    <w:abstractNumId w:val="26"/>
  </w:num>
  <w:num w:numId="4">
    <w:abstractNumId w:val="19"/>
  </w:num>
  <w:num w:numId="5">
    <w:abstractNumId w:val="12"/>
  </w:num>
  <w:num w:numId="6">
    <w:abstractNumId w:val="1"/>
  </w:num>
  <w:num w:numId="7">
    <w:abstractNumId w:val="10"/>
  </w:num>
  <w:num w:numId="8">
    <w:abstractNumId w:val="24"/>
  </w:num>
  <w:num w:numId="9">
    <w:abstractNumId w:val="14"/>
  </w:num>
  <w:num w:numId="10">
    <w:abstractNumId w:val="31"/>
  </w:num>
  <w:num w:numId="11">
    <w:abstractNumId w:val="28"/>
  </w:num>
  <w:num w:numId="12">
    <w:abstractNumId w:val="3"/>
  </w:num>
  <w:num w:numId="13">
    <w:abstractNumId w:val="17"/>
  </w:num>
  <w:num w:numId="14">
    <w:abstractNumId w:val="5"/>
  </w:num>
  <w:num w:numId="15">
    <w:abstractNumId w:val="20"/>
  </w:num>
  <w:num w:numId="16">
    <w:abstractNumId w:val="16"/>
  </w:num>
  <w:num w:numId="17">
    <w:abstractNumId w:val="21"/>
  </w:num>
  <w:num w:numId="18">
    <w:abstractNumId w:val="7"/>
  </w:num>
  <w:num w:numId="19">
    <w:abstractNumId w:val="8"/>
  </w:num>
  <w:num w:numId="20">
    <w:abstractNumId w:val="30"/>
  </w:num>
  <w:num w:numId="21">
    <w:abstractNumId w:val="11"/>
  </w:num>
  <w:num w:numId="22">
    <w:abstractNumId w:val="15"/>
  </w:num>
  <w:num w:numId="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num>
  <w:num w:numId="25">
    <w:abstractNumId w:val="4"/>
  </w:num>
  <w:num w:numId="26">
    <w:abstractNumId w:val="2"/>
  </w:num>
  <w:num w:numId="27">
    <w:abstractNumId w:val="18"/>
  </w:num>
  <w:num w:numId="28">
    <w:abstractNumId w:val="22"/>
  </w:num>
  <w:num w:numId="29">
    <w:abstractNumId w:val="0"/>
  </w:num>
  <w:num w:numId="30">
    <w:abstractNumId w:val="23"/>
  </w:num>
  <w:num w:numId="31">
    <w:abstractNumId w:val="13"/>
  </w:num>
  <w:num w:numId="32">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8EB"/>
    <w:rsid w:val="00001156"/>
    <w:rsid w:val="000011D8"/>
    <w:rsid w:val="00005AF7"/>
    <w:rsid w:val="000060B8"/>
    <w:rsid w:val="0000673A"/>
    <w:rsid w:val="000105BF"/>
    <w:rsid w:val="00011580"/>
    <w:rsid w:val="00011A7C"/>
    <w:rsid w:val="00013DDF"/>
    <w:rsid w:val="00017EFD"/>
    <w:rsid w:val="00020977"/>
    <w:rsid w:val="0002535F"/>
    <w:rsid w:val="00025F4F"/>
    <w:rsid w:val="000305E0"/>
    <w:rsid w:val="00030E07"/>
    <w:rsid w:val="00032501"/>
    <w:rsid w:val="00032707"/>
    <w:rsid w:val="0003555D"/>
    <w:rsid w:val="0003676B"/>
    <w:rsid w:val="00036F55"/>
    <w:rsid w:val="0003700F"/>
    <w:rsid w:val="00037243"/>
    <w:rsid w:val="00041348"/>
    <w:rsid w:val="0004238F"/>
    <w:rsid w:val="00043078"/>
    <w:rsid w:val="00045BA2"/>
    <w:rsid w:val="00045C88"/>
    <w:rsid w:val="000521A7"/>
    <w:rsid w:val="000522E2"/>
    <w:rsid w:val="000523A4"/>
    <w:rsid w:val="000526E1"/>
    <w:rsid w:val="000539CC"/>
    <w:rsid w:val="000544C1"/>
    <w:rsid w:val="00055004"/>
    <w:rsid w:val="00055C96"/>
    <w:rsid w:val="00055D01"/>
    <w:rsid w:val="00065031"/>
    <w:rsid w:val="00066451"/>
    <w:rsid w:val="0007040E"/>
    <w:rsid w:val="00071E0F"/>
    <w:rsid w:val="00073700"/>
    <w:rsid w:val="0007380F"/>
    <w:rsid w:val="0007399A"/>
    <w:rsid w:val="0007662C"/>
    <w:rsid w:val="00077ADC"/>
    <w:rsid w:val="000819D2"/>
    <w:rsid w:val="00082097"/>
    <w:rsid w:val="00082D89"/>
    <w:rsid w:val="00084698"/>
    <w:rsid w:val="0008543D"/>
    <w:rsid w:val="00085C1D"/>
    <w:rsid w:val="00085C8F"/>
    <w:rsid w:val="0009041F"/>
    <w:rsid w:val="000906C3"/>
    <w:rsid w:val="00090823"/>
    <w:rsid w:val="000917A7"/>
    <w:rsid w:val="000938EE"/>
    <w:rsid w:val="00094C04"/>
    <w:rsid w:val="0009502E"/>
    <w:rsid w:val="00095054"/>
    <w:rsid w:val="0009535C"/>
    <w:rsid w:val="000971AE"/>
    <w:rsid w:val="000A0412"/>
    <w:rsid w:val="000A3CD9"/>
    <w:rsid w:val="000A44BB"/>
    <w:rsid w:val="000A6C2C"/>
    <w:rsid w:val="000A7056"/>
    <w:rsid w:val="000A783C"/>
    <w:rsid w:val="000B1D75"/>
    <w:rsid w:val="000B3D72"/>
    <w:rsid w:val="000B4C02"/>
    <w:rsid w:val="000B54E3"/>
    <w:rsid w:val="000B5783"/>
    <w:rsid w:val="000B65C5"/>
    <w:rsid w:val="000C012F"/>
    <w:rsid w:val="000C131F"/>
    <w:rsid w:val="000C28AC"/>
    <w:rsid w:val="000C3A09"/>
    <w:rsid w:val="000C4CD3"/>
    <w:rsid w:val="000C52DD"/>
    <w:rsid w:val="000C5627"/>
    <w:rsid w:val="000C77EA"/>
    <w:rsid w:val="000D06DB"/>
    <w:rsid w:val="000D0B40"/>
    <w:rsid w:val="000D5355"/>
    <w:rsid w:val="000D6CDC"/>
    <w:rsid w:val="000E27B2"/>
    <w:rsid w:val="000E3B42"/>
    <w:rsid w:val="000E492A"/>
    <w:rsid w:val="000E6338"/>
    <w:rsid w:val="000E7223"/>
    <w:rsid w:val="000E77C9"/>
    <w:rsid w:val="000F17C0"/>
    <w:rsid w:val="000F3CA7"/>
    <w:rsid w:val="000F4463"/>
    <w:rsid w:val="000F5ACC"/>
    <w:rsid w:val="000F7099"/>
    <w:rsid w:val="000F72FA"/>
    <w:rsid w:val="000F78BE"/>
    <w:rsid w:val="0010136C"/>
    <w:rsid w:val="00101621"/>
    <w:rsid w:val="00101C1D"/>
    <w:rsid w:val="00105282"/>
    <w:rsid w:val="0010580B"/>
    <w:rsid w:val="001066CD"/>
    <w:rsid w:val="00111E2A"/>
    <w:rsid w:val="001127CB"/>
    <w:rsid w:val="00116031"/>
    <w:rsid w:val="00120894"/>
    <w:rsid w:val="00120B35"/>
    <w:rsid w:val="00120D7A"/>
    <w:rsid w:val="00121443"/>
    <w:rsid w:val="0012293F"/>
    <w:rsid w:val="00123729"/>
    <w:rsid w:val="001266BB"/>
    <w:rsid w:val="00126CD3"/>
    <w:rsid w:val="00127AE5"/>
    <w:rsid w:val="0013088A"/>
    <w:rsid w:val="00134E97"/>
    <w:rsid w:val="001355EB"/>
    <w:rsid w:val="00136199"/>
    <w:rsid w:val="0013738E"/>
    <w:rsid w:val="001404DF"/>
    <w:rsid w:val="00140FEB"/>
    <w:rsid w:val="00142200"/>
    <w:rsid w:val="001424F5"/>
    <w:rsid w:val="00144718"/>
    <w:rsid w:val="0014607F"/>
    <w:rsid w:val="001473EA"/>
    <w:rsid w:val="00150B16"/>
    <w:rsid w:val="001511A0"/>
    <w:rsid w:val="00151850"/>
    <w:rsid w:val="00151E01"/>
    <w:rsid w:val="0015270D"/>
    <w:rsid w:val="00152BBB"/>
    <w:rsid w:val="0015346F"/>
    <w:rsid w:val="0015458B"/>
    <w:rsid w:val="001548C0"/>
    <w:rsid w:val="00155251"/>
    <w:rsid w:val="00155320"/>
    <w:rsid w:val="00156AEB"/>
    <w:rsid w:val="00162CAD"/>
    <w:rsid w:val="0016327C"/>
    <w:rsid w:val="001700E9"/>
    <w:rsid w:val="00170BE4"/>
    <w:rsid w:val="0017132D"/>
    <w:rsid w:val="00171C2B"/>
    <w:rsid w:val="00175982"/>
    <w:rsid w:val="001761FB"/>
    <w:rsid w:val="001808BC"/>
    <w:rsid w:val="0018215B"/>
    <w:rsid w:val="0018361E"/>
    <w:rsid w:val="00185B25"/>
    <w:rsid w:val="00186429"/>
    <w:rsid w:val="001875F4"/>
    <w:rsid w:val="00187CD2"/>
    <w:rsid w:val="00191718"/>
    <w:rsid w:val="0019179F"/>
    <w:rsid w:val="00191F8A"/>
    <w:rsid w:val="00192997"/>
    <w:rsid w:val="00193105"/>
    <w:rsid w:val="0019349A"/>
    <w:rsid w:val="00194560"/>
    <w:rsid w:val="0019516E"/>
    <w:rsid w:val="001A0951"/>
    <w:rsid w:val="001A1B98"/>
    <w:rsid w:val="001A2142"/>
    <w:rsid w:val="001A33B4"/>
    <w:rsid w:val="001A3916"/>
    <w:rsid w:val="001A3C8F"/>
    <w:rsid w:val="001A44F3"/>
    <w:rsid w:val="001A5485"/>
    <w:rsid w:val="001A6D30"/>
    <w:rsid w:val="001B016D"/>
    <w:rsid w:val="001B037A"/>
    <w:rsid w:val="001B13D1"/>
    <w:rsid w:val="001B167B"/>
    <w:rsid w:val="001B23C6"/>
    <w:rsid w:val="001B34DE"/>
    <w:rsid w:val="001B5118"/>
    <w:rsid w:val="001B57CE"/>
    <w:rsid w:val="001B686E"/>
    <w:rsid w:val="001B6AC2"/>
    <w:rsid w:val="001C18DA"/>
    <w:rsid w:val="001C6A03"/>
    <w:rsid w:val="001D2C96"/>
    <w:rsid w:val="001D73DF"/>
    <w:rsid w:val="001E022D"/>
    <w:rsid w:val="001E127D"/>
    <w:rsid w:val="001E1653"/>
    <w:rsid w:val="001E3B44"/>
    <w:rsid w:val="001E44AA"/>
    <w:rsid w:val="001E4C1C"/>
    <w:rsid w:val="001E52AA"/>
    <w:rsid w:val="001F3AAE"/>
    <w:rsid w:val="001F73D7"/>
    <w:rsid w:val="001F79F1"/>
    <w:rsid w:val="00204444"/>
    <w:rsid w:val="00204607"/>
    <w:rsid w:val="0020490B"/>
    <w:rsid w:val="00204FA6"/>
    <w:rsid w:val="0020528A"/>
    <w:rsid w:val="0020719D"/>
    <w:rsid w:val="00211FBC"/>
    <w:rsid w:val="0021375F"/>
    <w:rsid w:val="00214AF9"/>
    <w:rsid w:val="002159AE"/>
    <w:rsid w:val="0021745F"/>
    <w:rsid w:val="00220ACD"/>
    <w:rsid w:val="00220B8F"/>
    <w:rsid w:val="00220E31"/>
    <w:rsid w:val="00221EE5"/>
    <w:rsid w:val="00222416"/>
    <w:rsid w:val="00223005"/>
    <w:rsid w:val="00223741"/>
    <w:rsid w:val="00224580"/>
    <w:rsid w:val="00225467"/>
    <w:rsid w:val="002263A4"/>
    <w:rsid w:val="002275E5"/>
    <w:rsid w:val="002276D7"/>
    <w:rsid w:val="00233AB5"/>
    <w:rsid w:val="0023798D"/>
    <w:rsid w:val="00240CA8"/>
    <w:rsid w:val="0024183A"/>
    <w:rsid w:val="00241C33"/>
    <w:rsid w:val="00242DB2"/>
    <w:rsid w:val="0024515F"/>
    <w:rsid w:val="00245E60"/>
    <w:rsid w:val="00246682"/>
    <w:rsid w:val="002476F3"/>
    <w:rsid w:val="00250351"/>
    <w:rsid w:val="0025203E"/>
    <w:rsid w:val="002533BF"/>
    <w:rsid w:val="00253A23"/>
    <w:rsid w:val="00253FB2"/>
    <w:rsid w:val="002544F8"/>
    <w:rsid w:val="0025471B"/>
    <w:rsid w:val="00255A55"/>
    <w:rsid w:val="00256569"/>
    <w:rsid w:val="00256822"/>
    <w:rsid w:val="00257355"/>
    <w:rsid w:val="00257607"/>
    <w:rsid w:val="00257C5D"/>
    <w:rsid w:val="00257E1A"/>
    <w:rsid w:val="002602F5"/>
    <w:rsid w:val="00260931"/>
    <w:rsid w:val="00262837"/>
    <w:rsid w:val="00262D0E"/>
    <w:rsid w:val="00262E51"/>
    <w:rsid w:val="00262F55"/>
    <w:rsid w:val="00265485"/>
    <w:rsid w:val="002660B2"/>
    <w:rsid w:val="002664B8"/>
    <w:rsid w:val="002664E1"/>
    <w:rsid w:val="002667D4"/>
    <w:rsid w:val="00266AD5"/>
    <w:rsid w:val="0026756B"/>
    <w:rsid w:val="00270B83"/>
    <w:rsid w:val="00271AA5"/>
    <w:rsid w:val="002722BE"/>
    <w:rsid w:val="00275655"/>
    <w:rsid w:val="00281028"/>
    <w:rsid w:val="002832B6"/>
    <w:rsid w:val="002850CC"/>
    <w:rsid w:val="00285BAE"/>
    <w:rsid w:val="00286E35"/>
    <w:rsid w:val="00286F96"/>
    <w:rsid w:val="002900D7"/>
    <w:rsid w:val="00291882"/>
    <w:rsid w:val="00294772"/>
    <w:rsid w:val="0029551C"/>
    <w:rsid w:val="00296D8F"/>
    <w:rsid w:val="00296F24"/>
    <w:rsid w:val="002971A3"/>
    <w:rsid w:val="002A03D4"/>
    <w:rsid w:val="002A0EC8"/>
    <w:rsid w:val="002A354E"/>
    <w:rsid w:val="002A7185"/>
    <w:rsid w:val="002B009E"/>
    <w:rsid w:val="002B12B3"/>
    <w:rsid w:val="002B1984"/>
    <w:rsid w:val="002B36F3"/>
    <w:rsid w:val="002B3C8B"/>
    <w:rsid w:val="002B4F3C"/>
    <w:rsid w:val="002B57BD"/>
    <w:rsid w:val="002B6AA7"/>
    <w:rsid w:val="002B7792"/>
    <w:rsid w:val="002C252A"/>
    <w:rsid w:val="002C586F"/>
    <w:rsid w:val="002C757E"/>
    <w:rsid w:val="002C7B14"/>
    <w:rsid w:val="002C7ED4"/>
    <w:rsid w:val="002D05EC"/>
    <w:rsid w:val="002D0766"/>
    <w:rsid w:val="002D2BF8"/>
    <w:rsid w:val="002D3278"/>
    <w:rsid w:val="002D327F"/>
    <w:rsid w:val="002D5B59"/>
    <w:rsid w:val="002D6191"/>
    <w:rsid w:val="002D69A4"/>
    <w:rsid w:val="002D6B1D"/>
    <w:rsid w:val="002E499F"/>
    <w:rsid w:val="002E71F6"/>
    <w:rsid w:val="002E7811"/>
    <w:rsid w:val="002F0D1A"/>
    <w:rsid w:val="002F2D31"/>
    <w:rsid w:val="002F3E8D"/>
    <w:rsid w:val="002F6EB6"/>
    <w:rsid w:val="00301342"/>
    <w:rsid w:val="003038B5"/>
    <w:rsid w:val="003039F9"/>
    <w:rsid w:val="00304059"/>
    <w:rsid w:val="00304532"/>
    <w:rsid w:val="00306913"/>
    <w:rsid w:val="0030772E"/>
    <w:rsid w:val="00307C84"/>
    <w:rsid w:val="00312369"/>
    <w:rsid w:val="003129A4"/>
    <w:rsid w:val="00317FBF"/>
    <w:rsid w:val="00321A6C"/>
    <w:rsid w:val="00323C06"/>
    <w:rsid w:val="00324AA7"/>
    <w:rsid w:val="003252E6"/>
    <w:rsid w:val="003273C9"/>
    <w:rsid w:val="003312CB"/>
    <w:rsid w:val="0033256E"/>
    <w:rsid w:val="003327CF"/>
    <w:rsid w:val="00333002"/>
    <w:rsid w:val="0033458C"/>
    <w:rsid w:val="00334F3E"/>
    <w:rsid w:val="0033545D"/>
    <w:rsid w:val="00336C15"/>
    <w:rsid w:val="00341A08"/>
    <w:rsid w:val="00351079"/>
    <w:rsid w:val="003554B3"/>
    <w:rsid w:val="00356B28"/>
    <w:rsid w:val="00360556"/>
    <w:rsid w:val="00361D06"/>
    <w:rsid w:val="003626F0"/>
    <w:rsid w:val="00362CE1"/>
    <w:rsid w:val="0036432B"/>
    <w:rsid w:val="00364A10"/>
    <w:rsid w:val="00364A21"/>
    <w:rsid w:val="00370F19"/>
    <w:rsid w:val="0037181E"/>
    <w:rsid w:val="00371E99"/>
    <w:rsid w:val="00372B61"/>
    <w:rsid w:val="00374D71"/>
    <w:rsid w:val="00374F9E"/>
    <w:rsid w:val="00375217"/>
    <w:rsid w:val="00376C29"/>
    <w:rsid w:val="003772E0"/>
    <w:rsid w:val="0037733B"/>
    <w:rsid w:val="0038056B"/>
    <w:rsid w:val="00381E42"/>
    <w:rsid w:val="003828DA"/>
    <w:rsid w:val="00382E44"/>
    <w:rsid w:val="00383B24"/>
    <w:rsid w:val="003840C0"/>
    <w:rsid w:val="00384BA3"/>
    <w:rsid w:val="0038607A"/>
    <w:rsid w:val="003860C5"/>
    <w:rsid w:val="00386E86"/>
    <w:rsid w:val="0039099B"/>
    <w:rsid w:val="003911DA"/>
    <w:rsid w:val="003938C5"/>
    <w:rsid w:val="00394976"/>
    <w:rsid w:val="003972B1"/>
    <w:rsid w:val="003A0BF0"/>
    <w:rsid w:val="003A0DF2"/>
    <w:rsid w:val="003A201A"/>
    <w:rsid w:val="003A5437"/>
    <w:rsid w:val="003A6835"/>
    <w:rsid w:val="003A6C2C"/>
    <w:rsid w:val="003A793D"/>
    <w:rsid w:val="003A7B53"/>
    <w:rsid w:val="003B13BE"/>
    <w:rsid w:val="003B2ED0"/>
    <w:rsid w:val="003B4631"/>
    <w:rsid w:val="003B4B5B"/>
    <w:rsid w:val="003B536A"/>
    <w:rsid w:val="003B5772"/>
    <w:rsid w:val="003B623B"/>
    <w:rsid w:val="003B636A"/>
    <w:rsid w:val="003B683B"/>
    <w:rsid w:val="003B75F8"/>
    <w:rsid w:val="003B76E3"/>
    <w:rsid w:val="003B7933"/>
    <w:rsid w:val="003C014F"/>
    <w:rsid w:val="003C069F"/>
    <w:rsid w:val="003C2EDC"/>
    <w:rsid w:val="003C576A"/>
    <w:rsid w:val="003C5DAE"/>
    <w:rsid w:val="003D09B9"/>
    <w:rsid w:val="003D3236"/>
    <w:rsid w:val="003D3EAF"/>
    <w:rsid w:val="003D63D9"/>
    <w:rsid w:val="003D7886"/>
    <w:rsid w:val="003E1BF9"/>
    <w:rsid w:val="003E2698"/>
    <w:rsid w:val="003E4DC0"/>
    <w:rsid w:val="003E662D"/>
    <w:rsid w:val="003E6FFB"/>
    <w:rsid w:val="003F10FA"/>
    <w:rsid w:val="003F51D7"/>
    <w:rsid w:val="003F5798"/>
    <w:rsid w:val="003F617B"/>
    <w:rsid w:val="003F6F25"/>
    <w:rsid w:val="00402513"/>
    <w:rsid w:val="004045C8"/>
    <w:rsid w:val="0040496A"/>
    <w:rsid w:val="00404D00"/>
    <w:rsid w:val="00405CFD"/>
    <w:rsid w:val="00410B0E"/>
    <w:rsid w:val="00411101"/>
    <w:rsid w:val="00412A25"/>
    <w:rsid w:val="00412BE5"/>
    <w:rsid w:val="004151E0"/>
    <w:rsid w:val="00420007"/>
    <w:rsid w:val="0042066E"/>
    <w:rsid w:val="00420B90"/>
    <w:rsid w:val="00420C24"/>
    <w:rsid w:val="00420FAA"/>
    <w:rsid w:val="00422480"/>
    <w:rsid w:val="004224BC"/>
    <w:rsid w:val="004236BC"/>
    <w:rsid w:val="00424B06"/>
    <w:rsid w:val="00424CE6"/>
    <w:rsid w:val="004338D2"/>
    <w:rsid w:val="0043416D"/>
    <w:rsid w:val="00434C75"/>
    <w:rsid w:val="004367E5"/>
    <w:rsid w:val="00437DCE"/>
    <w:rsid w:val="004403B4"/>
    <w:rsid w:val="00441B46"/>
    <w:rsid w:val="004421BF"/>
    <w:rsid w:val="00443403"/>
    <w:rsid w:val="004440AE"/>
    <w:rsid w:val="00444DA6"/>
    <w:rsid w:val="0044527A"/>
    <w:rsid w:val="00447288"/>
    <w:rsid w:val="0045061C"/>
    <w:rsid w:val="00452611"/>
    <w:rsid w:val="00454F9D"/>
    <w:rsid w:val="00457600"/>
    <w:rsid w:val="00460BA8"/>
    <w:rsid w:val="0046142A"/>
    <w:rsid w:val="0046194B"/>
    <w:rsid w:val="004630C0"/>
    <w:rsid w:val="00464BF4"/>
    <w:rsid w:val="00465B88"/>
    <w:rsid w:val="00465DC3"/>
    <w:rsid w:val="004675CC"/>
    <w:rsid w:val="004703ED"/>
    <w:rsid w:val="00470647"/>
    <w:rsid w:val="004714C0"/>
    <w:rsid w:val="00472B3F"/>
    <w:rsid w:val="00473939"/>
    <w:rsid w:val="00475836"/>
    <w:rsid w:val="00476217"/>
    <w:rsid w:val="00476CD6"/>
    <w:rsid w:val="0048002E"/>
    <w:rsid w:val="00480829"/>
    <w:rsid w:val="00481002"/>
    <w:rsid w:val="0048217A"/>
    <w:rsid w:val="00482240"/>
    <w:rsid w:val="0048294D"/>
    <w:rsid w:val="00484367"/>
    <w:rsid w:val="004853F0"/>
    <w:rsid w:val="004859CE"/>
    <w:rsid w:val="00486038"/>
    <w:rsid w:val="0048789E"/>
    <w:rsid w:val="00487977"/>
    <w:rsid w:val="00490A25"/>
    <w:rsid w:val="00491AB0"/>
    <w:rsid w:val="00492C90"/>
    <w:rsid w:val="004942E1"/>
    <w:rsid w:val="004948C8"/>
    <w:rsid w:val="004949D9"/>
    <w:rsid w:val="00495972"/>
    <w:rsid w:val="004A0222"/>
    <w:rsid w:val="004A0834"/>
    <w:rsid w:val="004A22A8"/>
    <w:rsid w:val="004A2837"/>
    <w:rsid w:val="004A3493"/>
    <w:rsid w:val="004A5A1D"/>
    <w:rsid w:val="004A61E9"/>
    <w:rsid w:val="004A6C8D"/>
    <w:rsid w:val="004B0515"/>
    <w:rsid w:val="004B20E7"/>
    <w:rsid w:val="004B498B"/>
    <w:rsid w:val="004B4DE0"/>
    <w:rsid w:val="004B550D"/>
    <w:rsid w:val="004B5BF0"/>
    <w:rsid w:val="004B6AFF"/>
    <w:rsid w:val="004B6D5D"/>
    <w:rsid w:val="004C1743"/>
    <w:rsid w:val="004C1A47"/>
    <w:rsid w:val="004C273E"/>
    <w:rsid w:val="004C4DB6"/>
    <w:rsid w:val="004C5EDA"/>
    <w:rsid w:val="004C6F30"/>
    <w:rsid w:val="004C7C7A"/>
    <w:rsid w:val="004D1137"/>
    <w:rsid w:val="004D3F7F"/>
    <w:rsid w:val="004D69C6"/>
    <w:rsid w:val="004D7306"/>
    <w:rsid w:val="004D747B"/>
    <w:rsid w:val="004E02B2"/>
    <w:rsid w:val="004E0798"/>
    <w:rsid w:val="004E1BE0"/>
    <w:rsid w:val="004E26D7"/>
    <w:rsid w:val="004E2FAC"/>
    <w:rsid w:val="004E2FB1"/>
    <w:rsid w:val="004E39D8"/>
    <w:rsid w:val="004E4928"/>
    <w:rsid w:val="004E4DC3"/>
    <w:rsid w:val="004E7FEA"/>
    <w:rsid w:val="004F1B0C"/>
    <w:rsid w:val="004F1EBD"/>
    <w:rsid w:val="004F1F82"/>
    <w:rsid w:val="004F3521"/>
    <w:rsid w:val="004F51B2"/>
    <w:rsid w:val="004F7610"/>
    <w:rsid w:val="00506B3D"/>
    <w:rsid w:val="00510DAE"/>
    <w:rsid w:val="00512FC6"/>
    <w:rsid w:val="0051319B"/>
    <w:rsid w:val="005155E0"/>
    <w:rsid w:val="005241AA"/>
    <w:rsid w:val="00525C05"/>
    <w:rsid w:val="00526492"/>
    <w:rsid w:val="005264CD"/>
    <w:rsid w:val="0053151C"/>
    <w:rsid w:val="00531E71"/>
    <w:rsid w:val="00534247"/>
    <w:rsid w:val="0053466B"/>
    <w:rsid w:val="00535018"/>
    <w:rsid w:val="00537491"/>
    <w:rsid w:val="00541642"/>
    <w:rsid w:val="00541D4A"/>
    <w:rsid w:val="00542A53"/>
    <w:rsid w:val="005432AA"/>
    <w:rsid w:val="005438C5"/>
    <w:rsid w:val="00544A96"/>
    <w:rsid w:val="00544F00"/>
    <w:rsid w:val="005467FD"/>
    <w:rsid w:val="00546F39"/>
    <w:rsid w:val="00552854"/>
    <w:rsid w:val="005533D4"/>
    <w:rsid w:val="00553EA0"/>
    <w:rsid w:val="0055623B"/>
    <w:rsid w:val="00556420"/>
    <w:rsid w:val="00560734"/>
    <w:rsid w:val="00561398"/>
    <w:rsid w:val="00561917"/>
    <w:rsid w:val="00561FC8"/>
    <w:rsid w:val="00562BB4"/>
    <w:rsid w:val="00563A34"/>
    <w:rsid w:val="00566B09"/>
    <w:rsid w:val="00570E04"/>
    <w:rsid w:val="0057358B"/>
    <w:rsid w:val="00573884"/>
    <w:rsid w:val="00574BB9"/>
    <w:rsid w:val="0057721E"/>
    <w:rsid w:val="00581AF2"/>
    <w:rsid w:val="00581B22"/>
    <w:rsid w:val="00583619"/>
    <w:rsid w:val="005836E8"/>
    <w:rsid w:val="0058391E"/>
    <w:rsid w:val="00583A37"/>
    <w:rsid w:val="005840C4"/>
    <w:rsid w:val="00587825"/>
    <w:rsid w:val="00587B7D"/>
    <w:rsid w:val="00587E68"/>
    <w:rsid w:val="00590214"/>
    <w:rsid w:val="00590BD0"/>
    <w:rsid w:val="005913C7"/>
    <w:rsid w:val="0059179E"/>
    <w:rsid w:val="00594AC6"/>
    <w:rsid w:val="005966DF"/>
    <w:rsid w:val="0059740D"/>
    <w:rsid w:val="005A05B4"/>
    <w:rsid w:val="005A1950"/>
    <w:rsid w:val="005A22E4"/>
    <w:rsid w:val="005A3359"/>
    <w:rsid w:val="005A3782"/>
    <w:rsid w:val="005A455F"/>
    <w:rsid w:val="005A57FC"/>
    <w:rsid w:val="005A60F2"/>
    <w:rsid w:val="005A79FA"/>
    <w:rsid w:val="005B2074"/>
    <w:rsid w:val="005B328C"/>
    <w:rsid w:val="005B3974"/>
    <w:rsid w:val="005B4A83"/>
    <w:rsid w:val="005B589E"/>
    <w:rsid w:val="005B59FE"/>
    <w:rsid w:val="005B65CA"/>
    <w:rsid w:val="005C059A"/>
    <w:rsid w:val="005C0625"/>
    <w:rsid w:val="005C3C51"/>
    <w:rsid w:val="005C3EAB"/>
    <w:rsid w:val="005C42FE"/>
    <w:rsid w:val="005C5D10"/>
    <w:rsid w:val="005C6589"/>
    <w:rsid w:val="005D0027"/>
    <w:rsid w:val="005D0116"/>
    <w:rsid w:val="005D0619"/>
    <w:rsid w:val="005D1AC1"/>
    <w:rsid w:val="005D1F3F"/>
    <w:rsid w:val="005D28F0"/>
    <w:rsid w:val="005D3015"/>
    <w:rsid w:val="005D3299"/>
    <w:rsid w:val="005D4193"/>
    <w:rsid w:val="005D7042"/>
    <w:rsid w:val="005D76F8"/>
    <w:rsid w:val="005E0543"/>
    <w:rsid w:val="005E17E5"/>
    <w:rsid w:val="005E189B"/>
    <w:rsid w:val="005E18AA"/>
    <w:rsid w:val="005E25A2"/>
    <w:rsid w:val="005E3FD6"/>
    <w:rsid w:val="005E41E1"/>
    <w:rsid w:val="005E4F32"/>
    <w:rsid w:val="005E4F62"/>
    <w:rsid w:val="005E5319"/>
    <w:rsid w:val="005E6655"/>
    <w:rsid w:val="005E6E6F"/>
    <w:rsid w:val="005E7343"/>
    <w:rsid w:val="005F0108"/>
    <w:rsid w:val="005F1D27"/>
    <w:rsid w:val="005F2C33"/>
    <w:rsid w:val="005F2FEC"/>
    <w:rsid w:val="005F6F34"/>
    <w:rsid w:val="005F72C5"/>
    <w:rsid w:val="005F743F"/>
    <w:rsid w:val="005F75FB"/>
    <w:rsid w:val="005F76E8"/>
    <w:rsid w:val="005F7F59"/>
    <w:rsid w:val="006016DE"/>
    <w:rsid w:val="0060348E"/>
    <w:rsid w:val="00603E34"/>
    <w:rsid w:val="006046CA"/>
    <w:rsid w:val="00606776"/>
    <w:rsid w:val="00606DD6"/>
    <w:rsid w:val="006101DE"/>
    <w:rsid w:val="00610270"/>
    <w:rsid w:val="00610508"/>
    <w:rsid w:val="00610903"/>
    <w:rsid w:val="0061128E"/>
    <w:rsid w:val="00612E8A"/>
    <w:rsid w:val="00616552"/>
    <w:rsid w:val="00616A0E"/>
    <w:rsid w:val="00620387"/>
    <w:rsid w:val="00620457"/>
    <w:rsid w:val="0062263C"/>
    <w:rsid w:val="00623F84"/>
    <w:rsid w:val="006263FF"/>
    <w:rsid w:val="006301C5"/>
    <w:rsid w:val="00630727"/>
    <w:rsid w:val="0063379D"/>
    <w:rsid w:val="00636312"/>
    <w:rsid w:val="00636D46"/>
    <w:rsid w:val="0064645F"/>
    <w:rsid w:val="006465A5"/>
    <w:rsid w:val="00647953"/>
    <w:rsid w:val="006479FE"/>
    <w:rsid w:val="00647E60"/>
    <w:rsid w:val="006502EC"/>
    <w:rsid w:val="00650698"/>
    <w:rsid w:val="006506D4"/>
    <w:rsid w:val="00654B25"/>
    <w:rsid w:val="006561F1"/>
    <w:rsid w:val="006565EB"/>
    <w:rsid w:val="00660233"/>
    <w:rsid w:val="00660DCD"/>
    <w:rsid w:val="0066220F"/>
    <w:rsid w:val="0066367F"/>
    <w:rsid w:val="006647F3"/>
    <w:rsid w:val="00666F85"/>
    <w:rsid w:val="0066723D"/>
    <w:rsid w:val="00667396"/>
    <w:rsid w:val="00671F17"/>
    <w:rsid w:val="0067250F"/>
    <w:rsid w:val="00673594"/>
    <w:rsid w:val="00673D47"/>
    <w:rsid w:val="006744DE"/>
    <w:rsid w:val="00674FB6"/>
    <w:rsid w:val="00676B67"/>
    <w:rsid w:val="00677076"/>
    <w:rsid w:val="006814EC"/>
    <w:rsid w:val="00682C5D"/>
    <w:rsid w:val="006833BE"/>
    <w:rsid w:val="0068550B"/>
    <w:rsid w:val="00685EFB"/>
    <w:rsid w:val="0068775D"/>
    <w:rsid w:val="00690604"/>
    <w:rsid w:val="006932C5"/>
    <w:rsid w:val="0069353A"/>
    <w:rsid w:val="00693B27"/>
    <w:rsid w:val="00693D7D"/>
    <w:rsid w:val="006954CD"/>
    <w:rsid w:val="00695513"/>
    <w:rsid w:val="0069776F"/>
    <w:rsid w:val="00697BBA"/>
    <w:rsid w:val="006A3A6D"/>
    <w:rsid w:val="006A4550"/>
    <w:rsid w:val="006A7267"/>
    <w:rsid w:val="006A7983"/>
    <w:rsid w:val="006B060D"/>
    <w:rsid w:val="006B082C"/>
    <w:rsid w:val="006B1A1B"/>
    <w:rsid w:val="006B40CF"/>
    <w:rsid w:val="006B46FC"/>
    <w:rsid w:val="006B4759"/>
    <w:rsid w:val="006B4CEF"/>
    <w:rsid w:val="006B4F66"/>
    <w:rsid w:val="006B5829"/>
    <w:rsid w:val="006C0FBF"/>
    <w:rsid w:val="006C1C25"/>
    <w:rsid w:val="006C21DF"/>
    <w:rsid w:val="006C2A5F"/>
    <w:rsid w:val="006C4299"/>
    <w:rsid w:val="006C56EF"/>
    <w:rsid w:val="006C5D60"/>
    <w:rsid w:val="006C7CC4"/>
    <w:rsid w:val="006D0559"/>
    <w:rsid w:val="006D08A5"/>
    <w:rsid w:val="006D0FBC"/>
    <w:rsid w:val="006D185F"/>
    <w:rsid w:val="006D2029"/>
    <w:rsid w:val="006D208A"/>
    <w:rsid w:val="006D24E9"/>
    <w:rsid w:val="006D322F"/>
    <w:rsid w:val="006D4468"/>
    <w:rsid w:val="006D63BF"/>
    <w:rsid w:val="006D7C0F"/>
    <w:rsid w:val="006D7EDC"/>
    <w:rsid w:val="006E5C94"/>
    <w:rsid w:val="006E621A"/>
    <w:rsid w:val="006E626B"/>
    <w:rsid w:val="006E646D"/>
    <w:rsid w:val="006E6E5B"/>
    <w:rsid w:val="006E76D9"/>
    <w:rsid w:val="006F1B74"/>
    <w:rsid w:val="006F214B"/>
    <w:rsid w:val="006F37B5"/>
    <w:rsid w:val="006F553B"/>
    <w:rsid w:val="006F59F3"/>
    <w:rsid w:val="006F6F6B"/>
    <w:rsid w:val="006F7CC1"/>
    <w:rsid w:val="00700FA9"/>
    <w:rsid w:val="00701259"/>
    <w:rsid w:val="00702FC7"/>
    <w:rsid w:val="007032F3"/>
    <w:rsid w:val="00703697"/>
    <w:rsid w:val="00705E89"/>
    <w:rsid w:val="007122B8"/>
    <w:rsid w:val="007125A5"/>
    <w:rsid w:val="007149A3"/>
    <w:rsid w:val="00716C8C"/>
    <w:rsid w:val="00720082"/>
    <w:rsid w:val="00721615"/>
    <w:rsid w:val="00722974"/>
    <w:rsid w:val="007254FC"/>
    <w:rsid w:val="00727900"/>
    <w:rsid w:val="0073142B"/>
    <w:rsid w:val="00731D6A"/>
    <w:rsid w:val="00732214"/>
    <w:rsid w:val="007339B0"/>
    <w:rsid w:val="00733A51"/>
    <w:rsid w:val="0073447E"/>
    <w:rsid w:val="0073654C"/>
    <w:rsid w:val="007367BD"/>
    <w:rsid w:val="00736C84"/>
    <w:rsid w:val="00736FFD"/>
    <w:rsid w:val="007405B4"/>
    <w:rsid w:val="007406DD"/>
    <w:rsid w:val="00740A0F"/>
    <w:rsid w:val="00740B1E"/>
    <w:rsid w:val="00740E65"/>
    <w:rsid w:val="007416CF"/>
    <w:rsid w:val="00742259"/>
    <w:rsid w:val="007429DA"/>
    <w:rsid w:val="00742C61"/>
    <w:rsid w:val="00742D63"/>
    <w:rsid w:val="007462AE"/>
    <w:rsid w:val="00747B96"/>
    <w:rsid w:val="00747F7D"/>
    <w:rsid w:val="00750B70"/>
    <w:rsid w:val="00750E26"/>
    <w:rsid w:val="00751227"/>
    <w:rsid w:val="00751889"/>
    <w:rsid w:val="00754210"/>
    <w:rsid w:val="00756866"/>
    <w:rsid w:val="00762BF3"/>
    <w:rsid w:val="0076589A"/>
    <w:rsid w:val="0076604F"/>
    <w:rsid w:val="0076714D"/>
    <w:rsid w:val="00770525"/>
    <w:rsid w:val="0077134E"/>
    <w:rsid w:val="0077153E"/>
    <w:rsid w:val="0077413D"/>
    <w:rsid w:val="00774710"/>
    <w:rsid w:val="00774AFA"/>
    <w:rsid w:val="007768E5"/>
    <w:rsid w:val="00777E53"/>
    <w:rsid w:val="00780DCA"/>
    <w:rsid w:val="007818EB"/>
    <w:rsid w:val="00783CE6"/>
    <w:rsid w:val="00784710"/>
    <w:rsid w:val="007847A6"/>
    <w:rsid w:val="007852A1"/>
    <w:rsid w:val="00794C46"/>
    <w:rsid w:val="00794F60"/>
    <w:rsid w:val="007A0855"/>
    <w:rsid w:val="007A1192"/>
    <w:rsid w:val="007A1453"/>
    <w:rsid w:val="007A2FD5"/>
    <w:rsid w:val="007A4020"/>
    <w:rsid w:val="007B0B9D"/>
    <w:rsid w:val="007B0CBB"/>
    <w:rsid w:val="007B1B16"/>
    <w:rsid w:val="007B245C"/>
    <w:rsid w:val="007B2DCF"/>
    <w:rsid w:val="007B4752"/>
    <w:rsid w:val="007B5BF8"/>
    <w:rsid w:val="007B5C75"/>
    <w:rsid w:val="007B6542"/>
    <w:rsid w:val="007B7332"/>
    <w:rsid w:val="007C142F"/>
    <w:rsid w:val="007C24FE"/>
    <w:rsid w:val="007C276F"/>
    <w:rsid w:val="007C446C"/>
    <w:rsid w:val="007C6601"/>
    <w:rsid w:val="007D3151"/>
    <w:rsid w:val="007D3AFD"/>
    <w:rsid w:val="007D3CC9"/>
    <w:rsid w:val="007D52F2"/>
    <w:rsid w:val="007D7209"/>
    <w:rsid w:val="007D7879"/>
    <w:rsid w:val="007E0523"/>
    <w:rsid w:val="007E1423"/>
    <w:rsid w:val="007E1ADF"/>
    <w:rsid w:val="007E2866"/>
    <w:rsid w:val="007E2941"/>
    <w:rsid w:val="007E321E"/>
    <w:rsid w:val="007E505A"/>
    <w:rsid w:val="007E50E7"/>
    <w:rsid w:val="007E526E"/>
    <w:rsid w:val="007E74BD"/>
    <w:rsid w:val="007E78B3"/>
    <w:rsid w:val="007F00E6"/>
    <w:rsid w:val="007F0B4F"/>
    <w:rsid w:val="007F143F"/>
    <w:rsid w:val="007F2C37"/>
    <w:rsid w:val="007F3860"/>
    <w:rsid w:val="007F4601"/>
    <w:rsid w:val="007F4848"/>
    <w:rsid w:val="007F5163"/>
    <w:rsid w:val="007F694B"/>
    <w:rsid w:val="007F6CC6"/>
    <w:rsid w:val="007F6E0C"/>
    <w:rsid w:val="00803944"/>
    <w:rsid w:val="008065D2"/>
    <w:rsid w:val="00807E91"/>
    <w:rsid w:val="008102C4"/>
    <w:rsid w:val="00810794"/>
    <w:rsid w:val="008107E4"/>
    <w:rsid w:val="008117EC"/>
    <w:rsid w:val="00812F47"/>
    <w:rsid w:val="00813B76"/>
    <w:rsid w:val="0081418B"/>
    <w:rsid w:val="00815334"/>
    <w:rsid w:val="0081551E"/>
    <w:rsid w:val="00816F1D"/>
    <w:rsid w:val="008205BD"/>
    <w:rsid w:val="008210B7"/>
    <w:rsid w:val="008213E2"/>
    <w:rsid w:val="0082172C"/>
    <w:rsid w:val="0082396A"/>
    <w:rsid w:val="008241C5"/>
    <w:rsid w:val="00824389"/>
    <w:rsid w:val="008277E6"/>
    <w:rsid w:val="00830262"/>
    <w:rsid w:val="0083149C"/>
    <w:rsid w:val="00831799"/>
    <w:rsid w:val="00832687"/>
    <w:rsid w:val="00834B85"/>
    <w:rsid w:val="00837CCA"/>
    <w:rsid w:val="00840180"/>
    <w:rsid w:val="00841788"/>
    <w:rsid w:val="00841BE8"/>
    <w:rsid w:val="00841FA8"/>
    <w:rsid w:val="0084770A"/>
    <w:rsid w:val="00851D80"/>
    <w:rsid w:val="0085289F"/>
    <w:rsid w:val="008532DB"/>
    <w:rsid w:val="008536CB"/>
    <w:rsid w:val="00854A14"/>
    <w:rsid w:val="00854F93"/>
    <w:rsid w:val="00855669"/>
    <w:rsid w:val="00855C3F"/>
    <w:rsid w:val="00856905"/>
    <w:rsid w:val="008571BD"/>
    <w:rsid w:val="0086091B"/>
    <w:rsid w:val="008609CF"/>
    <w:rsid w:val="008632E4"/>
    <w:rsid w:val="00863515"/>
    <w:rsid w:val="00863751"/>
    <w:rsid w:val="00870D2D"/>
    <w:rsid w:val="00870DD3"/>
    <w:rsid w:val="00870DEF"/>
    <w:rsid w:val="00871236"/>
    <w:rsid w:val="0087168D"/>
    <w:rsid w:val="00871FF1"/>
    <w:rsid w:val="00873650"/>
    <w:rsid w:val="00875745"/>
    <w:rsid w:val="00875D8C"/>
    <w:rsid w:val="00876D46"/>
    <w:rsid w:val="00876E43"/>
    <w:rsid w:val="00877465"/>
    <w:rsid w:val="008777C1"/>
    <w:rsid w:val="00877DF4"/>
    <w:rsid w:val="008802EF"/>
    <w:rsid w:val="00880D16"/>
    <w:rsid w:val="00883E39"/>
    <w:rsid w:val="0088580F"/>
    <w:rsid w:val="00886298"/>
    <w:rsid w:val="00886839"/>
    <w:rsid w:val="008903D4"/>
    <w:rsid w:val="00890E82"/>
    <w:rsid w:val="00893054"/>
    <w:rsid w:val="008939DD"/>
    <w:rsid w:val="008944DA"/>
    <w:rsid w:val="00897F1A"/>
    <w:rsid w:val="008A133B"/>
    <w:rsid w:val="008A2917"/>
    <w:rsid w:val="008A461C"/>
    <w:rsid w:val="008A68CD"/>
    <w:rsid w:val="008A6A3B"/>
    <w:rsid w:val="008A6E7F"/>
    <w:rsid w:val="008B07BD"/>
    <w:rsid w:val="008B08F8"/>
    <w:rsid w:val="008B0E76"/>
    <w:rsid w:val="008B20C4"/>
    <w:rsid w:val="008B3479"/>
    <w:rsid w:val="008B3501"/>
    <w:rsid w:val="008B3FA5"/>
    <w:rsid w:val="008B4E6D"/>
    <w:rsid w:val="008B5478"/>
    <w:rsid w:val="008B6265"/>
    <w:rsid w:val="008B6541"/>
    <w:rsid w:val="008C0683"/>
    <w:rsid w:val="008C2407"/>
    <w:rsid w:val="008C28B7"/>
    <w:rsid w:val="008C4F55"/>
    <w:rsid w:val="008C4FFC"/>
    <w:rsid w:val="008C5209"/>
    <w:rsid w:val="008C554D"/>
    <w:rsid w:val="008C61BA"/>
    <w:rsid w:val="008C6F76"/>
    <w:rsid w:val="008D241D"/>
    <w:rsid w:val="008D25BE"/>
    <w:rsid w:val="008D30BD"/>
    <w:rsid w:val="008D3CD9"/>
    <w:rsid w:val="008D3F63"/>
    <w:rsid w:val="008D6CFF"/>
    <w:rsid w:val="008E1D2F"/>
    <w:rsid w:val="008E3962"/>
    <w:rsid w:val="008E4AA7"/>
    <w:rsid w:val="008F1D35"/>
    <w:rsid w:val="008F2DFA"/>
    <w:rsid w:val="008F39DF"/>
    <w:rsid w:val="008F4C67"/>
    <w:rsid w:val="008F544C"/>
    <w:rsid w:val="008F6424"/>
    <w:rsid w:val="008F7179"/>
    <w:rsid w:val="0090103D"/>
    <w:rsid w:val="009021BF"/>
    <w:rsid w:val="00902934"/>
    <w:rsid w:val="00904F69"/>
    <w:rsid w:val="00906114"/>
    <w:rsid w:val="00907BF2"/>
    <w:rsid w:val="00911941"/>
    <w:rsid w:val="00911B73"/>
    <w:rsid w:val="00912368"/>
    <w:rsid w:val="009130CB"/>
    <w:rsid w:val="00913BEF"/>
    <w:rsid w:val="00913CEA"/>
    <w:rsid w:val="00914933"/>
    <w:rsid w:val="00915316"/>
    <w:rsid w:val="009159AD"/>
    <w:rsid w:val="00916728"/>
    <w:rsid w:val="00922907"/>
    <w:rsid w:val="00922B61"/>
    <w:rsid w:val="00924DF3"/>
    <w:rsid w:val="00926347"/>
    <w:rsid w:val="009305A0"/>
    <w:rsid w:val="00932FD5"/>
    <w:rsid w:val="00932FF9"/>
    <w:rsid w:val="00936E63"/>
    <w:rsid w:val="00936F80"/>
    <w:rsid w:val="0094074C"/>
    <w:rsid w:val="00941B84"/>
    <w:rsid w:val="0094254C"/>
    <w:rsid w:val="00942C24"/>
    <w:rsid w:val="00944DC3"/>
    <w:rsid w:val="00946CF3"/>
    <w:rsid w:val="0094751E"/>
    <w:rsid w:val="00947727"/>
    <w:rsid w:val="00950721"/>
    <w:rsid w:val="00950C09"/>
    <w:rsid w:val="00950D10"/>
    <w:rsid w:val="00952C37"/>
    <w:rsid w:val="00953DDE"/>
    <w:rsid w:val="00954149"/>
    <w:rsid w:val="009552A3"/>
    <w:rsid w:val="009567CE"/>
    <w:rsid w:val="00956C8D"/>
    <w:rsid w:val="00961676"/>
    <w:rsid w:val="009620D0"/>
    <w:rsid w:val="009623D1"/>
    <w:rsid w:val="009624B8"/>
    <w:rsid w:val="009643C5"/>
    <w:rsid w:val="00965576"/>
    <w:rsid w:val="00965CC9"/>
    <w:rsid w:val="00967198"/>
    <w:rsid w:val="00967B43"/>
    <w:rsid w:val="00970A41"/>
    <w:rsid w:val="00972C34"/>
    <w:rsid w:val="009732F1"/>
    <w:rsid w:val="009737FB"/>
    <w:rsid w:val="00973D20"/>
    <w:rsid w:val="00975516"/>
    <w:rsid w:val="00975770"/>
    <w:rsid w:val="00981975"/>
    <w:rsid w:val="009856BD"/>
    <w:rsid w:val="009903C1"/>
    <w:rsid w:val="00990BAA"/>
    <w:rsid w:val="00992291"/>
    <w:rsid w:val="009936B4"/>
    <w:rsid w:val="009936C0"/>
    <w:rsid w:val="009942FA"/>
    <w:rsid w:val="009947B7"/>
    <w:rsid w:val="0099617F"/>
    <w:rsid w:val="009969E2"/>
    <w:rsid w:val="009A11FA"/>
    <w:rsid w:val="009A1BD7"/>
    <w:rsid w:val="009A1D76"/>
    <w:rsid w:val="009A39BA"/>
    <w:rsid w:val="009A3B3D"/>
    <w:rsid w:val="009A3DFD"/>
    <w:rsid w:val="009A5A89"/>
    <w:rsid w:val="009B1821"/>
    <w:rsid w:val="009B3461"/>
    <w:rsid w:val="009C274B"/>
    <w:rsid w:val="009C2BF9"/>
    <w:rsid w:val="009C3B1D"/>
    <w:rsid w:val="009C4A74"/>
    <w:rsid w:val="009C4FD4"/>
    <w:rsid w:val="009C5ACB"/>
    <w:rsid w:val="009C5F34"/>
    <w:rsid w:val="009C6996"/>
    <w:rsid w:val="009D0809"/>
    <w:rsid w:val="009D3B6A"/>
    <w:rsid w:val="009D56C8"/>
    <w:rsid w:val="009D5BFB"/>
    <w:rsid w:val="009D6179"/>
    <w:rsid w:val="009E0A7F"/>
    <w:rsid w:val="009E0E0A"/>
    <w:rsid w:val="009E205E"/>
    <w:rsid w:val="009E21C3"/>
    <w:rsid w:val="009E2990"/>
    <w:rsid w:val="009F1444"/>
    <w:rsid w:val="009F286C"/>
    <w:rsid w:val="009F4D10"/>
    <w:rsid w:val="009F7AE7"/>
    <w:rsid w:val="009F7B3C"/>
    <w:rsid w:val="00A02283"/>
    <w:rsid w:val="00A102AF"/>
    <w:rsid w:val="00A11F2F"/>
    <w:rsid w:val="00A12EF5"/>
    <w:rsid w:val="00A14280"/>
    <w:rsid w:val="00A148A8"/>
    <w:rsid w:val="00A17975"/>
    <w:rsid w:val="00A2122B"/>
    <w:rsid w:val="00A2193D"/>
    <w:rsid w:val="00A233EF"/>
    <w:rsid w:val="00A23DA9"/>
    <w:rsid w:val="00A24716"/>
    <w:rsid w:val="00A2492E"/>
    <w:rsid w:val="00A25638"/>
    <w:rsid w:val="00A25C6F"/>
    <w:rsid w:val="00A26611"/>
    <w:rsid w:val="00A27849"/>
    <w:rsid w:val="00A303C5"/>
    <w:rsid w:val="00A30B2E"/>
    <w:rsid w:val="00A30ED4"/>
    <w:rsid w:val="00A3250A"/>
    <w:rsid w:val="00A33820"/>
    <w:rsid w:val="00A34FE6"/>
    <w:rsid w:val="00A354C0"/>
    <w:rsid w:val="00A35741"/>
    <w:rsid w:val="00A36567"/>
    <w:rsid w:val="00A3741B"/>
    <w:rsid w:val="00A37C6F"/>
    <w:rsid w:val="00A42DF8"/>
    <w:rsid w:val="00A44927"/>
    <w:rsid w:val="00A44F72"/>
    <w:rsid w:val="00A476B2"/>
    <w:rsid w:val="00A47AC5"/>
    <w:rsid w:val="00A47C04"/>
    <w:rsid w:val="00A47F90"/>
    <w:rsid w:val="00A52CE9"/>
    <w:rsid w:val="00A53565"/>
    <w:rsid w:val="00A53873"/>
    <w:rsid w:val="00A54A87"/>
    <w:rsid w:val="00A54C7A"/>
    <w:rsid w:val="00A56DB8"/>
    <w:rsid w:val="00A57450"/>
    <w:rsid w:val="00A579F3"/>
    <w:rsid w:val="00A609B4"/>
    <w:rsid w:val="00A6252F"/>
    <w:rsid w:val="00A62C53"/>
    <w:rsid w:val="00A6422C"/>
    <w:rsid w:val="00A64AAD"/>
    <w:rsid w:val="00A64B65"/>
    <w:rsid w:val="00A65258"/>
    <w:rsid w:val="00A65358"/>
    <w:rsid w:val="00A65364"/>
    <w:rsid w:val="00A66315"/>
    <w:rsid w:val="00A6686D"/>
    <w:rsid w:val="00A70530"/>
    <w:rsid w:val="00A729BF"/>
    <w:rsid w:val="00A733F8"/>
    <w:rsid w:val="00A7355C"/>
    <w:rsid w:val="00A74341"/>
    <w:rsid w:val="00A74C33"/>
    <w:rsid w:val="00A777F5"/>
    <w:rsid w:val="00A77B8F"/>
    <w:rsid w:val="00A77E27"/>
    <w:rsid w:val="00A803FF"/>
    <w:rsid w:val="00A81216"/>
    <w:rsid w:val="00A836B7"/>
    <w:rsid w:val="00A83719"/>
    <w:rsid w:val="00A83C59"/>
    <w:rsid w:val="00A84C0F"/>
    <w:rsid w:val="00A87C50"/>
    <w:rsid w:val="00A9027F"/>
    <w:rsid w:val="00A9292B"/>
    <w:rsid w:val="00A92BFA"/>
    <w:rsid w:val="00A92DCA"/>
    <w:rsid w:val="00A94790"/>
    <w:rsid w:val="00A95247"/>
    <w:rsid w:val="00A96114"/>
    <w:rsid w:val="00A96D2C"/>
    <w:rsid w:val="00A97755"/>
    <w:rsid w:val="00AA01AE"/>
    <w:rsid w:val="00AA2656"/>
    <w:rsid w:val="00AA2DC5"/>
    <w:rsid w:val="00AA317A"/>
    <w:rsid w:val="00AA47B3"/>
    <w:rsid w:val="00AA560E"/>
    <w:rsid w:val="00AA6186"/>
    <w:rsid w:val="00AA6A3A"/>
    <w:rsid w:val="00AB0C44"/>
    <w:rsid w:val="00AB0E1A"/>
    <w:rsid w:val="00AB1AD3"/>
    <w:rsid w:val="00AB1C86"/>
    <w:rsid w:val="00AB2650"/>
    <w:rsid w:val="00AB4263"/>
    <w:rsid w:val="00AB6852"/>
    <w:rsid w:val="00AB72D6"/>
    <w:rsid w:val="00AC1545"/>
    <w:rsid w:val="00AC1C4E"/>
    <w:rsid w:val="00AC38C9"/>
    <w:rsid w:val="00AC408E"/>
    <w:rsid w:val="00AC6CEE"/>
    <w:rsid w:val="00AC7417"/>
    <w:rsid w:val="00AC763F"/>
    <w:rsid w:val="00AD107C"/>
    <w:rsid w:val="00AD2229"/>
    <w:rsid w:val="00AD3A50"/>
    <w:rsid w:val="00AD4C16"/>
    <w:rsid w:val="00AD6FF4"/>
    <w:rsid w:val="00AE06E6"/>
    <w:rsid w:val="00AE0F34"/>
    <w:rsid w:val="00AE2A7D"/>
    <w:rsid w:val="00AE3042"/>
    <w:rsid w:val="00AE4A63"/>
    <w:rsid w:val="00AE4CD7"/>
    <w:rsid w:val="00AE57DA"/>
    <w:rsid w:val="00AF2DE9"/>
    <w:rsid w:val="00AF5BDE"/>
    <w:rsid w:val="00AF6EC5"/>
    <w:rsid w:val="00B00923"/>
    <w:rsid w:val="00B02104"/>
    <w:rsid w:val="00B023DE"/>
    <w:rsid w:val="00B0369E"/>
    <w:rsid w:val="00B038C2"/>
    <w:rsid w:val="00B03D3B"/>
    <w:rsid w:val="00B04280"/>
    <w:rsid w:val="00B05C3E"/>
    <w:rsid w:val="00B05C69"/>
    <w:rsid w:val="00B0671D"/>
    <w:rsid w:val="00B06D80"/>
    <w:rsid w:val="00B0734C"/>
    <w:rsid w:val="00B07608"/>
    <w:rsid w:val="00B07C97"/>
    <w:rsid w:val="00B104C0"/>
    <w:rsid w:val="00B13862"/>
    <w:rsid w:val="00B14E41"/>
    <w:rsid w:val="00B20D42"/>
    <w:rsid w:val="00B22E38"/>
    <w:rsid w:val="00B2423E"/>
    <w:rsid w:val="00B24A7C"/>
    <w:rsid w:val="00B25448"/>
    <w:rsid w:val="00B30B4C"/>
    <w:rsid w:val="00B317A1"/>
    <w:rsid w:val="00B3386E"/>
    <w:rsid w:val="00B33A5A"/>
    <w:rsid w:val="00B35E37"/>
    <w:rsid w:val="00B36193"/>
    <w:rsid w:val="00B378D3"/>
    <w:rsid w:val="00B40194"/>
    <w:rsid w:val="00B41522"/>
    <w:rsid w:val="00B4244C"/>
    <w:rsid w:val="00B42541"/>
    <w:rsid w:val="00B428DB"/>
    <w:rsid w:val="00B44218"/>
    <w:rsid w:val="00B4488C"/>
    <w:rsid w:val="00B45FD8"/>
    <w:rsid w:val="00B473A5"/>
    <w:rsid w:val="00B47E99"/>
    <w:rsid w:val="00B5362B"/>
    <w:rsid w:val="00B60DF7"/>
    <w:rsid w:val="00B616BD"/>
    <w:rsid w:val="00B61796"/>
    <w:rsid w:val="00B61F4C"/>
    <w:rsid w:val="00B63143"/>
    <w:rsid w:val="00B63D74"/>
    <w:rsid w:val="00B640D1"/>
    <w:rsid w:val="00B642CE"/>
    <w:rsid w:val="00B642D3"/>
    <w:rsid w:val="00B65F68"/>
    <w:rsid w:val="00B67D0D"/>
    <w:rsid w:val="00B67D68"/>
    <w:rsid w:val="00B71F48"/>
    <w:rsid w:val="00B7248C"/>
    <w:rsid w:val="00B72892"/>
    <w:rsid w:val="00B72976"/>
    <w:rsid w:val="00B76819"/>
    <w:rsid w:val="00B77F44"/>
    <w:rsid w:val="00B80275"/>
    <w:rsid w:val="00B81EC7"/>
    <w:rsid w:val="00B8393D"/>
    <w:rsid w:val="00B83C44"/>
    <w:rsid w:val="00B83E9D"/>
    <w:rsid w:val="00B860C3"/>
    <w:rsid w:val="00B86706"/>
    <w:rsid w:val="00B90AD8"/>
    <w:rsid w:val="00B90BED"/>
    <w:rsid w:val="00B90F83"/>
    <w:rsid w:val="00B913BA"/>
    <w:rsid w:val="00B9337F"/>
    <w:rsid w:val="00B949B9"/>
    <w:rsid w:val="00B951AF"/>
    <w:rsid w:val="00B963EA"/>
    <w:rsid w:val="00B96F6E"/>
    <w:rsid w:val="00B9767B"/>
    <w:rsid w:val="00BA0E6E"/>
    <w:rsid w:val="00BA0FDD"/>
    <w:rsid w:val="00BA1993"/>
    <w:rsid w:val="00BA28B7"/>
    <w:rsid w:val="00BA377C"/>
    <w:rsid w:val="00BA5245"/>
    <w:rsid w:val="00BA5395"/>
    <w:rsid w:val="00BA605F"/>
    <w:rsid w:val="00BB0A3C"/>
    <w:rsid w:val="00BB26FF"/>
    <w:rsid w:val="00BB270C"/>
    <w:rsid w:val="00BB35C4"/>
    <w:rsid w:val="00BB4466"/>
    <w:rsid w:val="00BB53BA"/>
    <w:rsid w:val="00BB5815"/>
    <w:rsid w:val="00BB5966"/>
    <w:rsid w:val="00BC0A4F"/>
    <w:rsid w:val="00BC21E6"/>
    <w:rsid w:val="00BC29A2"/>
    <w:rsid w:val="00BD0068"/>
    <w:rsid w:val="00BD1882"/>
    <w:rsid w:val="00BD1FA0"/>
    <w:rsid w:val="00BD49AC"/>
    <w:rsid w:val="00BD4A55"/>
    <w:rsid w:val="00BD52F0"/>
    <w:rsid w:val="00BD780A"/>
    <w:rsid w:val="00BD7BD3"/>
    <w:rsid w:val="00BE05F0"/>
    <w:rsid w:val="00BE1A70"/>
    <w:rsid w:val="00BE2059"/>
    <w:rsid w:val="00BE576D"/>
    <w:rsid w:val="00BE613E"/>
    <w:rsid w:val="00BE7645"/>
    <w:rsid w:val="00BE7A45"/>
    <w:rsid w:val="00BF06F7"/>
    <w:rsid w:val="00BF0CE5"/>
    <w:rsid w:val="00BF15D3"/>
    <w:rsid w:val="00BF5507"/>
    <w:rsid w:val="00BF55A6"/>
    <w:rsid w:val="00BF652B"/>
    <w:rsid w:val="00BF7E55"/>
    <w:rsid w:val="00C00EC3"/>
    <w:rsid w:val="00C0171B"/>
    <w:rsid w:val="00C01C3C"/>
    <w:rsid w:val="00C02659"/>
    <w:rsid w:val="00C035B7"/>
    <w:rsid w:val="00C04DDA"/>
    <w:rsid w:val="00C05577"/>
    <w:rsid w:val="00C10B72"/>
    <w:rsid w:val="00C12E8D"/>
    <w:rsid w:val="00C130F7"/>
    <w:rsid w:val="00C135E8"/>
    <w:rsid w:val="00C137A5"/>
    <w:rsid w:val="00C13B54"/>
    <w:rsid w:val="00C13DD1"/>
    <w:rsid w:val="00C14B01"/>
    <w:rsid w:val="00C1554E"/>
    <w:rsid w:val="00C21557"/>
    <w:rsid w:val="00C23C92"/>
    <w:rsid w:val="00C23F05"/>
    <w:rsid w:val="00C30032"/>
    <w:rsid w:val="00C37BB5"/>
    <w:rsid w:val="00C405A5"/>
    <w:rsid w:val="00C40F2F"/>
    <w:rsid w:val="00C412D8"/>
    <w:rsid w:val="00C41491"/>
    <w:rsid w:val="00C41B5E"/>
    <w:rsid w:val="00C41C69"/>
    <w:rsid w:val="00C41DA5"/>
    <w:rsid w:val="00C44258"/>
    <w:rsid w:val="00C508BE"/>
    <w:rsid w:val="00C511DE"/>
    <w:rsid w:val="00C52173"/>
    <w:rsid w:val="00C5277F"/>
    <w:rsid w:val="00C54293"/>
    <w:rsid w:val="00C54C87"/>
    <w:rsid w:val="00C57B40"/>
    <w:rsid w:val="00C57D20"/>
    <w:rsid w:val="00C607F8"/>
    <w:rsid w:val="00C60C9F"/>
    <w:rsid w:val="00C61878"/>
    <w:rsid w:val="00C61A93"/>
    <w:rsid w:val="00C62C24"/>
    <w:rsid w:val="00C67FD1"/>
    <w:rsid w:val="00C7050F"/>
    <w:rsid w:val="00C72F9B"/>
    <w:rsid w:val="00C735F5"/>
    <w:rsid w:val="00C73613"/>
    <w:rsid w:val="00C777D0"/>
    <w:rsid w:val="00C814E8"/>
    <w:rsid w:val="00C81F71"/>
    <w:rsid w:val="00C84F1F"/>
    <w:rsid w:val="00C854C5"/>
    <w:rsid w:val="00C85740"/>
    <w:rsid w:val="00C868AC"/>
    <w:rsid w:val="00C93A41"/>
    <w:rsid w:val="00C94657"/>
    <w:rsid w:val="00C957EA"/>
    <w:rsid w:val="00C964BC"/>
    <w:rsid w:val="00C97030"/>
    <w:rsid w:val="00C97527"/>
    <w:rsid w:val="00CA4C0B"/>
    <w:rsid w:val="00CA5ED5"/>
    <w:rsid w:val="00CA6FE7"/>
    <w:rsid w:val="00CA78B7"/>
    <w:rsid w:val="00CB0669"/>
    <w:rsid w:val="00CB0F1E"/>
    <w:rsid w:val="00CB1D8E"/>
    <w:rsid w:val="00CB208A"/>
    <w:rsid w:val="00CB27C3"/>
    <w:rsid w:val="00CB5214"/>
    <w:rsid w:val="00CB56CC"/>
    <w:rsid w:val="00CB6AD9"/>
    <w:rsid w:val="00CC2158"/>
    <w:rsid w:val="00CC48A2"/>
    <w:rsid w:val="00CC54F9"/>
    <w:rsid w:val="00CC6729"/>
    <w:rsid w:val="00CC6AF4"/>
    <w:rsid w:val="00CD1209"/>
    <w:rsid w:val="00CD329C"/>
    <w:rsid w:val="00CD42B7"/>
    <w:rsid w:val="00CD52B2"/>
    <w:rsid w:val="00CD6992"/>
    <w:rsid w:val="00CE1888"/>
    <w:rsid w:val="00CE2987"/>
    <w:rsid w:val="00CE2C5E"/>
    <w:rsid w:val="00CE4231"/>
    <w:rsid w:val="00CE5979"/>
    <w:rsid w:val="00CE6512"/>
    <w:rsid w:val="00CE6E94"/>
    <w:rsid w:val="00CE7C2F"/>
    <w:rsid w:val="00CF031A"/>
    <w:rsid w:val="00CF244A"/>
    <w:rsid w:val="00CF24CC"/>
    <w:rsid w:val="00CF3FB3"/>
    <w:rsid w:val="00CF4556"/>
    <w:rsid w:val="00CF65A3"/>
    <w:rsid w:val="00CF6E95"/>
    <w:rsid w:val="00CF701B"/>
    <w:rsid w:val="00D0117B"/>
    <w:rsid w:val="00D01BB4"/>
    <w:rsid w:val="00D01C2F"/>
    <w:rsid w:val="00D0287D"/>
    <w:rsid w:val="00D029C2"/>
    <w:rsid w:val="00D03D46"/>
    <w:rsid w:val="00D05B61"/>
    <w:rsid w:val="00D065DE"/>
    <w:rsid w:val="00D06DEF"/>
    <w:rsid w:val="00D07A17"/>
    <w:rsid w:val="00D07D0C"/>
    <w:rsid w:val="00D131B1"/>
    <w:rsid w:val="00D13B84"/>
    <w:rsid w:val="00D13F86"/>
    <w:rsid w:val="00D144C2"/>
    <w:rsid w:val="00D15E16"/>
    <w:rsid w:val="00D16E30"/>
    <w:rsid w:val="00D17092"/>
    <w:rsid w:val="00D17DCB"/>
    <w:rsid w:val="00D17ED8"/>
    <w:rsid w:val="00D2503D"/>
    <w:rsid w:val="00D25E9A"/>
    <w:rsid w:val="00D263C5"/>
    <w:rsid w:val="00D3055E"/>
    <w:rsid w:val="00D309B2"/>
    <w:rsid w:val="00D329AD"/>
    <w:rsid w:val="00D32FE1"/>
    <w:rsid w:val="00D33FB6"/>
    <w:rsid w:val="00D34266"/>
    <w:rsid w:val="00D34B25"/>
    <w:rsid w:val="00D3568D"/>
    <w:rsid w:val="00D36FDB"/>
    <w:rsid w:val="00D3732D"/>
    <w:rsid w:val="00D40233"/>
    <w:rsid w:val="00D404A6"/>
    <w:rsid w:val="00D40B43"/>
    <w:rsid w:val="00D4454A"/>
    <w:rsid w:val="00D50DFC"/>
    <w:rsid w:val="00D55087"/>
    <w:rsid w:val="00D56285"/>
    <w:rsid w:val="00D563AE"/>
    <w:rsid w:val="00D5646C"/>
    <w:rsid w:val="00D56DF4"/>
    <w:rsid w:val="00D56F12"/>
    <w:rsid w:val="00D57718"/>
    <w:rsid w:val="00D57CCD"/>
    <w:rsid w:val="00D60216"/>
    <w:rsid w:val="00D6163E"/>
    <w:rsid w:val="00D61659"/>
    <w:rsid w:val="00D61C60"/>
    <w:rsid w:val="00D648F7"/>
    <w:rsid w:val="00D65E8A"/>
    <w:rsid w:val="00D67ED4"/>
    <w:rsid w:val="00D70B10"/>
    <w:rsid w:val="00D7138B"/>
    <w:rsid w:val="00D722F8"/>
    <w:rsid w:val="00D7239E"/>
    <w:rsid w:val="00D73433"/>
    <w:rsid w:val="00D7353D"/>
    <w:rsid w:val="00D75521"/>
    <w:rsid w:val="00D7788A"/>
    <w:rsid w:val="00D77F73"/>
    <w:rsid w:val="00D807F8"/>
    <w:rsid w:val="00D8160D"/>
    <w:rsid w:val="00D818ED"/>
    <w:rsid w:val="00D81A3C"/>
    <w:rsid w:val="00D85409"/>
    <w:rsid w:val="00D87678"/>
    <w:rsid w:val="00D91CC7"/>
    <w:rsid w:val="00D92099"/>
    <w:rsid w:val="00D94BDF"/>
    <w:rsid w:val="00D96EA2"/>
    <w:rsid w:val="00D977C4"/>
    <w:rsid w:val="00DA049E"/>
    <w:rsid w:val="00DA21C7"/>
    <w:rsid w:val="00DA26EA"/>
    <w:rsid w:val="00DA3E8A"/>
    <w:rsid w:val="00DA4849"/>
    <w:rsid w:val="00DA5887"/>
    <w:rsid w:val="00DA6525"/>
    <w:rsid w:val="00DB2099"/>
    <w:rsid w:val="00DB3920"/>
    <w:rsid w:val="00DB4AC9"/>
    <w:rsid w:val="00DB6815"/>
    <w:rsid w:val="00DC09E1"/>
    <w:rsid w:val="00DC1624"/>
    <w:rsid w:val="00DC1DA1"/>
    <w:rsid w:val="00DC2B50"/>
    <w:rsid w:val="00DC449E"/>
    <w:rsid w:val="00DC4F6E"/>
    <w:rsid w:val="00DD10FB"/>
    <w:rsid w:val="00DD3D5D"/>
    <w:rsid w:val="00DD4795"/>
    <w:rsid w:val="00DD486C"/>
    <w:rsid w:val="00DD4E51"/>
    <w:rsid w:val="00DD4FFD"/>
    <w:rsid w:val="00DD73B9"/>
    <w:rsid w:val="00DE1A6E"/>
    <w:rsid w:val="00DE37D9"/>
    <w:rsid w:val="00DE5EA1"/>
    <w:rsid w:val="00DE6603"/>
    <w:rsid w:val="00DE7412"/>
    <w:rsid w:val="00DF1A52"/>
    <w:rsid w:val="00DF24D3"/>
    <w:rsid w:val="00DF783B"/>
    <w:rsid w:val="00DF7A17"/>
    <w:rsid w:val="00E004A3"/>
    <w:rsid w:val="00E022A4"/>
    <w:rsid w:val="00E0234C"/>
    <w:rsid w:val="00E024A3"/>
    <w:rsid w:val="00E02EA7"/>
    <w:rsid w:val="00E033C7"/>
    <w:rsid w:val="00E03608"/>
    <w:rsid w:val="00E04AC7"/>
    <w:rsid w:val="00E07403"/>
    <w:rsid w:val="00E11AAD"/>
    <w:rsid w:val="00E15CF8"/>
    <w:rsid w:val="00E16A05"/>
    <w:rsid w:val="00E212D9"/>
    <w:rsid w:val="00E225D5"/>
    <w:rsid w:val="00E22D71"/>
    <w:rsid w:val="00E247E1"/>
    <w:rsid w:val="00E26AF2"/>
    <w:rsid w:val="00E26EE6"/>
    <w:rsid w:val="00E3133F"/>
    <w:rsid w:val="00E31952"/>
    <w:rsid w:val="00E32CF1"/>
    <w:rsid w:val="00E334A1"/>
    <w:rsid w:val="00E379A7"/>
    <w:rsid w:val="00E401F0"/>
    <w:rsid w:val="00E4160D"/>
    <w:rsid w:val="00E432CC"/>
    <w:rsid w:val="00E43F29"/>
    <w:rsid w:val="00E45C58"/>
    <w:rsid w:val="00E46379"/>
    <w:rsid w:val="00E516D0"/>
    <w:rsid w:val="00E532C3"/>
    <w:rsid w:val="00E538C9"/>
    <w:rsid w:val="00E53BA4"/>
    <w:rsid w:val="00E55C81"/>
    <w:rsid w:val="00E5637D"/>
    <w:rsid w:val="00E56E44"/>
    <w:rsid w:val="00E56E9C"/>
    <w:rsid w:val="00E571EC"/>
    <w:rsid w:val="00E57951"/>
    <w:rsid w:val="00E60FD4"/>
    <w:rsid w:val="00E611A1"/>
    <w:rsid w:val="00E618B4"/>
    <w:rsid w:val="00E628A2"/>
    <w:rsid w:val="00E64D01"/>
    <w:rsid w:val="00E64DAA"/>
    <w:rsid w:val="00E65DD8"/>
    <w:rsid w:val="00E66A7B"/>
    <w:rsid w:val="00E71341"/>
    <w:rsid w:val="00E72951"/>
    <w:rsid w:val="00E72F15"/>
    <w:rsid w:val="00E77114"/>
    <w:rsid w:val="00E77553"/>
    <w:rsid w:val="00E803F9"/>
    <w:rsid w:val="00E81562"/>
    <w:rsid w:val="00E82442"/>
    <w:rsid w:val="00E824D7"/>
    <w:rsid w:val="00E828E0"/>
    <w:rsid w:val="00E82DD1"/>
    <w:rsid w:val="00E837E4"/>
    <w:rsid w:val="00E83D28"/>
    <w:rsid w:val="00E86C3D"/>
    <w:rsid w:val="00E9076B"/>
    <w:rsid w:val="00E9252C"/>
    <w:rsid w:val="00E92BAB"/>
    <w:rsid w:val="00EA396B"/>
    <w:rsid w:val="00EA52FF"/>
    <w:rsid w:val="00EA61DD"/>
    <w:rsid w:val="00EA6271"/>
    <w:rsid w:val="00EA738A"/>
    <w:rsid w:val="00EA7805"/>
    <w:rsid w:val="00EA7CF2"/>
    <w:rsid w:val="00EA7E42"/>
    <w:rsid w:val="00EB05E2"/>
    <w:rsid w:val="00EB09F4"/>
    <w:rsid w:val="00EB2A42"/>
    <w:rsid w:val="00EB4A1F"/>
    <w:rsid w:val="00EB58CA"/>
    <w:rsid w:val="00EB623E"/>
    <w:rsid w:val="00EC039B"/>
    <w:rsid w:val="00EC1E67"/>
    <w:rsid w:val="00EC2A8A"/>
    <w:rsid w:val="00EC304C"/>
    <w:rsid w:val="00EC3941"/>
    <w:rsid w:val="00EC4E6F"/>
    <w:rsid w:val="00EC5112"/>
    <w:rsid w:val="00EC57B4"/>
    <w:rsid w:val="00EC6322"/>
    <w:rsid w:val="00EC675C"/>
    <w:rsid w:val="00EC72A4"/>
    <w:rsid w:val="00ED0038"/>
    <w:rsid w:val="00ED3569"/>
    <w:rsid w:val="00ED3A29"/>
    <w:rsid w:val="00ED3EDC"/>
    <w:rsid w:val="00ED420D"/>
    <w:rsid w:val="00ED4BDF"/>
    <w:rsid w:val="00ED504E"/>
    <w:rsid w:val="00ED5FDF"/>
    <w:rsid w:val="00ED75A2"/>
    <w:rsid w:val="00ED79E4"/>
    <w:rsid w:val="00ED7ED3"/>
    <w:rsid w:val="00EE0D77"/>
    <w:rsid w:val="00EE22B8"/>
    <w:rsid w:val="00EE33C6"/>
    <w:rsid w:val="00EE4D92"/>
    <w:rsid w:val="00EE4ED4"/>
    <w:rsid w:val="00EE535A"/>
    <w:rsid w:val="00EE68D4"/>
    <w:rsid w:val="00EE7343"/>
    <w:rsid w:val="00EF008B"/>
    <w:rsid w:val="00EF14A9"/>
    <w:rsid w:val="00EF2377"/>
    <w:rsid w:val="00EF39B3"/>
    <w:rsid w:val="00EF3F76"/>
    <w:rsid w:val="00EF4816"/>
    <w:rsid w:val="00EF51F4"/>
    <w:rsid w:val="00EF53CA"/>
    <w:rsid w:val="00EF6FC9"/>
    <w:rsid w:val="00F00487"/>
    <w:rsid w:val="00F016A8"/>
    <w:rsid w:val="00F020A7"/>
    <w:rsid w:val="00F03234"/>
    <w:rsid w:val="00F04212"/>
    <w:rsid w:val="00F04AEF"/>
    <w:rsid w:val="00F07C67"/>
    <w:rsid w:val="00F10351"/>
    <w:rsid w:val="00F12711"/>
    <w:rsid w:val="00F12DB8"/>
    <w:rsid w:val="00F13D6B"/>
    <w:rsid w:val="00F14130"/>
    <w:rsid w:val="00F1658D"/>
    <w:rsid w:val="00F16B1F"/>
    <w:rsid w:val="00F219C9"/>
    <w:rsid w:val="00F21E09"/>
    <w:rsid w:val="00F22492"/>
    <w:rsid w:val="00F22736"/>
    <w:rsid w:val="00F2715B"/>
    <w:rsid w:val="00F27F95"/>
    <w:rsid w:val="00F34589"/>
    <w:rsid w:val="00F349E6"/>
    <w:rsid w:val="00F34CB1"/>
    <w:rsid w:val="00F35635"/>
    <w:rsid w:val="00F35893"/>
    <w:rsid w:val="00F36045"/>
    <w:rsid w:val="00F36DC4"/>
    <w:rsid w:val="00F3705C"/>
    <w:rsid w:val="00F414C6"/>
    <w:rsid w:val="00F4236D"/>
    <w:rsid w:val="00F4334B"/>
    <w:rsid w:val="00F4372E"/>
    <w:rsid w:val="00F43CBA"/>
    <w:rsid w:val="00F472AC"/>
    <w:rsid w:val="00F53118"/>
    <w:rsid w:val="00F536AF"/>
    <w:rsid w:val="00F5584F"/>
    <w:rsid w:val="00F57887"/>
    <w:rsid w:val="00F61C22"/>
    <w:rsid w:val="00F66215"/>
    <w:rsid w:val="00F663A2"/>
    <w:rsid w:val="00F66703"/>
    <w:rsid w:val="00F667CF"/>
    <w:rsid w:val="00F66ED7"/>
    <w:rsid w:val="00F67327"/>
    <w:rsid w:val="00F67AF0"/>
    <w:rsid w:val="00F67EAC"/>
    <w:rsid w:val="00F71925"/>
    <w:rsid w:val="00F71E4C"/>
    <w:rsid w:val="00F723BC"/>
    <w:rsid w:val="00F828DF"/>
    <w:rsid w:val="00F84A7A"/>
    <w:rsid w:val="00F866ED"/>
    <w:rsid w:val="00F86F27"/>
    <w:rsid w:val="00F9220C"/>
    <w:rsid w:val="00F93B14"/>
    <w:rsid w:val="00F9448C"/>
    <w:rsid w:val="00F94A6A"/>
    <w:rsid w:val="00F94EFF"/>
    <w:rsid w:val="00F9590D"/>
    <w:rsid w:val="00F95CD4"/>
    <w:rsid w:val="00F965E5"/>
    <w:rsid w:val="00F96603"/>
    <w:rsid w:val="00FA197E"/>
    <w:rsid w:val="00FA5DD5"/>
    <w:rsid w:val="00FB3048"/>
    <w:rsid w:val="00FB3F83"/>
    <w:rsid w:val="00FB5462"/>
    <w:rsid w:val="00FB5537"/>
    <w:rsid w:val="00FB6112"/>
    <w:rsid w:val="00FB7159"/>
    <w:rsid w:val="00FB78A9"/>
    <w:rsid w:val="00FB7BEE"/>
    <w:rsid w:val="00FC0B93"/>
    <w:rsid w:val="00FC0D3B"/>
    <w:rsid w:val="00FC0DE7"/>
    <w:rsid w:val="00FC2788"/>
    <w:rsid w:val="00FC453D"/>
    <w:rsid w:val="00FC51B6"/>
    <w:rsid w:val="00FC5B9E"/>
    <w:rsid w:val="00FC64BC"/>
    <w:rsid w:val="00FC6D53"/>
    <w:rsid w:val="00FC7740"/>
    <w:rsid w:val="00FD0EAB"/>
    <w:rsid w:val="00FD184F"/>
    <w:rsid w:val="00FD287F"/>
    <w:rsid w:val="00FD2D65"/>
    <w:rsid w:val="00FD2DF1"/>
    <w:rsid w:val="00FD374A"/>
    <w:rsid w:val="00FD44A4"/>
    <w:rsid w:val="00FD48F2"/>
    <w:rsid w:val="00FD491A"/>
    <w:rsid w:val="00FD4F32"/>
    <w:rsid w:val="00FD5978"/>
    <w:rsid w:val="00FE0746"/>
    <w:rsid w:val="00FE21A6"/>
    <w:rsid w:val="00FE2284"/>
    <w:rsid w:val="00FE29EC"/>
    <w:rsid w:val="00FE3B4C"/>
    <w:rsid w:val="00FE4851"/>
    <w:rsid w:val="00FE56A2"/>
    <w:rsid w:val="00FE6BDB"/>
    <w:rsid w:val="00FE6EA3"/>
    <w:rsid w:val="00FE79AB"/>
    <w:rsid w:val="00FE7C5B"/>
    <w:rsid w:val="00FF0B5F"/>
    <w:rsid w:val="00FF18E2"/>
    <w:rsid w:val="00FF1AC1"/>
    <w:rsid w:val="00FF22FB"/>
    <w:rsid w:val="00FF3446"/>
    <w:rsid w:val="00FF4E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C17FC"/>
  <w15:docId w15:val="{5BB2B238-F40D-412D-A592-40882F2E0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6AD9"/>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4244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6142A"/>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F42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unhideWhenUsed/>
    <w:rsid w:val="00CC54F9"/>
    <w:pPr>
      <w:tabs>
        <w:tab w:val="center" w:pos="4680"/>
        <w:tab w:val="right" w:pos="9360"/>
      </w:tabs>
    </w:pPr>
  </w:style>
  <w:style w:type="character" w:customStyle="1" w:styleId="HeaderChar">
    <w:name w:val="Header Char"/>
    <w:basedOn w:val="DefaultParagraphFont"/>
    <w:link w:val="Header"/>
    <w:uiPriority w:val="99"/>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39"/>
    <w:rsid w:val="00CC54F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character" w:styleId="Strong">
    <w:name w:val="Strong"/>
    <w:basedOn w:val="DefaultParagraphFont"/>
    <w:uiPriority w:val="22"/>
    <w:qFormat/>
    <w:rsid w:val="002A0EC8"/>
    <w:rPr>
      <w:b/>
      <w:bCs/>
    </w:rPr>
  </w:style>
  <w:style w:type="character" w:styleId="Emphasis">
    <w:name w:val="Emphasis"/>
    <w:basedOn w:val="DefaultParagraphFont"/>
    <w:uiPriority w:val="20"/>
    <w:qFormat/>
    <w:rsid w:val="0046142A"/>
    <w:rPr>
      <w:i/>
      <w:iCs/>
    </w:rPr>
  </w:style>
  <w:style w:type="character" w:customStyle="1" w:styleId="Heading3Char">
    <w:name w:val="Heading 3 Char"/>
    <w:basedOn w:val="DefaultParagraphFont"/>
    <w:link w:val="Heading3"/>
    <w:uiPriority w:val="9"/>
    <w:semiHidden/>
    <w:rsid w:val="0046142A"/>
    <w:rPr>
      <w:rFonts w:asciiTheme="majorHAnsi" w:eastAsiaTheme="majorEastAsia" w:hAnsiTheme="majorHAnsi" w:cstheme="majorBidi"/>
      <w:b/>
      <w:bCs/>
      <w:color w:val="4F81BD" w:themeColor="accent1"/>
    </w:rPr>
  </w:style>
  <w:style w:type="paragraph" w:styleId="BodyTextIndent">
    <w:name w:val="Body Text Indent"/>
    <w:basedOn w:val="Normal"/>
    <w:link w:val="BodyTextIndentChar"/>
    <w:semiHidden/>
    <w:rsid w:val="005A3359"/>
    <w:pPr>
      <w:ind w:left="0" w:firstLine="576"/>
    </w:pPr>
    <w:rPr>
      <w:rFonts w:ascii="Arial" w:eastAsia="Times New Roman" w:hAnsi="Arial" w:cs="Arial"/>
      <w:sz w:val="24"/>
      <w:szCs w:val="24"/>
    </w:rPr>
  </w:style>
  <w:style w:type="character" w:customStyle="1" w:styleId="BodyTextIndentChar">
    <w:name w:val="Body Text Indent Char"/>
    <w:basedOn w:val="DefaultParagraphFont"/>
    <w:link w:val="BodyTextIndent"/>
    <w:semiHidden/>
    <w:rsid w:val="005A3359"/>
    <w:rPr>
      <w:rFonts w:ascii="Arial" w:eastAsia="Times New Roman" w:hAnsi="Arial" w:cs="Arial"/>
      <w:sz w:val="24"/>
      <w:szCs w:val="24"/>
    </w:rPr>
  </w:style>
  <w:style w:type="paragraph" w:styleId="BalloonText">
    <w:name w:val="Balloon Text"/>
    <w:basedOn w:val="Normal"/>
    <w:link w:val="BalloonTextChar"/>
    <w:uiPriority w:val="99"/>
    <w:semiHidden/>
    <w:unhideWhenUsed/>
    <w:rsid w:val="00D563AE"/>
    <w:rPr>
      <w:rFonts w:ascii="Tahoma" w:hAnsi="Tahoma" w:cs="Tahoma"/>
      <w:sz w:val="16"/>
      <w:szCs w:val="16"/>
    </w:rPr>
  </w:style>
  <w:style w:type="character" w:customStyle="1" w:styleId="BalloonTextChar">
    <w:name w:val="Balloon Text Char"/>
    <w:basedOn w:val="DefaultParagraphFont"/>
    <w:link w:val="BalloonText"/>
    <w:uiPriority w:val="99"/>
    <w:semiHidden/>
    <w:rsid w:val="00D563AE"/>
    <w:rPr>
      <w:rFonts w:ascii="Tahoma" w:hAnsi="Tahoma" w:cs="Tahoma"/>
      <w:sz w:val="16"/>
      <w:szCs w:val="16"/>
    </w:rPr>
  </w:style>
  <w:style w:type="character" w:customStyle="1" w:styleId="reference-accessdate">
    <w:name w:val="reference-accessdate"/>
    <w:basedOn w:val="DefaultParagraphFont"/>
    <w:rsid w:val="004C6F30"/>
  </w:style>
  <w:style w:type="character" w:customStyle="1" w:styleId="Heading2Char">
    <w:name w:val="Heading 2 Char"/>
    <w:basedOn w:val="DefaultParagraphFont"/>
    <w:link w:val="Heading2"/>
    <w:uiPriority w:val="9"/>
    <w:rsid w:val="00B4244C"/>
    <w:rPr>
      <w:rFonts w:asciiTheme="majorHAnsi" w:eastAsiaTheme="majorEastAsia" w:hAnsiTheme="majorHAnsi" w:cstheme="majorBidi"/>
      <w:b/>
      <w:bCs/>
      <w:color w:val="4F81BD" w:themeColor="accent1"/>
      <w:sz w:val="26"/>
      <w:szCs w:val="26"/>
    </w:rPr>
  </w:style>
  <w:style w:type="paragraph" w:customStyle="1" w:styleId="Body">
    <w:name w:val="Body"/>
    <w:rsid w:val="00A47F90"/>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A47F90"/>
    <w:pPr>
      <w:numPr>
        <w:numId w:val="1"/>
      </w:numPr>
    </w:pPr>
  </w:style>
  <w:style w:type="character" w:customStyle="1" w:styleId="bqquotelink">
    <w:name w:val="bqquotelink"/>
    <w:basedOn w:val="DefaultParagraphFont"/>
    <w:rsid w:val="00C814E8"/>
  </w:style>
  <w:style w:type="paragraph" w:styleId="BodyText">
    <w:name w:val="Body Text"/>
    <w:basedOn w:val="Normal"/>
    <w:link w:val="BodyTextChar"/>
    <w:uiPriority w:val="99"/>
    <w:unhideWhenUsed/>
    <w:rsid w:val="005E6655"/>
    <w:pPr>
      <w:spacing w:after="120"/>
    </w:pPr>
  </w:style>
  <w:style w:type="character" w:customStyle="1" w:styleId="BodyTextChar">
    <w:name w:val="Body Text Char"/>
    <w:basedOn w:val="DefaultParagraphFont"/>
    <w:link w:val="BodyText"/>
    <w:uiPriority w:val="99"/>
    <w:rsid w:val="005E6655"/>
  </w:style>
  <w:style w:type="paragraph" w:customStyle="1" w:styleId="TableParagraph">
    <w:name w:val="Table Paragraph"/>
    <w:basedOn w:val="Normal"/>
    <w:uiPriority w:val="1"/>
    <w:qFormat/>
    <w:rsid w:val="005E6655"/>
    <w:pPr>
      <w:widowControl w:val="0"/>
      <w:ind w:left="0" w:firstLine="0"/>
    </w:pPr>
  </w:style>
  <w:style w:type="paragraph" w:customStyle="1" w:styleId="loud">
    <w:name w:val="loud"/>
    <w:basedOn w:val="Normal"/>
    <w:rsid w:val="00DD4E51"/>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F4236D"/>
    <w:rPr>
      <w:rFonts w:asciiTheme="majorHAnsi" w:eastAsiaTheme="majorEastAsia" w:hAnsiTheme="majorHAnsi" w:cstheme="majorBidi"/>
      <w:color w:val="243F60" w:themeColor="accent1" w:themeShade="7F"/>
    </w:rPr>
  </w:style>
  <w:style w:type="character" w:styleId="HTMLCite">
    <w:name w:val="HTML Cite"/>
    <w:basedOn w:val="DefaultParagraphFont"/>
    <w:uiPriority w:val="99"/>
    <w:semiHidden/>
    <w:unhideWhenUsed/>
    <w:rsid w:val="00581AF2"/>
    <w:rPr>
      <w:i/>
      <w:iCs/>
    </w:rPr>
  </w:style>
  <w:style w:type="character" w:customStyle="1" w:styleId="cit-pub-date">
    <w:name w:val="cit-pub-date"/>
    <w:basedOn w:val="DefaultParagraphFont"/>
    <w:rsid w:val="00581AF2"/>
  </w:style>
  <w:style w:type="character" w:customStyle="1" w:styleId="link-underline-sm">
    <w:name w:val="link-underline-sm"/>
    <w:basedOn w:val="DefaultParagraphFont"/>
    <w:rsid w:val="003A6835"/>
  </w:style>
  <w:style w:type="character" w:customStyle="1" w:styleId="visually-hidden">
    <w:name w:val="visually-hidden"/>
    <w:basedOn w:val="DefaultParagraphFont"/>
    <w:rsid w:val="003A6835"/>
  </w:style>
  <w:style w:type="character" w:customStyle="1" w:styleId="Hyperlink0">
    <w:name w:val="Hyperlink.0"/>
    <w:basedOn w:val="Hyperlink"/>
    <w:rsid w:val="006263FF"/>
    <w:rPr>
      <w:color w:val="0000FF"/>
      <w:u w:val="single"/>
    </w:rPr>
  </w:style>
  <w:style w:type="character" w:customStyle="1" w:styleId="passage-display-bcv">
    <w:name w:val="passage-display-bcv"/>
    <w:basedOn w:val="DefaultParagraphFont"/>
    <w:rsid w:val="00B02104"/>
  </w:style>
  <w:style w:type="character" w:customStyle="1" w:styleId="passage-display-version">
    <w:name w:val="passage-display-version"/>
    <w:basedOn w:val="DefaultParagraphFont"/>
    <w:rsid w:val="00B02104"/>
  </w:style>
  <w:style w:type="paragraph" w:customStyle="1" w:styleId="m9107952625136848852p1">
    <w:name w:val="m_9107952625136848852p1"/>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s1">
    <w:name w:val="m_9107952625136848852s1"/>
    <w:basedOn w:val="DefaultParagraphFont"/>
    <w:rsid w:val="009F7B3C"/>
  </w:style>
  <w:style w:type="paragraph" w:customStyle="1" w:styleId="m9107952625136848852p2">
    <w:name w:val="m_9107952625136848852p2"/>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apple-converted-space">
    <w:name w:val="m_9107952625136848852apple-converted-space"/>
    <w:basedOn w:val="DefaultParagraphFont"/>
    <w:rsid w:val="009F7B3C"/>
  </w:style>
  <w:style w:type="paragraph" w:customStyle="1" w:styleId="m515787384718347698p1">
    <w:name w:val="m_515787384718347698p1"/>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515787384718347698s1">
    <w:name w:val="m_515787384718347698s1"/>
    <w:basedOn w:val="DefaultParagraphFont"/>
    <w:rsid w:val="003840C0"/>
  </w:style>
  <w:style w:type="character" w:customStyle="1" w:styleId="m515787384718347698apple-converted-space">
    <w:name w:val="m_515787384718347698apple-converted-space"/>
    <w:basedOn w:val="DefaultParagraphFont"/>
    <w:rsid w:val="003840C0"/>
  </w:style>
  <w:style w:type="paragraph" w:customStyle="1" w:styleId="m515787384718347698p2">
    <w:name w:val="m_515787384718347698p2"/>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Subtitle1">
    <w:name w:val="Subtitle1"/>
    <w:basedOn w:val="DefaultParagraphFont"/>
    <w:rsid w:val="004B498B"/>
  </w:style>
  <w:style w:type="character" w:customStyle="1" w:styleId="woj">
    <w:name w:val="woj"/>
    <w:basedOn w:val="DefaultParagraphFont"/>
    <w:rsid w:val="006D7C0F"/>
  </w:style>
  <w:style w:type="character" w:customStyle="1" w:styleId="css-1baulvz">
    <w:name w:val="css-1baulvz"/>
    <w:basedOn w:val="DefaultParagraphFont"/>
    <w:rsid w:val="00C23F05"/>
  </w:style>
  <w:style w:type="paragraph" w:customStyle="1" w:styleId="css-axufdj">
    <w:name w:val="css-axufdj"/>
    <w:basedOn w:val="Normal"/>
    <w:rsid w:val="00C23F05"/>
    <w:pPr>
      <w:spacing w:before="100" w:beforeAutospacing="1" w:after="100" w:afterAutospacing="1"/>
      <w:ind w:left="0" w:firstLine="0"/>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9029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6617">
      <w:bodyDiv w:val="1"/>
      <w:marLeft w:val="0"/>
      <w:marRight w:val="0"/>
      <w:marTop w:val="0"/>
      <w:marBottom w:val="0"/>
      <w:divBdr>
        <w:top w:val="none" w:sz="0" w:space="0" w:color="auto"/>
        <w:left w:val="none" w:sz="0" w:space="0" w:color="auto"/>
        <w:bottom w:val="none" w:sz="0" w:space="0" w:color="auto"/>
        <w:right w:val="none" w:sz="0" w:space="0" w:color="auto"/>
      </w:divBdr>
      <w:divsChild>
        <w:div w:id="1925605798">
          <w:marLeft w:val="547"/>
          <w:marRight w:val="0"/>
          <w:marTop w:val="211"/>
          <w:marBottom w:val="0"/>
          <w:divBdr>
            <w:top w:val="none" w:sz="0" w:space="0" w:color="auto"/>
            <w:left w:val="none" w:sz="0" w:space="0" w:color="auto"/>
            <w:bottom w:val="none" w:sz="0" w:space="0" w:color="auto"/>
            <w:right w:val="none" w:sz="0" w:space="0" w:color="auto"/>
          </w:divBdr>
        </w:div>
        <w:div w:id="721096001">
          <w:marLeft w:val="547"/>
          <w:marRight w:val="0"/>
          <w:marTop w:val="288"/>
          <w:marBottom w:val="0"/>
          <w:divBdr>
            <w:top w:val="none" w:sz="0" w:space="0" w:color="auto"/>
            <w:left w:val="none" w:sz="0" w:space="0" w:color="auto"/>
            <w:bottom w:val="none" w:sz="0" w:space="0" w:color="auto"/>
            <w:right w:val="none" w:sz="0" w:space="0" w:color="auto"/>
          </w:divBdr>
        </w:div>
      </w:divsChild>
    </w:div>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7941276">
      <w:bodyDiv w:val="1"/>
      <w:marLeft w:val="0"/>
      <w:marRight w:val="0"/>
      <w:marTop w:val="0"/>
      <w:marBottom w:val="0"/>
      <w:divBdr>
        <w:top w:val="none" w:sz="0" w:space="0" w:color="auto"/>
        <w:left w:val="none" w:sz="0" w:space="0" w:color="auto"/>
        <w:bottom w:val="none" w:sz="0" w:space="0" w:color="auto"/>
        <w:right w:val="none" w:sz="0" w:space="0" w:color="auto"/>
      </w:divBdr>
    </w:div>
    <w:div w:id="88933164">
      <w:bodyDiv w:val="1"/>
      <w:marLeft w:val="0"/>
      <w:marRight w:val="0"/>
      <w:marTop w:val="0"/>
      <w:marBottom w:val="0"/>
      <w:divBdr>
        <w:top w:val="none" w:sz="0" w:space="0" w:color="auto"/>
        <w:left w:val="none" w:sz="0" w:space="0" w:color="auto"/>
        <w:bottom w:val="none" w:sz="0" w:space="0" w:color="auto"/>
        <w:right w:val="none" w:sz="0" w:space="0" w:color="auto"/>
      </w:divBdr>
    </w:div>
    <w:div w:id="114183118">
      <w:bodyDiv w:val="1"/>
      <w:marLeft w:val="0"/>
      <w:marRight w:val="0"/>
      <w:marTop w:val="0"/>
      <w:marBottom w:val="0"/>
      <w:divBdr>
        <w:top w:val="none" w:sz="0" w:space="0" w:color="auto"/>
        <w:left w:val="none" w:sz="0" w:space="0" w:color="auto"/>
        <w:bottom w:val="none" w:sz="0" w:space="0" w:color="auto"/>
        <w:right w:val="none" w:sz="0" w:space="0" w:color="auto"/>
      </w:divBdr>
    </w:div>
    <w:div w:id="146678224">
      <w:bodyDiv w:val="1"/>
      <w:marLeft w:val="0"/>
      <w:marRight w:val="0"/>
      <w:marTop w:val="0"/>
      <w:marBottom w:val="0"/>
      <w:divBdr>
        <w:top w:val="none" w:sz="0" w:space="0" w:color="auto"/>
        <w:left w:val="none" w:sz="0" w:space="0" w:color="auto"/>
        <w:bottom w:val="none" w:sz="0" w:space="0" w:color="auto"/>
        <w:right w:val="none" w:sz="0" w:space="0" w:color="auto"/>
      </w:divBdr>
      <w:divsChild>
        <w:div w:id="513613549">
          <w:marLeft w:val="547"/>
          <w:marRight w:val="0"/>
          <w:marTop w:val="197"/>
          <w:marBottom w:val="0"/>
          <w:divBdr>
            <w:top w:val="none" w:sz="0" w:space="0" w:color="auto"/>
            <w:left w:val="none" w:sz="0" w:space="0" w:color="auto"/>
            <w:bottom w:val="none" w:sz="0" w:space="0" w:color="auto"/>
            <w:right w:val="none" w:sz="0" w:space="0" w:color="auto"/>
          </w:divBdr>
        </w:div>
        <w:div w:id="2066181065">
          <w:marLeft w:val="547"/>
          <w:marRight w:val="0"/>
          <w:marTop w:val="197"/>
          <w:marBottom w:val="0"/>
          <w:divBdr>
            <w:top w:val="none" w:sz="0" w:space="0" w:color="auto"/>
            <w:left w:val="none" w:sz="0" w:space="0" w:color="auto"/>
            <w:bottom w:val="none" w:sz="0" w:space="0" w:color="auto"/>
            <w:right w:val="none" w:sz="0" w:space="0" w:color="auto"/>
          </w:divBdr>
        </w:div>
        <w:div w:id="742409361">
          <w:marLeft w:val="547"/>
          <w:marRight w:val="0"/>
          <w:marTop w:val="288"/>
          <w:marBottom w:val="0"/>
          <w:divBdr>
            <w:top w:val="none" w:sz="0" w:space="0" w:color="auto"/>
            <w:left w:val="none" w:sz="0" w:space="0" w:color="auto"/>
            <w:bottom w:val="none" w:sz="0" w:space="0" w:color="auto"/>
            <w:right w:val="none" w:sz="0" w:space="0" w:color="auto"/>
          </w:divBdr>
        </w:div>
      </w:divsChild>
    </w:div>
    <w:div w:id="152453568">
      <w:bodyDiv w:val="1"/>
      <w:marLeft w:val="0"/>
      <w:marRight w:val="0"/>
      <w:marTop w:val="0"/>
      <w:marBottom w:val="0"/>
      <w:divBdr>
        <w:top w:val="none" w:sz="0" w:space="0" w:color="auto"/>
        <w:left w:val="none" w:sz="0" w:space="0" w:color="auto"/>
        <w:bottom w:val="none" w:sz="0" w:space="0" w:color="auto"/>
        <w:right w:val="none" w:sz="0" w:space="0" w:color="auto"/>
      </w:divBdr>
      <w:divsChild>
        <w:div w:id="1400861616">
          <w:marLeft w:val="547"/>
          <w:marRight w:val="0"/>
          <w:marTop w:val="178"/>
          <w:marBottom w:val="0"/>
          <w:divBdr>
            <w:top w:val="none" w:sz="0" w:space="0" w:color="auto"/>
            <w:left w:val="none" w:sz="0" w:space="0" w:color="auto"/>
            <w:bottom w:val="none" w:sz="0" w:space="0" w:color="auto"/>
            <w:right w:val="none" w:sz="0" w:space="0" w:color="auto"/>
          </w:divBdr>
        </w:div>
        <w:div w:id="1555695032">
          <w:marLeft w:val="547"/>
          <w:marRight w:val="0"/>
          <w:marTop w:val="197"/>
          <w:marBottom w:val="0"/>
          <w:divBdr>
            <w:top w:val="none" w:sz="0" w:space="0" w:color="auto"/>
            <w:left w:val="none" w:sz="0" w:space="0" w:color="auto"/>
            <w:bottom w:val="none" w:sz="0" w:space="0" w:color="auto"/>
            <w:right w:val="none" w:sz="0" w:space="0" w:color="auto"/>
          </w:divBdr>
        </w:div>
        <w:div w:id="1663044666">
          <w:marLeft w:val="547"/>
          <w:marRight w:val="0"/>
          <w:marTop w:val="197"/>
          <w:marBottom w:val="0"/>
          <w:divBdr>
            <w:top w:val="none" w:sz="0" w:space="0" w:color="auto"/>
            <w:left w:val="none" w:sz="0" w:space="0" w:color="auto"/>
            <w:bottom w:val="none" w:sz="0" w:space="0" w:color="auto"/>
            <w:right w:val="none" w:sz="0" w:space="0" w:color="auto"/>
          </w:divBdr>
        </w:div>
        <w:div w:id="186724780">
          <w:marLeft w:val="547"/>
          <w:marRight w:val="0"/>
          <w:marTop w:val="197"/>
          <w:marBottom w:val="0"/>
          <w:divBdr>
            <w:top w:val="none" w:sz="0" w:space="0" w:color="auto"/>
            <w:left w:val="none" w:sz="0" w:space="0" w:color="auto"/>
            <w:bottom w:val="none" w:sz="0" w:space="0" w:color="auto"/>
            <w:right w:val="none" w:sz="0" w:space="0" w:color="auto"/>
          </w:divBdr>
        </w:div>
        <w:div w:id="543905651">
          <w:marLeft w:val="547"/>
          <w:marRight w:val="0"/>
          <w:marTop w:val="197"/>
          <w:marBottom w:val="0"/>
          <w:divBdr>
            <w:top w:val="none" w:sz="0" w:space="0" w:color="auto"/>
            <w:left w:val="none" w:sz="0" w:space="0" w:color="auto"/>
            <w:bottom w:val="none" w:sz="0" w:space="0" w:color="auto"/>
            <w:right w:val="none" w:sz="0" w:space="0" w:color="auto"/>
          </w:divBdr>
        </w:div>
      </w:divsChild>
    </w:div>
    <w:div w:id="175966958">
      <w:bodyDiv w:val="1"/>
      <w:marLeft w:val="0"/>
      <w:marRight w:val="0"/>
      <w:marTop w:val="0"/>
      <w:marBottom w:val="0"/>
      <w:divBdr>
        <w:top w:val="none" w:sz="0" w:space="0" w:color="auto"/>
        <w:left w:val="none" w:sz="0" w:space="0" w:color="auto"/>
        <w:bottom w:val="none" w:sz="0" w:space="0" w:color="auto"/>
        <w:right w:val="none" w:sz="0" w:space="0" w:color="auto"/>
      </w:divBdr>
    </w:div>
    <w:div w:id="195389602">
      <w:bodyDiv w:val="1"/>
      <w:marLeft w:val="0"/>
      <w:marRight w:val="0"/>
      <w:marTop w:val="0"/>
      <w:marBottom w:val="0"/>
      <w:divBdr>
        <w:top w:val="none" w:sz="0" w:space="0" w:color="auto"/>
        <w:left w:val="none" w:sz="0" w:space="0" w:color="auto"/>
        <w:bottom w:val="none" w:sz="0" w:space="0" w:color="auto"/>
        <w:right w:val="none" w:sz="0" w:space="0" w:color="auto"/>
      </w:divBdr>
    </w:div>
    <w:div w:id="218250827">
      <w:bodyDiv w:val="1"/>
      <w:marLeft w:val="0"/>
      <w:marRight w:val="0"/>
      <w:marTop w:val="0"/>
      <w:marBottom w:val="0"/>
      <w:divBdr>
        <w:top w:val="none" w:sz="0" w:space="0" w:color="auto"/>
        <w:left w:val="none" w:sz="0" w:space="0" w:color="auto"/>
        <w:bottom w:val="none" w:sz="0" w:space="0" w:color="auto"/>
        <w:right w:val="none" w:sz="0" w:space="0" w:color="auto"/>
      </w:divBdr>
    </w:div>
    <w:div w:id="243301830">
      <w:bodyDiv w:val="1"/>
      <w:marLeft w:val="0"/>
      <w:marRight w:val="0"/>
      <w:marTop w:val="0"/>
      <w:marBottom w:val="0"/>
      <w:divBdr>
        <w:top w:val="none" w:sz="0" w:space="0" w:color="auto"/>
        <w:left w:val="none" w:sz="0" w:space="0" w:color="auto"/>
        <w:bottom w:val="none" w:sz="0" w:space="0" w:color="auto"/>
        <w:right w:val="none" w:sz="0" w:space="0" w:color="auto"/>
      </w:divBdr>
    </w:div>
    <w:div w:id="261765424">
      <w:bodyDiv w:val="1"/>
      <w:marLeft w:val="0"/>
      <w:marRight w:val="0"/>
      <w:marTop w:val="0"/>
      <w:marBottom w:val="0"/>
      <w:divBdr>
        <w:top w:val="none" w:sz="0" w:space="0" w:color="auto"/>
        <w:left w:val="none" w:sz="0" w:space="0" w:color="auto"/>
        <w:bottom w:val="none" w:sz="0" w:space="0" w:color="auto"/>
        <w:right w:val="none" w:sz="0" w:space="0" w:color="auto"/>
      </w:divBdr>
      <w:divsChild>
        <w:div w:id="1079406030">
          <w:marLeft w:val="547"/>
          <w:marRight w:val="0"/>
          <w:marTop w:val="230"/>
          <w:marBottom w:val="0"/>
          <w:divBdr>
            <w:top w:val="none" w:sz="0" w:space="0" w:color="auto"/>
            <w:left w:val="none" w:sz="0" w:space="0" w:color="auto"/>
            <w:bottom w:val="none" w:sz="0" w:space="0" w:color="auto"/>
            <w:right w:val="none" w:sz="0" w:space="0" w:color="auto"/>
          </w:divBdr>
        </w:div>
      </w:divsChild>
    </w:div>
    <w:div w:id="331563921">
      <w:bodyDiv w:val="1"/>
      <w:marLeft w:val="0"/>
      <w:marRight w:val="0"/>
      <w:marTop w:val="0"/>
      <w:marBottom w:val="0"/>
      <w:divBdr>
        <w:top w:val="none" w:sz="0" w:space="0" w:color="auto"/>
        <w:left w:val="none" w:sz="0" w:space="0" w:color="auto"/>
        <w:bottom w:val="none" w:sz="0" w:space="0" w:color="auto"/>
        <w:right w:val="none" w:sz="0" w:space="0" w:color="auto"/>
      </w:divBdr>
    </w:div>
    <w:div w:id="397554605">
      <w:bodyDiv w:val="1"/>
      <w:marLeft w:val="0"/>
      <w:marRight w:val="0"/>
      <w:marTop w:val="0"/>
      <w:marBottom w:val="0"/>
      <w:divBdr>
        <w:top w:val="none" w:sz="0" w:space="0" w:color="auto"/>
        <w:left w:val="none" w:sz="0" w:space="0" w:color="auto"/>
        <w:bottom w:val="none" w:sz="0" w:space="0" w:color="auto"/>
        <w:right w:val="none" w:sz="0" w:space="0" w:color="auto"/>
      </w:divBdr>
    </w:div>
    <w:div w:id="398944746">
      <w:bodyDiv w:val="1"/>
      <w:marLeft w:val="0"/>
      <w:marRight w:val="0"/>
      <w:marTop w:val="0"/>
      <w:marBottom w:val="0"/>
      <w:divBdr>
        <w:top w:val="none" w:sz="0" w:space="0" w:color="auto"/>
        <w:left w:val="none" w:sz="0" w:space="0" w:color="auto"/>
        <w:bottom w:val="none" w:sz="0" w:space="0" w:color="auto"/>
        <w:right w:val="none" w:sz="0" w:space="0" w:color="auto"/>
      </w:divBdr>
    </w:div>
    <w:div w:id="401100067">
      <w:bodyDiv w:val="1"/>
      <w:marLeft w:val="0"/>
      <w:marRight w:val="0"/>
      <w:marTop w:val="0"/>
      <w:marBottom w:val="0"/>
      <w:divBdr>
        <w:top w:val="none" w:sz="0" w:space="0" w:color="auto"/>
        <w:left w:val="none" w:sz="0" w:space="0" w:color="auto"/>
        <w:bottom w:val="none" w:sz="0" w:space="0" w:color="auto"/>
        <w:right w:val="none" w:sz="0" w:space="0" w:color="auto"/>
      </w:divBdr>
      <w:divsChild>
        <w:div w:id="2063405378">
          <w:marLeft w:val="547"/>
          <w:marRight w:val="0"/>
          <w:marTop w:val="211"/>
          <w:marBottom w:val="0"/>
          <w:divBdr>
            <w:top w:val="none" w:sz="0" w:space="0" w:color="auto"/>
            <w:left w:val="none" w:sz="0" w:space="0" w:color="auto"/>
            <w:bottom w:val="none" w:sz="0" w:space="0" w:color="auto"/>
            <w:right w:val="none" w:sz="0" w:space="0" w:color="auto"/>
          </w:divBdr>
        </w:div>
        <w:div w:id="271283242">
          <w:marLeft w:val="547"/>
          <w:marRight w:val="0"/>
          <w:marTop w:val="211"/>
          <w:marBottom w:val="0"/>
          <w:divBdr>
            <w:top w:val="none" w:sz="0" w:space="0" w:color="auto"/>
            <w:left w:val="none" w:sz="0" w:space="0" w:color="auto"/>
            <w:bottom w:val="none" w:sz="0" w:space="0" w:color="auto"/>
            <w:right w:val="none" w:sz="0" w:space="0" w:color="auto"/>
          </w:divBdr>
        </w:div>
      </w:divsChild>
    </w:div>
    <w:div w:id="411045638">
      <w:bodyDiv w:val="1"/>
      <w:marLeft w:val="0"/>
      <w:marRight w:val="0"/>
      <w:marTop w:val="0"/>
      <w:marBottom w:val="0"/>
      <w:divBdr>
        <w:top w:val="none" w:sz="0" w:space="0" w:color="auto"/>
        <w:left w:val="none" w:sz="0" w:space="0" w:color="auto"/>
        <w:bottom w:val="none" w:sz="0" w:space="0" w:color="auto"/>
        <w:right w:val="none" w:sz="0" w:space="0" w:color="auto"/>
      </w:divBdr>
      <w:divsChild>
        <w:div w:id="1416129097">
          <w:marLeft w:val="547"/>
          <w:marRight w:val="0"/>
          <w:marTop w:val="211"/>
          <w:marBottom w:val="0"/>
          <w:divBdr>
            <w:top w:val="none" w:sz="0" w:space="0" w:color="auto"/>
            <w:left w:val="none" w:sz="0" w:space="0" w:color="auto"/>
            <w:bottom w:val="none" w:sz="0" w:space="0" w:color="auto"/>
            <w:right w:val="none" w:sz="0" w:space="0" w:color="auto"/>
          </w:divBdr>
        </w:div>
      </w:divsChild>
    </w:div>
    <w:div w:id="436953307">
      <w:bodyDiv w:val="1"/>
      <w:marLeft w:val="0"/>
      <w:marRight w:val="0"/>
      <w:marTop w:val="0"/>
      <w:marBottom w:val="0"/>
      <w:divBdr>
        <w:top w:val="none" w:sz="0" w:space="0" w:color="auto"/>
        <w:left w:val="none" w:sz="0" w:space="0" w:color="auto"/>
        <w:bottom w:val="none" w:sz="0" w:space="0" w:color="auto"/>
        <w:right w:val="none" w:sz="0" w:space="0" w:color="auto"/>
      </w:divBdr>
    </w:div>
    <w:div w:id="464352266">
      <w:bodyDiv w:val="1"/>
      <w:marLeft w:val="0"/>
      <w:marRight w:val="0"/>
      <w:marTop w:val="0"/>
      <w:marBottom w:val="0"/>
      <w:divBdr>
        <w:top w:val="none" w:sz="0" w:space="0" w:color="auto"/>
        <w:left w:val="none" w:sz="0" w:space="0" w:color="auto"/>
        <w:bottom w:val="none" w:sz="0" w:space="0" w:color="auto"/>
        <w:right w:val="none" w:sz="0" w:space="0" w:color="auto"/>
      </w:divBdr>
    </w:div>
    <w:div w:id="519970162">
      <w:bodyDiv w:val="1"/>
      <w:marLeft w:val="0"/>
      <w:marRight w:val="0"/>
      <w:marTop w:val="0"/>
      <w:marBottom w:val="0"/>
      <w:divBdr>
        <w:top w:val="none" w:sz="0" w:space="0" w:color="auto"/>
        <w:left w:val="none" w:sz="0" w:space="0" w:color="auto"/>
        <w:bottom w:val="none" w:sz="0" w:space="0" w:color="auto"/>
        <w:right w:val="none" w:sz="0" w:space="0" w:color="auto"/>
      </w:divBdr>
    </w:div>
    <w:div w:id="570163312">
      <w:bodyDiv w:val="1"/>
      <w:marLeft w:val="0"/>
      <w:marRight w:val="0"/>
      <w:marTop w:val="0"/>
      <w:marBottom w:val="0"/>
      <w:divBdr>
        <w:top w:val="none" w:sz="0" w:space="0" w:color="auto"/>
        <w:left w:val="none" w:sz="0" w:space="0" w:color="auto"/>
        <w:bottom w:val="none" w:sz="0" w:space="0" w:color="auto"/>
        <w:right w:val="none" w:sz="0" w:space="0" w:color="auto"/>
      </w:divBdr>
      <w:divsChild>
        <w:div w:id="1195385270">
          <w:marLeft w:val="-240"/>
          <w:marRight w:val="0"/>
          <w:marTop w:val="0"/>
          <w:marBottom w:val="0"/>
          <w:divBdr>
            <w:top w:val="none" w:sz="0" w:space="0" w:color="auto"/>
            <w:left w:val="none" w:sz="0" w:space="0" w:color="auto"/>
            <w:bottom w:val="none" w:sz="0" w:space="0" w:color="auto"/>
            <w:right w:val="none" w:sz="0" w:space="0" w:color="auto"/>
          </w:divBdr>
          <w:divsChild>
            <w:div w:id="146559374">
              <w:marLeft w:val="0"/>
              <w:marRight w:val="0"/>
              <w:marTop w:val="0"/>
              <w:marBottom w:val="0"/>
              <w:divBdr>
                <w:top w:val="none" w:sz="0" w:space="0" w:color="auto"/>
                <w:left w:val="none" w:sz="0" w:space="0" w:color="auto"/>
                <w:bottom w:val="none" w:sz="0" w:space="0" w:color="auto"/>
                <w:right w:val="none" w:sz="0" w:space="0" w:color="auto"/>
              </w:divBdr>
            </w:div>
          </w:divsChild>
        </w:div>
        <w:div w:id="1456438725">
          <w:marLeft w:val="-384"/>
          <w:marRight w:val="0"/>
          <w:marTop w:val="0"/>
          <w:marBottom w:val="0"/>
          <w:divBdr>
            <w:top w:val="none" w:sz="0" w:space="0" w:color="auto"/>
            <w:left w:val="none" w:sz="0" w:space="0" w:color="auto"/>
            <w:bottom w:val="none" w:sz="0" w:space="0" w:color="auto"/>
            <w:right w:val="none" w:sz="0" w:space="0" w:color="auto"/>
          </w:divBdr>
          <w:divsChild>
            <w:div w:id="1033269602">
              <w:marLeft w:val="300"/>
              <w:marRight w:val="0"/>
              <w:marTop w:val="0"/>
              <w:marBottom w:val="0"/>
              <w:divBdr>
                <w:top w:val="none" w:sz="0" w:space="0" w:color="auto"/>
                <w:left w:val="none" w:sz="0" w:space="0" w:color="auto"/>
                <w:bottom w:val="none" w:sz="0" w:space="0" w:color="auto"/>
                <w:right w:val="none" w:sz="0" w:space="0" w:color="auto"/>
              </w:divBdr>
              <w:divsChild>
                <w:div w:id="573245806">
                  <w:marLeft w:val="0"/>
                  <w:marRight w:val="0"/>
                  <w:marTop w:val="0"/>
                  <w:marBottom w:val="0"/>
                  <w:divBdr>
                    <w:top w:val="none" w:sz="0" w:space="0" w:color="auto"/>
                    <w:left w:val="none" w:sz="0" w:space="0" w:color="auto"/>
                    <w:bottom w:val="none" w:sz="0" w:space="0" w:color="auto"/>
                    <w:right w:val="none" w:sz="0" w:space="0" w:color="auto"/>
                  </w:divBdr>
                  <w:divsChild>
                    <w:div w:id="16840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5687">
      <w:bodyDiv w:val="1"/>
      <w:marLeft w:val="0"/>
      <w:marRight w:val="0"/>
      <w:marTop w:val="0"/>
      <w:marBottom w:val="0"/>
      <w:divBdr>
        <w:top w:val="none" w:sz="0" w:space="0" w:color="auto"/>
        <w:left w:val="none" w:sz="0" w:space="0" w:color="auto"/>
        <w:bottom w:val="none" w:sz="0" w:space="0" w:color="auto"/>
        <w:right w:val="none" w:sz="0" w:space="0" w:color="auto"/>
      </w:divBdr>
      <w:divsChild>
        <w:div w:id="1059787258">
          <w:marLeft w:val="0"/>
          <w:marRight w:val="0"/>
          <w:marTop w:val="0"/>
          <w:marBottom w:val="480"/>
          <w:divBdr>
            <w:top w:val="none" w:sz="0" w:space="0" w:color="auto"/>
            <w:left w:val="none" w:sz="0" w:space="0" w:color="auto"/>
            <w:bottom w:val="none" w:sz="0" w:space="0" w:color="auto"/>
            <w:right w:val="none" w:sz="0" w:space="0" w:color="auto"/>
          </w:divBdr>
          <w:divsChild>
            <w:div w:id="12895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851152">
      <w:bodyDiv w:val="1"/>
      <w:marLeft w:val="0"/>
      <w:marRight w:val="0"/>
      <w:marTop w:val="0"/>
      <w:marBottom w:val="0"/>
      <w:divBdr>
        <w:top w:val="none" w:sz="0" w:space="0" w:color="auto"/>
        <w:left w:val="none" w:sz="0" w:space="0" w:color="auto"/>
        <w:bottom w:val="none" w:sz="0" w:space="0" w:color="auto"/>
        <w:right w:val="none" w:sz="0" w:space="0" w:color="auto"/>
      </w:divBdr>
    </w:div>
    <w:div w:id="662320113">
      <w:bodyDiv w:val="1"/>
      <w:marLeft w:val="0"/>
      <w:marRight w:val="0"/>
      <w:marTop w:val="0"/>
      <w:marBottom w:val="0"/>
      <w:divBdr>
        <w:top w:val="none" w:sz="0" w:space="0" w:color="auto"/>
        <w:left w:val="none" w:sz="0" w:space="0" w:color="auto"/>
        <w:bottom w:val="none" w:sz="0" w:space="0" w:color="auto"/>
        <w:right w:val="none" w:sz="0" w:space="0" w:color="auto"/>
      </w:divBdr>
      <w:divsChild>
        <w:div w:id="1673491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5281851">
      <w:bodyDiv w:val="1"/>
      <w:marLeft w:val="0"/>
      <w:marRight w:val="0"/>
      <w:marTop w:val="0"/>
      <w:marBottom w:val="0"/>
      <w:divBdr>
        <w:top w:val="none" w:sz="0" w:space="0" w:color="auto"/>
        <w:left w:val="none" w:sz="0" w:space="0" w:color="auto"/>
        <w:bottom w:val="none" w:sz="0" w:space="0" w:color="auto"/>
        <w:right w:val="none" w:sz="0" w:space="0" w:color="auto"/>
      </w:divBdr>
      <w:divsChild>
        <w:div w:id="1297221588">
          <w:marLeft w:val="547"/>
          <w:marRight w:val="0"/>
          <w:marTop w:val="211"/>
          <w:marBottom w:val="0"/>
          <w:divBdr>
            <w:top w:val="none" w:sz="0" w:space="0" w:color="auto"/>
            <w:left w:val="none" w:sz="0" w:space="0" w:color="auto"/>
            <w:bottom w:val="none" w:sz="0" w:space="0" w:color="auto"/>
            <w:right w:val="none" w:sz="0" w:space="0" w:color="auto"/>
          </w:divBdr>
        </w:div>
        <w:div w:id="1718315631">
          <w:marLeft w:val="547"/>
          <w:marRight w:val="0"/>
          <w:marTop w:val="211"/>
          <w:marBottom w:val="0"/>
          <w:divBdr>
            <w:top w:val="none" w:sz="0" w:space="0" w:color="auto"/>
            <w:left w:val="none" w:sz="0" w:space="0" w:color="auto"/>
            <w:bottom w:val="none" w:sz="0" w:space="0" w:color="auto"/>
            <w:right w:val="none" w:sz="0" w:space="0" w:color="auto"/>
          </w:divBdr>
        </w:div>
        <w:div w:id="1388065686">
          <w:marLeft w:val="547"/>
          <w:marRight w:val="0"/>
          <w:marTop w:val="259"/>
          <w:marBottom w:val="0"/>
          <w:divBdr>
            <w:top w:val="none" w:sz="0" w:space="0" w:color="auto"/>
            <w:left w:val="none" w:sz="0" w:space="0" w:color="auto"/>
            <w:bottom w:val="none" w:sz="0" w:space="0" w:color="auto"/>
            <w:right w:val="none" w:sz="0" w:space="0" w:color="auto"/>
          </w:divBdr>
        </w:div>
      </w:divsChild>
    </w:div>
    <w:div w:id="721561626">
      <w:bodyDiv w:val="1"/>
      <w:marLeft w:val="0"/>
      <w:marRight w:val="0"/>
      <w:marTop w:val="0"/>
      <w:marBottom w:val="0"/>
      <w:divBdr>
        <w:top w:val="none" w:sz="0" w:space="0" w:color="auto"/>
        <w:left w:val="none" w:sz="0" w:space="0" w:color="auto"/>
        <w:bottom w:val="none" w:sz="0" w:space="0" w:color="auto"/>
        <w:right w:val="none" w:sz="0" w:space="0" w:color="auto"/>
      </w:divBdr>
      <w:divsChild>
        <w:div w:id="971786199">
          <w:marLeft w:val="547"/>
          <w:marRight w:val="0"/>
          <w:marTop w:val="192"/>
          <w:marBottom w:val="0"/>
          <w:divBdr>
            <w:top w:val="none" w:sz="0" w:space="0" w:color="auto"/>
            <w:left w:val="none" w:sz="0" w:space="0" w:color="auto"/>
            <w:bottom w:val="none" w:sz="0" w:space="0" w:color="auto"/>
            <w:right w:val="none" w:sz="0" w:space="0" w:color="auto"/>
          </w:divBdr>
        </w:div>
        <w:div w:id="787236250">
          <w:marLeft w:val="547"/>
          <w:marRight w:val="0"/>
          <w:marTop w:val="192"/>
          <w:marBottom w:val="0"/>
          <w:divBdr>
            <w:top w:val="none" w:sz="0" w:space="0" w:color="auto"/>
            <w:left w:val="none" w:sz="0" w:space="0" w:color="auto"/>
            <w:bottom w:val="none" w:sz="0" w:space="0" w:color="auto"/>
            <w:right w:val="none" w:sz="0" w:space="0" w:color="auto"/>
          </w:divBdr>
        </w:div>
        <w:div w:id="986400304">
          <w:marLeft w:val="547"/>
          <w:marRight w:val="0"/>
          <w:marTop w:val="259"/>
          <w:marBottom w:val="0"/>
          <w:divBdr>
            <w:top w:val="none" w:sz="0" w:space="0" w:color="auto"/>
            <w:left w:val="none" w:sz="0" w:space="0" w:color="auto"/>
            <w:bottom w:val="none" w:sz="0" w:space="0" w:color="auto"/>
            <w:right w:val="none" w:sz="0" w:space="0" w:color="auto"/>
          </w:divBdr>
        </w:div>
      </w:divsChild>
    </w:div>
    <w:div w:id="752118979">
      <w:bodyDiv w:val="1"/>
      <w:marLeft w:val="0"/>
      <w:marRight w:val="0"/>
      <w:marTop w:val="0"/>
      <w:marBottom w:val="0"/>
      <w:divBdr>
        <w:top w:val="none" w:sz="0" w:space="0" w:color="auto"/>
        <w:left w:val="none" w:sz="0" w:space="0" w:color="auto"/>
        <w:bottom w:val="none" w:sz="0" w:space="0" w:color="auto"/>
        <w:right w:val="none" w:sz="0" w:space="0" w:color="auto"/>
      </w:divBdr>
    </w:div>
    <w:div w:id="759254988">
      <w:bodyDiv w:val="1"/>
      <w:marLeft w:val="0"/>
      <w:marRight w:val="0"/>
      <w:marTop w:val="0"/>
      <w:marBottom w:val="0"/>
      <w:divBdr>
        <w:top w:val="none" w:sz="0" w:space="0" w:color="auto"/>
        <w:left w:val="none" w:sz="0" w:space="0" w:color="auto"/>
        <w:bottom w:val="none" w:sz="0" w:space="0" w:color="auto"/>
        <w:right w:val="none" w:sz="0" w:space="0" w:color="auto"/>
      </w:divBdr>
      <w:divsChild>
        <w:div w:id="113598722">
          <w:marLeft w:val="547"/>
          <w:marRight w:val="0"/>
          <w:marTop w:val="259"/>
          <w:marBottom w:val="0"/>
          <w:divBdr>
            <w:top w:val="none" w:sz="0" w:space="0" w:color="auto"/>
            <w:left w:val="none" w:sz="0" w:space="0" w:color="auto"/>
            <w:bottom w:val="none" w:sz="0" w:space="0" w:color="auto"/>
            <w:right w:val="none" w:sz="0" w:space="0" w:color="auto"/>
          </w:divBdr>
        </w:div>
        <w:div w:id="865294313">
          <w:marLeft w:val="547"/>
          <w:marRight w:val="0"/>
          <w:marTop w:val="192"/>
          <w:marBottom w:val="0"/>
          <w:divBdr>
            <w:top w:val="none" w:sz="0" w:space="0" w:color="auto"/>
            <w:left w:val="none" w:sz="0" w:space="0" w:color="auto"/>
            <w:bottom w:val="none" w:sz="0" w:space="0" w:color="auto"/>
            <w:right w:val="none" w:sz="0" w:space="0" w:color="auto"/>
          </w:divBdr>
        </w:div>
      </w:divsChild>
    </w:div>
    <w:div w:id="759719700">
      <w:bodyDiv w:val="1"/>
      <w:marLeft w:val="0"/>
      <w:marRight w:val="0"/>
      <w:marTop w:val="0"/>
      <w:marBottom w:val="0"/>
      <w:divBdr>
        <w:top w:val="none" w:sz="0" w:space="0" w:color="auto"/>
        <w:left w:val="none" w:sz="0" w:space="0" w:color="auto"/>
        <w:bottom w:val="none" w:sz="0" w:space="0" w:color="auto"/>
        <w:right w:val="none" w:sz="0" w:space="0" w:color="auto"/>
      </w:divBdr>
    </w:div>
    <w:div w:id="765619472">
      <w:bodyDiv w:val="1"/>
      <w:marLeft w:val="0"/>
      <w:marRight w:val="0"/>
      <w:marTop w:val="0"/>
      <w:marBottom w:val="0"/>
      <w:divBdr>
        <w:top w:val="none" w:sz="0" w:space="0" w:color="auto"/>
        <w:left w:val="none" w:sz="0" w:space="0" w:color="auto"/>
        <w:bottom w:val="none" w:sz="0" w:space="0" w:color="auto"/>
        <w:right w:val="none" w:sz="0" w:space="0" w:color="auto"/>
      </w:divBdr>
    </w:div>
    <w:div w:id="833178197">
      <w:bodyDiv w:val="1"/>
      <w:marLeft w:val="0"/>
      <w:marRight w:val="0"/>
      <w:marTop w:val="0"/>
      <w:marBottom w:val="0"/>
      <w:divBdr>
        <w:top w:val="none" w:sz="0" w:space="0" w:color="auto"/>
        <w:left w:val="none" w:sz="0" w:space="0" w:color="auto"/>
        <w:bottom w:val="none" w:sz="0" w:space="0" w:color="auto"/>
        <w:right w:val="none" w:sz="0" w:space="0" w:color="auto"/>
      </w:divBdr>
      <w:divsChild>
        <w:div w:id="1217814109">
          <w:marLeft w:val="0"/>
          <w:marRight w:val="0"/>
          <w:marTop w:val="0"/>
          <w:marBottom w:val="480"/>
          <w:divBdr>
            <w:top w:val="none" w:sz="0" w:space="0" w:color="auto"/>
            <w:left w:val="none" w:sz="0" w:space="0" w:color="auto"/>
            <w:bottom w:val="none" w:sz="0" w:space="0" w:color="auto"/>
            <w:right w:val="none" w:sz="0" w:space="0" w:color="auto"/>
          </w:divBdr>
          <w:divsChild>
            <w:div w:id="6463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81526">
      <w:bodyDiv w:val="1"/>
      <w:marLeft w:val="0"/>
      <w:marRight w:val="0"/>
      <w:marTop w:val="0"/>
      <w:marBottom w:val="0"/>
      <w:divBdr>
        <w:top w:val="none" w:sz="0" w:space="0" w:color="auto"/>
        <w:left w:val="none" w:sz="0" w:space="0" w:color="auto"/>
        <w:bottom w:val="none" w:sz="0" w:space="0" w:color="auto"/>
        <w:right w:val="none" w:sz="0" w:space="0" w:color="auto"/>
      </w:divBdr>
    </w:div>
    <w:div w:id="910431477">
      <w:bodyDiv w:val="1"/>
      <w:marLeft w:val="0"/>
      <w:marRight w:val="0"/>
      <w:marTop w:val="0"/>
      <w:marBottom w:val="0"/>
      <w:divBdr>
        <w:top w:val="none" w:sz="0" w:space="0" w:color="auto"/>
        <w:left w:val="none" w:sz="0" w:space="0" w:color="auto"/>
        <w:bottom w:val="none" w:sz="0" w:space="0" w:color="auto"/>
        <w:right w:val="none" w:sz="0" w:space="0" w:color="auto"/>
      </w:divBdr>
    </w:div>
    <w:div w:id="971517634">
      <w:bodyDiv w:val="1"/>
      <w:marLeft w:val="0"/>
      <w:marRight w:val="0"/>
      <w:marTop w:val="0"/>
      <w:marBottom w:val="0"/>
      <w:divBdr>
        <w:top w:val="none" w:sz="0" w:space="0" w:color="auto"/>
        <w:left w:val="none" w:sz="0" w:space="0" w:color="auto"/>
        <w:bottom w:val="none" w:sz="0" w:space="0" w:color="auto"/>
        <w:right w:val="none" w:sz="0" w:space="0" w:color="auto"/>
      </w:divBdr>
    </w:div>
    <w:div w:id="1049036418">
      <w:bodyDiv w:val="1"/>
      <w:marLeft w:val="0"/>
      <w:marRight w:val="0"/>
      <w:marTop w:val="0"/>
      <w:marBottom w:val="0"/>
      <w:divBdr>
        <w:top w:val="none" w:sz="0" w:space="0" w:color="auto"/>
        <w:left w:val="none" w:sz="0" w:space="0" w:color="auto"/>
        <w:bottom w:val="none" w:sz="0" w:space="0" w:color="auto"/>
        <w:right w:val="none" w:sz="0" w:space="0" w:color="auto"/>
      </w:divBdr>
    </w:div>
    <w:div w:id="1057703373">
      <w:bodyDiv w:val="1"/>
      <w:marLeft w:val="0"/>
      <w:marRight w:val="0"/>
      <w:marTop w:val="0"/>
      <w:marBottom w:val="0"/>
      <w:divBdr>
        <w:top w:val="none" w:sz="0" w:space="0" w:color="auto"/>
        <w:left w:val="none" w:sz="0" w:space="0" w:color="auto"/>
        <w:bottom w:val="none" w:sz="0" w:space="0" w:color="auto"/>
        <w:right w:val="none" w:sz="0" w:space="0" w:color="auto"/>
      </w:divBdr>
    </w:div>
    <w:div w:id="1093358460">
      <w:bodyDiv w:val="1"/>
      <w:marLeft w:val="0"/>
      <w:marRight w:val="0"/>
      <w:marTop w:val="0"/>
      <w:marBottom w:val="0"/>
      <w:divBdr>
        <w:top w:val="none" w:sz="0" w:space="0" w:color="auto"/>
        <w:left w:val="none" w:sz="0" w:space="0" w:color="auto"/>
        <w:bottom w:val="none" w:sz="0" w:space="0" w:color="auto"/>
        <w:right w:val="none" w:sz="0" w:space="0" w:color="auto"/>
      </w:divBdr>
      <w:divsChild>
        <w:div w:id="1561096384">
          <w:marLeft w:val="547"/>
          <w:marRight w:val="0"/>
          <w:marTop w:val="211"/>
          <w:marBottom w:val="0"/>
          <w:divBdr>
            <w:top w:val="none" w:sz="0" w:space="0" w:color="auto"/>
            <w:left w:val="none" w:sz="0" w:space="0" w:color="auto"/>
            <w:bottom w:val="none" w:sz="0" w:space="0" w:color="auto"/>
            <w:right w:val="none" w:sz="0" w:space="0" w:color="auto"/>
          </w:divBdr>
        </w:div>
        <w:div w:id="517741061">
          <w:marLeft w:val="547"/>
          <w:marRight w:val="0"/>
          <w:marTop w:val="211"/>
          <w:marBottom w:val="0"/>
          <w:divBdr>
            <w:top w:val="none" w:sz="0" w:space="0" w:color="auto"/>
            <w:left w:val="none" w:sz="0" w:space="0" w:color="auto"/>
            <w:bottom w:val="none" w:sz="0" w:space="0" w:color="auto"/>
            <w:right w:val="none" w:sz="0" w:space="0" w:color="auto"/>
          </w:divBdr>
        </w:div>
        <w:div w:id="1060441668">
          <w:marLeft w:val="547"/>
          <w:marRight w:val="0"/>
          <w:marTop w:val="211"/>
          <w:marBottom w:val="0"/>
          <w:divBdr>
            <w:top w:val="none" w:sz="0" w:space="0" w:color="auto"/>
            <w:left w:val="none" w:sz="0" w:space="0" w:color="auto"/>
            <w:bottom w:val="none" w:sz="0" w:space="0" w:color="auto"/>
            <w:right w:val="none" w:sz="0" w:space="0" w:color="auto"/>
          </w:divBdr>
        </w:div>
      </w:divsChild>
    </w:div>
    <w:div w:id="1096563452">
      <w:bodyDiv w:val="1"/>
      <w:marLeft w:val="0"/>
      <w:marRight w:val="0"/>
      <w:marTop w:val="0"/>
      <w:marBottom w:val="0"/>
      <w:divBdr>
        <w:top w:val="none" w:sz="0" w:space="0" w:color="auto"/>
        <w:left w:val="none" w:sz="0" w:space="0" w:color="auto"/>
        <w:bottom w:val="none" w:sz="0" w:space="0" w:color="auto"/>
        <w:right w:val="none" w:sz="0" w:space="0" w:color="auto"/>
      </w:divBdr>
      <w:divsChild>
        <w:div w:id="1355613994">
          <w:marLeft w:val="547"/>
          <w:marRight w:val="0"/>
          <w:marTop w:val="192"/>
          <w:marBottom w:val="0"/>
          <w:divBdr>
            <w:top w:val="none" w:sz="0" w:space="0" w:color="auto"/>
            <w:left w:val="none" w:sz="0" w:space="0" w:color="auto"/>
            <w:bottom w:val="none" w:sz="0" w:space="0" w:color="auto"/>
            <w:right w:val="none" w:sz="0" w:space="0" w:color="auto"/>
          </w:divBdr>
        </w:div>
        <w:div w:id="1721435256">
          <w:marLeft w:val="547"/>
          <w:marRight w:val="0"/>
          <w:marTop w:val="192"/>
          <w:marBottom w:val="0"/>
          <w:divBdr>
            <w:top w:val="none" w:sz="0" w:space="0" w:color="auto"/>
            <w:left w:val="none" w:sz="0" w:space="0" w:color="auto"/>
            <w:bottom w:val="none" w:sz="0" w:space="0" w:color="auto"/>
            <w:right w:val="none" w:sz="0" w:space="0" w:color="auto"/>
          </w:divBdr>
        </w:div>
        <w:div w:id="1930629">
          <w:marLeft w:val="547"/>
          <w:marRight w:val="0"/>
          <w:marTop w:val="192"/>
          <w:marBottom w:val="0"/>
          <w:divBdr>
            <w:top w:val="none" w:sz="0" w:space="0" w:color="auto"/>
            <w:left w:val="none" w:sz="0" w:space="0" w:color="auto"/>
            <w:bottom w:val="none" w:sz="0" w:space="0" w:color="auto"/>
            <w:right w:val="none" w:sz="0" w:space="0" w:color="auto"/>
          </w:divBdr>
        </w:div>
        <w:div w:id="131603423">
          <w:marLeft w:val="547"/>
          <w:marRight w:val="0"/>
          <w:marTop w:val="192"/>
          <w:marBottom w:val="0"/>
          <w:divBdr>
            <w:top w:val="none" w:sz="0" w:space="0" w:color="auto"/>
            <w:left w:val="none" w:sz="0" w:space="0" w:color="auto"/>
            <w:bottom w:val="none" w:sz="0" w:space="0" w:color="auto"/>
            <w:right w:val="none" w:sz="0" w:space="0" w:color="auto"/>
          </w:divBdr>
        </w:div>
      </w:divsChild>
    </w:div>
    <w:div w:id="1125197216">
      <w:bodyDiv w:val="1"/>
      <w:marLeft w:val="0"/>
      <w:marRight w:val="0"/>
      <w:marTop w:val="0"/>
      <w:marBottom w:val="0"/>
      <w:divBdr>
        <w:top w:val="none" w:sz="0" w:space="0" w:color="auto"/>
        <w:left w:val="none" w:sz="0" w:space="0" w:color="auto"/>
        <w:bottom w:val="none" w:sz="0" w:space="0" w:color="auto"/>
        <w:right w:val="none" w:sz="0" w:space="0" w:color="auto"/>
      </w:divBdr>
    </w:div>
    <w:div w:id="1137727171">
      <w:bodyDiv w:val="1"/>
      <w:marLeft w:val="0"/>
      <w:marRight w:val="0"/>
      <w:marTop w:val="0"/>
      <w:marBottom w:val="0"/>
      <w:divBdr>
        <w:top w:val="none" w:sz="0" w:space="0" w:color="auto"/>
        <w:left w:val="none" w:sz="0" w:space="0" w:color="auto"/>
        <w:bottom w:val="none" w:sz="0" w:space="0" w:color="auto"/>
        <w:right w:val="none" w:sz="0" w:space="0" w:color="auto"/>
      </w:divBdr>
    </w:div>
    <w:div w:id="1161777726">
      <w:bodyDiv w:val="1"/>
      <w:marLeft w:val="0"/>
      <w:marRight w:val="0"/>
      <w:marTop w:val="0"/>
      <w:marBottom w:val="0"/>
      <w:divBdr>
        <w:top w:val="none" w:sz="0" w:space="0" w:color="auto"/>
        <w:left w:val="none" w:sz="0" w:space="0" w:color="auto"/>
        <w:bottom w:val="none" w:sz="0" w:space="0" w:color="auto"/>
        <w:right w:val="none" w:sz="0" w:space="0" w:color="auto"/>
      </w:divBdr>
    </w:div>
    <w:div w:id="1225868238">
      <w:bodyDiv w:val="1"/>
      <w:marLeft w:val="0"/>
      <w:marRight w:val="0"/>
      <w:marTop w:val="0"/>
      <w:marBottom w:val="0"/>
      <w:divBdr>
        <w:top w:val="none" w:sz="0" w:space="0" w:color="auto"/>
        <w:left w:val="none" w:sz="0" w:space="0" w:color="auto"/>
        <w:bottom w:val="none" w:sz="0" w:space="0" w:color="auto"/>
        <w:right w:val="none" w:sz="0" w:space="0" w:color="auto"/>
      </w:divBdr>
    </w:div>
    <w:div w:id="1236553130">
      <w:bodyDiv w:val="1"/>
      <w:marLeft w:val="0"/>
      <w:marRight w:val="0"/>
      <w:marTop w:val="0"/>
      <w:marBottom w:val="0"/>
      <w:divBdr>
        <w:top w:val="none" w:sz="0" w:space="0" w:color="auto"/>
        <w:left w:val="none" w:sz="0" w:space="0" w:color="auto"/>
        <w:bottom w:val="none" w:sz="0" w:space="0" w:color="auto"/>
        <w:right w:val="none" w:sz="0" w:space="0" w:color="auto"/>
      </w:divBdr>
    </w:div>
    <w:div w:id="1279024902">
      <w:bodyDiv w:val="1"/>
      <w:marLeft w:val="0"/>
      <w:marRight w:val="0"/>
      <w:marTop w:val="0"/>
      <w:marBottom w:val="0"/>
      <w:divBdr>
        <w:top w:val="none" w:sz="0" w:space="0" w:color="auto"/>
        <w:left w:val="none" w:sz="0" w:space="0" w:color="auto"/>
        <w:bottom w:val="none" w:sz="0" w:space="0" w:color="auto"/>
        <w:right w:val="none" w:sz="0" w:space="0" w:color="auto"/>
      </w:divBdr>
      <w:divsChild>
        <w:div w:id="1477801083">
          <w:marLeft w:val="547"/>
          <w:marRight w:val="0"/>
          <w:marTop w:val="230"/>
          <w:marBottom w:val="0"/>
          <w:divBdr>
            <w:top w:val="none" w:sz="0" w:space="0" w:color="auto"/>
            <w:left w:val="none" w:sz="0" w:space="0" w:color="auto"/>
            <w:bottom w:val="none" w:sz="0" w:space="0" w:color="auto"/>
            <w:right w:val="none" w:sz="0" w:space="0" w:color="auto"/>
          </w:divBdr>
        </w:div>
        <w:div w:id="1170370363">
          <w:marLeft w:val="547"/>
          <w:marRight w:val="0"/>
          <w:marTop w:val="230"/>
          <w:marBottom w:val="0"/>
          <w:divBdr>
            <w:top w:val="none" w:sz="0" w:space="0" w:color="auto"/>
            <w:left w:val="none" w:sz="0" w:space="0" w:color="auto"/>
            <w:bottom w:val="none" w:sz="0" w:space="0" w:color="auto"/>
            <w:right w:val="none" w:sz="0" w:space="0" w:color="auto"/>
          </w:divBdr>
        </w:div>
      </w:divsChild>
    </w:div>
    <w:div w:id="1280407637">
      <w:bodyDiv w:val="1"/>
      <w:marLeft w:val="0"/>
      <w:marRight w:val="0"/>
      <w:marTop w:val="0"/>
      <w:marBottom w:val="0"/>
      <w:divBdr>
        <w:top w:val="none" w:sz="0" w:space="0" w:color="auto"/>
        <w:left w:val="none" w:sz="0" w:space="0" w:color="auto"/>
        <w:bottom w:val="none" w:sz="0" w:space="0" w:color="auto"/>
        <w:right w:val="none" w:sz="0" w:space="0" w:color="auto"/>
      </w:divBdr>
      <w:divsChild>
        <w:div w:id="521942285">
          <w:marLeft w:val="547"/>
          <w:marRight w:val="0"/>
          <w:marTop w:val="173"/>
          <w:marBottom w:val="0"/>
          <w:divBdr>
            <w:top w:val="none" w:sz="0" w:space="0" w:color="auto"/>
            <w:left w:val="none" w:sz="0" w:space="0" w:color="auto"/>
            <w:bottom w:val="none" w:sz="0" w:space="0" w:color="auto"/>
            <w:right w:val="none" w:sz="0" w:space="0" w:color="auto"/>
          </w:divBdr>
        </w:div>
        <w:div w:id="1114984870">
          <w:marLeft w:val="547"/>
          <w:marRight w:val="0"/>
          <w:marTop w:val="259"/>
          <w:marBottom w:val="0"/>
          <w:divBdr>
            <w:top w:val="none" w:sz="0" w:space="0" w:color="auto"/>
            <w:left w:val="none" w:sz="0" w:space="0" w:color="auto"/>
            <w:bottom w:val="none" w:sz="0" w:space="0" w:color="auto"/>
            <w:right w:val="none" w:sz="0" w:space="0" w:color="auto"/>
          </w:divBdr>
        </w:div>
        <w:div w:id="1964580821">
          <w:marLeft w:val="547"/>
          <w:marRight w:val="0"/>
          <w:marTop w:val="259"/>
          <w:marBottom w:val="0"/>
          <w:divBdr>
            <w:top w:val="none" w:sz="0" w:space="0" w:color="auto"/>
            <w:left w:val="none" w:sz="0" w:space="0" w:color="auto"/>
            <w:bottom w:val="none" w:sz="0" w:space="0" w:color="auto"/>
            <w:right w:val="none" w:sz="0" w:space="0" w:color="auto"/>
          </w:divBdr>
        </w:div>
      </w:divsChild>
    </w:div>
    <w:div w:id="1291939439">
      <w:bodyDiv w:val="1"/>
      <w:marLeft w:val="0"/>
      <w:marRight w:val="0"/>
      <w:marTop w:val="0"/>
      <w:marBottom w:val="0"/>
      <w:divBdr>
        <w:top w:val="none" w:sz="0" w:space="0" w:color="auto"/>
        <w:left w:val="none" w:sz="0" w:space="0" w:color="auto"/>
        <w:bottom w:val="none" w:sz="0" w:space="0" w:color="auto"/>
        <w:right w:val="none" w:sz="0" w:space="0" w:color="auto"/>
      </w:divBdr>
    </w:div>
    <w:div w:id="1300912842">
      <w:bodyDiv w:val="1"/>
      <w:marLeft w:val="0"/>
      <w:marRight w:val="0"/>
      <w:marTop w:val="0"/>
      <w:marBottom w:val="0"/>
      <w:divBdr>
        <w:top w:val="none" w:sz="0" w:space="0" w:color="auto"/>
        <w:left w:val="none" w:sz="0" w:space="0" w:color="auto"/>
        <w:bottom w:val="none" w:sz="0" w:space="0" w:color="auto"/>
        <w:right w:val="none" w:sz="0" w:space="0" w:color="auto"/>
      </w:divBdr>
      <w:divsChild>
        <w:div w:id="1335910674">
          <w:marLeft w:val="547"/>
          <w:marRight w:val="0"/>
          <w:marTop w:val="211"/>
          <w:marBottom w:val="0"/>
          <w:divBdr>
            <w:top w:val="none" w:sz="0" w:space="0" w:color="auto"/>
            <w:left w:val="none" w:sz="0" w:space="0" w:color="auto"/>
            <w:bottom w:val="none" w:sz="0" w:space="0" w:color="auto"/>
            <w:right w:val="none" w:sz="0" w:space="0" w:color="auto"/>
          </w:divBdr>
        </w:div>
        <w:div w:id="369183774">
          <w:marLeft w:val="547"/>
          <w:marRight w:val="0"/>
          <w:marTop w:val="211"/>
          <w:marBottom w:val="0"/>
          <w:divBdr>
            <w:top w:val="none" w:sz="0" w:space="0" w:color="auto"/>
            <w:left w:val="none" w:sz="0" w:space="0" w:color="auto"/>
            <w:bottom w:val="none" w:sz="0" w:space="0" w:color="auto"/>
            <w:right w:val="none" w:sz="0" w:space="0" w:color="auto"/>
          </w:divBdr>
        </w:div>
        <w:div w:id="1103303477">
          <w:marLeft w:val="547"/>
          <w:marRight w:val="0"/>
          <w:marTop w:val="230"/>
          <w:marBottom w:val="0"/>
          <w:divBdr>
            <w:top w:val="none" w:sz="0" w:space="0" w:color="auto"/>
            <w:left w:val="none" w:sz="0" w:space="0" w:color="auto"/>
            <w:bottom w:val="none" w:sz="0" w:space="0" w:color="auto"/>
            <w:right w:val="none" w:sz="0" w:space="0" w:color="auto"/>
          </w:divBdr>
        </w:div>
        <w:div w:id="1956400432">
          <w:marLeft w:val="547"/>
          <w:marRight w:val="0"/>
          <w:marTop w:val="230"/>
          <w:marBottom w:val="0"/>
          <w:divBdr>
            <w:top w:val="none" w:sz="0" w:space="0" w:color="auto"/>
            <w:left w:val="none" w:sz="0" w:space="0" w:color="auto"/>
            <w:bottom w:val="none" w:sz="0" w:space="0" w:color="auto"/>
            <w:right w:val="none" w:sz="0" w:space="0" w:color="auto"/>
          </w:divBdr>
        </w:div>
      </w:divsChild>
    </w:div>
    <w:div w:id="1320693097">
      <w:bodyDiv w:val="1"/>
      <w:marLeft w:val="0"/>
      <w:marRight w:val="0"/>
      <w:marTop w:val="0"/>
      <w:marBottom w:val="0"/>
      <w:divBdr>
        <w:top w:val="none" w:sz="0" w:space="0" w:color="auto"/>
        <w:left w:val="none" w:sz="0" w:space="0" w:color="auto"/>
        <w:bottom w:val="none" w:sz="0" w:space="0" w:color="auto"/>
        <w:right w:val="none" w:sz="0" w:space="0" w:color="auto"/>
      </w:divBdr>
    </w:div>
    <w:div w:id="1326007738">
      <w:bodyDiv w:val="1"/>
      <w:marLeft w:val="0"/>
      <w:marRight w:val="0"/>
      <w:marTop w:val="0"/>
      <w:marBottom w:val="0"/>
      <w:divBdr>
        <w:top w:val="none" w:sz="0" w:space="0" w:color="auto"/>
        <w:left w:val="none" w:sz="0" w:space="0" w:color="auto"/>
        <w:bottom w:val="none" w:sz="0" w:space="0" w:color="auto"/>
        <w:right w:val="none" w:sz="0" w:space="0" w:color="auto"/>
      </w:divBdr>
      <w:divsChild>
        <w:div w:id="922757806">
          <w:marLeft w:val="547"/>
          <w:marRight w:val="0"/>
          <w:marTop w:val="154"/>
          <w:marBottom w:val="0"/>
          <w:divBdr>
            <w:top w:val="none" w:sz="0" w:space="0" w:color="auto"/>
            <w:left w:val="none" w:sz="0" w:space="0" w:color="auto"/>
            <w:bottom w:val="none" w:sz="0" w:space="0" w:color="auto"/>
            <w:right w:val="none" w:sz="0" w:space="0" w:color="auto"/>
          </w:divBdr>
        </w:div>
        <w:div w:id="1819375641">
          <w:marLeft w:val="547"/>
          <w:marRight w:val="0"/>
          <w:marTop w:val="192"/>
          <w:marBottom w:val="0"/>
          <w:divBdr>
            <w:top w:val="none" w:sz="0" w:space="0" w:color="auto"/>
            <w:left w:val="none" w:sz="0" w:space="0" w:color="auto"/>
            <w:bottom w:val="none" w:sz="0" w:space="0" w:color="auto"/>
            <w:right w:val="none" w:sz="0" w:space="0" w:color="auto"/>
          </w:divBdr>
        </w:div>
        <w:div w:id="96759884">
          <w:marLeft w:val="547"/>
          <w:marRight w:val="0"/>
          <w:marTop w:val="230"/>
          <w:marBottom w:val="0"/>
          <w:divBdr>
            <w:top w:val="none" w:sz="0" w:space="0" w:color="auto"/>
            <w:left w:val="none" w:sz="0" w:space="0" w:color="auto"/>
            <w:bottom w:val="none" w:sz="0" w:space="0" w:color="auto"/>
            <w:right w:val="none" w:sz="0" w:space="0" w:color="auto"/>
          </w:divBdr>
        </w:div>
      </w:divsChild>
    </w:div>
    <w:div w:id="1338650451">
      <w:bodyDiv w:val="1"/>
      <w:marLeft w:val="0"/>
      <w:marRight w:val="0"/>
      <w:marTop w:val="0"/>
      <w:marBottom w:val="0"/>
      <w:divBdr>
        <w:top w:val="none" w:sz="0" w:space="0" w:color="auto"/>
        <w:left w:val="none" w:sz="0" w:space="0" w:color="auto"/>
        <w:bottom w:val="none" w:sz="0" w:space="0" w:color="auto"/>
        <w:right w:val="none" w:sz="0" w:space="0" w:color="auto"/>
      </w:divBdr>
      <w:divsChild>
        <w:div w:id="1177110233">
          <w:marLeft w:val="547"/>
          <w:marRight w:val="0"/>
          <w:marTop w:val="173"/>
          <w:marBottom w:val="0"/>
          <w:divBdr>
            <w:top w:val="none" w:sz="0" w:space="0" w:color="auto"/>
            <w:left w:val="none" w:sz="0" w:space="0" w:color="auto"/>
            <w:bottom w:val="none" w:sz="0" w:space="0" w:color="auto"/>
            <w:right w:val="none" w:sz="0" w:space="0" w:color="auto"/>
          </w:divBdr>
        </w:div>
        <w:div w:id="121045862">
          <w:marLeft w:val="547"/>
          <w:marRight w:val="0"/>
          <w:marTop w:val="173"/>
          <w:marBottom w:val="0"/>
          <w:divBdr>
            <w:top w:val="none" w:sz="0" w:space="0" w:color="auto"/>
            <w:left w:val="none" w:sz="0" w:space="0" w:color="auto"/>
            <w:bottom w:val="none" w:sz="0" w:space="0" w:color="auto"/>
            <w:right w:val="none" w:sz="0" w:space="0" w:color="auto"/>
          </w:divBdr>
        </w:div>
        <w:div w:id="1888757652">
          <w:marLeft w:val="547"/>
          <w:marRight w:val="0"/>
          <w:marTop w:val="173"/>
          <w:marBottom w:val="0"/>
          <w:divBdr>
            <w:top w:val="none" w:sz="0" w:space="0" w:color="auto"/>
            <w:left w:val="none" w:sz="0" w:space="0" w:color="auto"/>
            <w:bottom w:val="none" w:sz="0" w:space="0" w:color="auto"/>
            <w:right w:val="none" w:sz="0" w:space="0" w:color="auto"/>
          </w:divBdr>
        </w:div>
        <w:div w:id="1985769935">
          <w:marLeft w:val="547"/>
          <w:marRight w:val="0"/>
          <w:marTop w:val="173"/>
          <w:marBottom w:val="0"/>
          <w:divBdr>
            <w:top w:val="none" w:sz="0" w:space="0" w:color="auto"/>
            <w:left w:val="none" w:sz="0" w:space="0" w:color="auto"/>
            <w:bottom w:val="none" w:sz="0" w:space="0" w:color="auto"/>
            <w:right w:val="none" w:sz="0" w:space="0" w:color="auto"/>
          </w:divBdr>
        </w:div>
        <w:div w:id="990980511">
          <w:marLeft w:val="547"/>
          <w:marRight w:val="0"/>
          <w:marTop w:val="173"/>
          <w:marBottom w:val="0"/>
          <w:divBdr>
            <w:top w:val="none" w:sz="0" w:space="0" w:color="auto"/>
            <w:left w:val="none" w:sz="0" w:space="0" w:color="auto"/>
            <w:bottom w:val="none" w:sz="0" w:space="0" w:color="auto"/>
            <w:right w:val="none" w:sz="0" w:space="0" w:color="auto"/>
          </w:divBdr>
        </w:div>
      </w:divsChild>
    </w:div>
    <w:div w:id="1395813352">
      <w:bodyDiv w:val="1"/>
      <w:marLeft w:val="0"/>
      <w:marRight w:val="0"/>
      <w:marTop w:val="0"/>
      <w:marBottom w:val="0"/>
      <w:divBdr>
        <w:top w:val="none" w:sz="0" w:space="0" w:color="auto"/>
        <w:left w:val="none" w:sz="0" w:space="0" w:color="auto"/>
        <w:bottom w:val="none" w:sz="0" w:space="0" w:color="auto"/>
        <w:right w:val="none" w:sz="0" w:space="0" w:color="auto"/>
      </w:divBdr>
      <w:divsChild>
        <w:div w:id="1588073669">
          <w:marLeft w:val="0"/>
          <w:marRight w:val="0"/>
          <w:marTop w:val="0"/>
          <w:marBottom w:val="480"/>
          <w:divBdr>
            <w:top w:val="none" w:sz="0" w:space="0" w:color="auto"/>
            <w:left w:val="none" w:sz="0" w:space="0" w:color="auto"/>
            <w:bottom w:val="none" w:sz="0" w:space="0" w:color="auto"/>
            <w:right w:val="none" w:sz="0" w:space="0" w:color="auto"/>
          </w:divBdr>
          <w:divsChild>
            <w:div w:id="127343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300584">
      <w:bodyDiv w:val="1"/>
      <w:marLeft w:val="0"/>
      <w:marRight w:val="0"/>
      <w:marTop w:val="0"/>
      <w:marBottom w:val="0"/>
      <w:divBdr>
        <w:top w:val="none" w:sz="0" w:space="0" w:color="auto"/>
        <w:left w:val="none" w:sz="0" w:space="0" w:color="auto"/>
        <w:bottom w:val="none" w:sz="0" w:space="0" w:color="auto"/>
        <w:right w:val="none" w:sz="0" w:space="0" w:color="auto"/>
      </w:divBdr>
    </w:div>
    <w:div w:id="1429351489">
      <w:bodyDiv w:val="1"/>
      <w:marLeft w:val="0"/>
      <w:marRight w:val="0"/>
      <w:marTop w:val="0"/>
      <w:marBottom w:val="0"/>
      <w:divBdr>
        <w:top w:val="none" w:sz="0" w:space="0" w:color="auto"/>
        <w:left w:val="none" w:sz="0" w:space="0" w:color="auto"/>
        <w:bottom w:val="none" w:sz="0" w:space="0" w:color="auto"/>
        <w:right w:val="none" w:sz="0" w:space="0" w:color="auto"/>
      </w:divBdr>
      <w:divsChild>
        <w:div w:id="1147631026">
          <w:marLeft w:val="0"/>
          <w:marRight w:val="0"/>
          <w:marTop w:val="72"/>
          <w:marBottom w:val="0"/>
          <w:divBdr>
            <w:top w:val="none" w:sz="0" w:space="0" w:color="auto"/>
            <w:left w:val="none" w:sz="0" w:space="0" w:color="auto"/>
            <w:bottom w:val="none" w:sz="0" w:space="0" w:color="auto"/>
            <w:right w:val="none" w:sz="0" w:space="0" w:color="auto"/>
          </w:divBdr>
        </w:div>
      </w:divsChild>
    </w:div>
    <w:div w:id="1461026469">
      <w:bodyDiv w:val="1"/>
      <w:marLeft w:val="0"/>
      <w:marRight w:val="0"/>
      <w:marTop w:val="0"/>
      <w:marBottom w:val="0"/>
      <w:divBdr>
        <w:top w:val="none" w:sz="0" w:space="0" w:color="auto"/>
        <w:left w:val="none" w:sz="0" w:space="0" w:color="auto"/>
        <w:bottom w:val="none" w:sz="0" w:space="0" w:color="auto"/>
        <w:right w:val="none" w:sz="0" w:space="0" w:color="auto"/>
      </w:divBdr>
      <w:divsChild>
        <w:div w:id="777220257">
          <w:marLeft w:val="547"/>
          <w:marRight w:val="0"/>
          <w:marTop w:val="192"/>
          <w:marBottom w:val="0"/>
          <w:divBdr>
            <w:top w:val="none" w:sz="0" w:space="0" w:color="auto"/>
            <w:left w:val="none" w:sz="0" w:space="0" w:color="auto"/>
            <w:bottom w:val="none" w:sz="0" w:space="0" w:color="auto"/>
            <w:right w:val="none" w:sz="0" w:space="0" w:color="auto"/>
          </w:divBdr>
        </w:div>
        <w:div w:id="2144692317">
          <w:marLeft w:val="547"/>
          <w:marRight w:val="0"/>
          <w:marTop w:val="288"/>
          <w:marBottom w:val="0"/>
          <w:divBdr>
            <w:top w:val="none" w:sz="0" w:space="0" w:color="auto"/>
            <w:left w:val="none" w:sz="0" w:space="0" w:color="auto"/>
            <w:bottom w:val="none" w:sz="0" w:space="0" w:color="auto"/>
            <w:right w:val="none" w:sz="0" w:space="0" w:color="auto"/>
          </w:divBdr>
        </w:div>
      </w:divsChild>
    </w:div>
    <w:div w:id="1462268902">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08596958">
      <w:bodyDiv w:val="1"/>
      <w:marLeft w:val="0"/>
      <w:marRight w:val="0"/>
      <w:marTop w:val="0"/>
      <w:marBottom w:val="0"/>
      <w:divBdr>
        <w:top w:val="none" w:sz="0" w:space="0" w:color="auto"/>
        <w:left w:val="none" w:sz="0" w:space="0" w:color="auto"/>
        <w:bottom w:val="none" w:sz="0" w:space="0" w:color="auto"/>
        <w:right w:val="none" w:sz="0" w:space="0" w:color="auto"/>
      </w:divBdr>
    </w:div>
    <w:div w:id="1518345758">
      <w:bodyDiv w:val="1"/>
      <w:marLeft w:val="0"/>
      <w:marRight w:val="0"/>
      <w:marTop w:val="0"/>
      <w:marBottom w:val="0"/>
      <w:divBdr>
        <w:top w:val="none" w:sz="0" w:space="0" w:color="auto"/>
        <w:left w:val="none" w:sz="0" w:space="0" w:color="auto"/>
        <w:bottom w:val="none" w:sz="0" w:space="0" w:color="auto"/>
        <w:right w:val="none" w:sz="0" w:space="0" w:color="auto"/>
      </w:divBdr>
      <w:divsChild>
        <w:div w:id="1466849685">
          <w:marLeft w:val="547"/>
          <w:marRight w:val="0"/>
          <w:marTop w:val="259"/>
          <w:marBottom w:val="0"/>
          <w:divBdr>
            <w:top w:val="none" w:sz="0" w:space="0" w:color="auto"/>
            <w:left w:val="none" w:sz="0" w:space="0" w:color="auto"/>
            <w:bottom w:val="none" w:sz="0" w:space="0" w:color="auto"/>
            <w:right w:val="none" w:sz="0" w:space="0" w:color="auto"/>
          </w:divBdr>
        </w:div>
      </w:divsChild>
    </w:div>
    <w:div w:id="1521352786">
      <w:bodyDiv w:val="1"/>
      <w:marLeft w:val="0"/>
      <w:marRight w:val="0"/>
      <w:marTop w:val="0"/>
      <w:marBottom w:val="0"/>
      <w:divBdr>
        <w:top w:val="none" w:sz="0" w:space="0" w:color="auto"/>
        <w:left w:val="none" w:sz="0" w:space="0" w:color="auto"/>
        <w:bottom w:val="none" w:sz="0" w:space="0" w:color="auto"/>
        <w:right w:val="none" w:sz="0" w:space="0" w:color="auto"/>
      </w:divBdr>
      <w:divsChild>
        <w:div w:id="1439987430">
          <w:marLeft w:val="547"/>
          <w:marRight w:val="0"/>
          <w:marTop w:val="288"/>
          <w:marBottom w:val="0"/>
          <w:divBdr>
            <w:top w:val="none" w:sz="0" w:space="0" w:color="auto"/>
            <w:left w:val="none" w:sz="0" w:space="0" w:color="auto"/>
            <w:bottom w:val="none" w:sz="0" w:space="0" w:color="auto"/>
            <w:right w:val="none" w:sz="0" w:space="0" w:color="auto"/>
          </w:divBdr>
        </w:div>
        <w:div w:id="285622269">
          <w:marLeft w:val="547"/>
          <w:marRight w:val="0"/>
          <w:marTop w:val="178"/>
          <w:marBottom w:val="0"/>
          <w:divBdr>
            <w:top w:val="none" w:sz="0" w:space="0" w:color="auto"/>
            <w:left w:val="none" w:sz="0" w:space="0" w:color="auto"/>
            <w:bottom w:val="none" w:sz="0" w:space="0" w:color="auto"/>
            <w:right w:val="none" w:sz="0" w:space="0" w:color="auto"/>
          </w:divBdr>
        </w:div>
      </w:divsChild>
    </w:div>
    <w:div w:id="1528133058">
      <w:bodyDiv w:val="1"/>
      <w:marLeft w:val="0"/>
      <w:marRight w:val="0"/>
      <w:marTop w:val="0"/>
      <w:marBottom w:val="0"/>
      <w:divBdr>
        <w:top w:val="none" w:sz="0" w:space="0" w:color="auto"/>
        <w:left w:val="none" w:sz="0" w:space="0" w:color="auto"/>
        <w:bottom w:val="none" w:sz="0" w:space="0" w:color="auto"/>
        <w:right w:val="none" w:sz="0" w:space="0" w:color="auto"/>
      </w:divBdr>
      <w:divsChild>
        <w:div w:id="1822119190">
          <w:marLeft w:val="547"/>
          <w:marRight w:val="0"/>
          <w:marTop w:val="230"/>
          <w:marBottom w:val="0"/>
          <w:divBdr>
            <w:top w:val="none" w:sz="0" w:space="0" w:color="auto"/>
            <w:left w:val="none" w:sz="0" w:space="0" w:color="auto"/>
            <w:bottom w:val="none" w:sz="0" w:space="0" w:color="auto"/>
            <w:right w:val="none" w:sz="0" w:space="0" w:color="auto"/>
          </w:divBdr>
        </w:div>
        <w:div w:id="1129058294">
          <w:marLeft w:val="547"/>
          <w:marRight w:val="0"/>
          <w:marTop w:val="230"/>
          <w:marBottom w:val="0"/>
          <w:divBdr>
            <w:top w:val="none" w:sz="0" w:space="0" w:color="auto"/>
            <w:left w:val="none" w:sz="0" w:space="0" w:color="auto"/>
            <w:bottom w:val="none" w:sz="0" w:space="0" w:color="auto"/>
            <w:right w:val="none" w:sz="0" w:space="0" w:color="auto"/>
          </w:divBdr>
        </w:div>
      </w:divsChild>
    </w:div>
    <w:div w:id="1537738704">
      <w:bodyDiv w:val="1"/>
      <w:marLeft w:val="0"/>
      <w:marRight w:val="0"/>
      <w:marTop w:val="0"/>
      <w:marBottom w:val="0"/>
      <w:divBdr>
        <w:top w:val="none" w:sz="0" w:space="0" w:color="auto"/>
        <w:left w:val="none" w:sz="0" w:space="0" w:color="auto"/>
        <w:bottom w:val="none" w:sz="0" w:space="0" w:color="auto"/>
        <w:right w:val="none" w:sz="0" w:space="0" w:color="auto"/>
      </w:divBdr>
      <w:divsChild>
        <w:div w:id="1999770174">
          <w:marLeft w:val="547"/>
          <w:marRight w:val="0"/>
          <w:marTop w:val="192"/>
          <w:marBottom w:val="0"/>
          <w:divBdr>
            <w:top w:val="none" w:sz="0" w:space="0" w:color="auto"/>
            <w:left w:val="none" w:sz="0" w:space="0" w:color="auto"/>
            <w:bottom w:val="none" w:sz="0" w:space="0" w:color="auto"/>
            <w:right w:val="none" w:sz="0" w:space="0" w:color="auto"/>
          </w:divBdr>
        </w:div>
        <w:div w:id="1440760999">
          <w:marLeft w:val="547"/>
          <w:marRight w:val="0"/>
          <w:marTop w:val="211"/>
          <w:marBottom w:val="0"/>
          <w:divBdr>
            <w:top w:val="none" w:sz="0" w:space="0" w:color="auto"/>
            <w:left w:val="none" w:sz="0" w:space="0" w:color="auto"/>
            <w:bottom w:val="none" w:sz="0" w:space="0" w:color="auto"/>
            <w:right w:val="none" w:sz="0" w:space="0" w:color="auto"/>
          </w:divBdr>
        </w:div>
        <w:div w:id="1245915445">
          <w:marLeft w:val="547"/>
          <w:marRight w:val="0"/>
          <w:marTop w:val="211"/>
          <w:marBottom w:val="0"/>
          <w:divBdr>
            <w:top w:val="none" w:sz="0" w:space="0" w:color="auto"/>
            <w:left w:val="none" w:sz="0" w:space="0" w:color="auto"/>
            <w:bottom w:val="none" w:sz="0" w:space="0" w:color="auto"/>
            <w:right w:val="none" w:sz="0" w:space="0" w:color="auto"/>
          </w:divBdr>
        </w:div>
      </w:divsChild>
    </w:div>
    <w:div w:id="1538158802">
      <w:bodyDiv w:val="1"/>
      <w:marLeft w:val="0"/>
      <w:marRight w:val="0"/>
      <w:marTop w:val="0"/>
      <w:marBottom w:val="0"/>
      <w:divBdr>
        <w:top w:val="none" w:sz="0" w:space="0" w:color="auto"/>
        <w:left w:val="none" w:sz="0" w:space="0" w:color="auto"/>
        <w:bottom w:val="none" w:sz="0" w:space="0" w:color="auto"/>
        <w:right w:val="none" w:sz="0" w:space="0" w:color="auto"/>
      </w:divBdr>
    </w:div>
    <w:div w:id="1554005416">
      <w:bodyDiv w:val="1"/>
      <w:marLeft w:val="0"/>
      <w:marRight w:val="0"/>
      <w:marTop w:val="0"/>
      <w:marBottom w:val="0"/>
      <w:divBdr>
        <w:top w:val="none" w:sz="0" w:space="0" w:color="auto"/>
        <w:left w:val="none" w:sz="0" w:space="0" w:color="auto"/>
        <w:bottom w:val="none" w:sz="0" w:space="0" w:color="auto"/>
        <w:right w:val="none" w:sz="0" w:space="0" w:color="auto"/>
      </w:divBdr>
    </w:div>
    <w:div w:id="1568221645">
      <w:bodyDiv w:val="1"/>
      <w:marLeft w:val="0"/>
      <w:marRight w:val="0"/>
      <w:marTop w:val="0"/>
      <w:marBottom w:val="0"/>
      <w:divBdr>
        <w:top w:val="none" w:sz="0" w:space="0" w:color="auto"/>
        <w:left w:val="none" w:sz="0" w:space="0" w:color="auto"/>
        <w:bottom w:val="none" w:sz="0" w:space="0" w:color="auto"/>
        <w:right w:val="none" w:sz="0" w:space="0" w:color="auto"/>
      </w:divBdr>
      <w:divsChild>
        <w:div w:id="650594358">
          <w:marLeft w:val="547"/>
          <w:marRight w:val="0"/>
          <w:marTop w:val="211"/>
          <w:marBottom w:val="0"/>
          <w:divBdr>
            <w:top w:val="none" w:sz="0" w:space="0" w:color="auto"/>
            <w:left w:val="none" w:sz="0" w:space="0" w:color="auto"/>
            <w:bottom w:val="none" w:sz="0" w:space="0" w:color="auto"/>
            <w:right w:val="none" w:sz="0" w:space="0" w:color="auto"/>
          </w:divBdr>
        </w:div>
      </w:divsChild>
    </w:div>
    <w:div w:id="1571647857">
      <w:bodyDiv w:val="1"/>
      <w:marLeft w:val="0"/>
      <w:marRight w:val="0"/>
      <w:marTop w:val="0"/>
      <w:marBottom w:val="0"/>
      <w:divBdr>
        <w:top w:val="none" w:sz="0" w:space="0" w:color="auto"/>
        <w:left w:val="none" w:sz="0" w:space="0" w:color="auto"/>
        <w:bottom w:val="none" w:sz="0" w:space="0" w:color="auto"/>
        <w:right w:val="none" w:sz="0" w:space="0" w:color="auto"/>
      </w:divBdr>
      <w:divsChild>
        <w:div w:id="701131195">
          <w:marLeft w:val="547"/>
          <w:marRight w:val="0"/>
          <w:marTop w:val="230"/>
          <w:marBottom w:val="0"/>
          <w:divBdr>
            <w:top w:val="none" w:sz="0" w:space="0" w:color="auto"/>
            <w:left w:val="none" w:sz="0" w:space="0" w:color="auto"/>
            <w:bottom w:val="none" w:sz="0" w:space="0" w:color="auto"/>
            <w:right w:val="none" w:sz="0" w:space="0" w:color="auto"/>
          </w:divBdr>
        </w:div>
      </w:divsChild>
    </w:div>
    <w:div w:id="1675108923">
      <w:bodyDiv w:val="1"/>
      <w:marLeft w:val="0"/>
      <w:marRight w:val="0"/>
      <w:marTop w:val="0"/>
      <w:marBottom w:val="0"/>
      <w:divBdr>
        <w:top w:val="none" w:sz="0" w:space="0" w:color="auto"/>
        <w:left w:val="none" w:sz="0" w:space="0" w:color="auto"/>
        <w:bottom w:val="none" w:sz="0" w:space="0" w:color="auto"/>
        <w:right w:val="none" w:sz="0" w:space="0" w:color="auto"/>
      </w:divBdr>
      <w:divsChild>
        <w:div w:id="69279280">
          <w:marLeft w:val="0"/>
          <w:marRight w:val="0"/>
          <w:marTop w:val="168"/>
          <w:marBottom w:val="0"/>
          <w:divBdr>
            <w:top w:val="none" w:sz="0" w:space="0" w:color="auto"/>
            <w:left w:val="none" w:sz="0" w:space="0" w:color="auto"/>
            <w:bottom w:val="none" w:sz="0" w:space="0" w:color="auto"/>
            <w:right w:val="none" w:sz="0" w:space="0" w:color="auto"/>
          </w:divBdr>
          <w:divsChild>
            <w:div w:id="373820160">
              <w:marLeft w:val="0"/>
              <w:marRight w:val="0"/>
              <w:marTop w:val="0"/>
              <w:marBottom w:val="0"/>
              <w:divBdr>
                <w:top w:val="none" w:sz="0" w:space="0" w:color="auto"/>
                <w:left w:val="none" w:sz="0" w:space="0" w:color="auto"/>
                <w:bottom w:val="none" w:sz="0" w:space="0" w:color="auto"/>
                <w:right w:val="none" w:sz="0" w:space="0" w:color="auto"/>
              </w:divBdr>
            </w:div>
          </w:divsChild>
        </w:div>
        <w:div w:id="2100980399">
          <w:marLeft w:val="0"/>
          <w:marRight w:val="0"/>
          <w:marTop w:val="168"/>
          <w:marBottom w:val="0"/>
          <w:divBdr>
            <w:top w:val="none" w:sz="0" w:space="0" w:color="auto"/>
            <w:left w:val="none" w:sz="0" w:space="0" w:color="auto"/>
            <w:bottom w:val="none" w:sz="0" w:space="0" w:color="auto"/>
            <w:right w:val="none" w:sz="0" w:space="0" w:color="auto"/>
          </w:divBdr>
          <w:divsChild>
            <w:div w:id="58137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926307">
      <w:bodyDiv w:val="1"/>
      <w:marLeft w:val="0"/>
      <w:marRight w:val="0"/>
      <w:marTop w:val="0"/>
      <w:marBottom w:val="0"/>
      <w:divBdr>
        <w:top w:val="none" w:sz="0" w:space="0" w:color="auto"/>
        <w:left w:val="none" w:sz="0" w:space="0" w:color="auto"/>
        <w:bottom w:val="none" w:sz="0" w:space="0" w:color="auto"/>
        <w:right w:val="none" w:sz="0" w:space="0" w:color="auto"/>
      </w:divBdr>
      <w:divsChild>
        <w:div w:id="14332826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9697498">
      <w:bodyDiv w:val="1"/>
      <w:marLeft w:val="0"/>
      <w:marRight w:val="0"/>
      <w:marTop w:val="0"/>
      <w:marBottom w:val="0"/>
      <w:divBdr>
        <w:top w:val="none" w:sz="0" w:space="0" w:color="auto"/>
        <w:left w:val="none" w:sz="0" w:space="0" w:color="auto"/>
        <w:bottom w:val="none" w:sz="0" w:space="0" w:color="auto"/>
        <w:right w:val="none" w:sz="0" w:space="0" w:color="auto"/>
      </w:divBdr>
    </w:div>
    <w:div w:id="1690178369">
      <w:bodyDiv w:val="1"/>
      <w:marLeft w:val="0"/>
      <w:marRight w:val="0"/>
      <w:marTop w:val="0"/>
      <w:marBottom w:val="0"/>
      <w:divBdr>
        <w:top w:val="none" w:sz="0" w:space="0" w:color="auto"/>
        <w:left w:val="none" w:sz="0" w:space="0" w:color="auto"/>
        <w:bottom w:val="none" w:sz="0" w:space="0" w:color="auto"/>
        <w:right w:val="none" w:sz="0" w:space="0" w:color="auto"/>
      </w:divBdr>
      <w:divsChild>
        <w:div w:id="2018383829">
          <w:marLeft w:val="547"/>
          <w:marRight w:val="0"/>
          <w:marTop w:val="211"/>
          <w:marBottom w:val="0"/>
          <w:divBdr>
            <w:top w:val="none" w:sz="0" w:space="0" w:color="auto"/>
            <w:left w:val="none" w:sz="0" w:space="0" w:color="auto"/>
            <w:bottom w:val="none" w:sz="0" w:space="0" w:color="auto"/>
            <w:right w:val="none" w:sz="0" w:space="0" w:color="auto"/>
          </w:divBdr>
        </w:div>
      </w:divsChild>
    </w:div>
    <w:div w:id="1701275842">
      <w:bodyDiv w:val="1"/>
      <w:marLeft w:val="0"/>
      <w:marRight w:val="0"/>
      <w:marTop w:val="0"/>
      <w:marBottom w:val="0"/>
      <w:divBdr>
        <w:top w:val="none" w:sz="0" w:space="0" w:color="auto"/>
        <w:left w:val="none" w:sz="0" w:space="0" w:color="auto"/>
        <w:bottom w:val="none" w:sz="0" w:space="0" w:color="auto"/>
        <w:right w:val="none" w:sz="0" w:space="0" w:color="auto"/>
      </w:divBdr>
      <w:divsChild>
        <w:div w:id="830609313">
          <w:marLeft w:val="547"/>
          <w:marRight w:val="0"/>
          <w:marTop w:val="317"/>
          <w:marBottom w:val="0"/>
          <w:divBdr>
            <w:top w:val="none" w:sz="0" w:space="0" w:color="auto"/>
            <w:left w:val="none" w:sz="0" w:space="0" w:color="auto"/>
            <w:bottom w:val="none" w:sz="0" w:space="0" w:color="auto"/>
            <w:right w:val="none" w:sz="0" w:space="0" w:color="auto"/>
          </w:divBdr>
        </w:div>
        <w:div w:id="454563254">
          <w:marLeft w:val="547"/>
          <w:marRight w:val="0"/>
          <w:marTop w:val="230"/>
          <w:marBottom w:val="0"/>
          <w:divBdr>
            <w:top w:val="none" w:sz="0" w:space="0" w:color="auto"/>
            <w:left w:val="none" w:sz="0" w:space="0" w:color="auto"/>
            <w:bottom w:val="none" w:sz="0" w:space="0" w:color="auto"/>
            <w:right w:val="none" w:sz="0" w:space="0" w:color="auto"/>
          </w:divBdr>
        </w:div>
      </w:divsChild>
    </w:div>
    <w:div w:id="1706563342">
      <w:bodyDiv w:val="1"/>
      <w:marLeft w:val="0"/>
      <w:marRight w:val="0"/>
      <w:marTop w:val="0"/>
      <w:marBottom w:val="0"/>
      <w:divBdr>
        <w:top w:val="none" w:sz="0" w:space="0" w:color="auto"/>
        <w:left w:val="none" w:sz="0" w:space="0" w:color="auto"/>
        <w:bottom w:val="none" w:sz="0" w:space="0" w:color="auto"/>
        <w:right w:val="none" w:sz="0" w:space="0" w:color="auto"/>
      </w:divBdr>
      <w:divsChild>
        <w:div w:id="786503694">
          <w:marLeft w:val="547"/>
          <w:marRight w:val="0"/>
          <w:marTop w:val="154"/>
          <w:marBottom w:val="0"/>
          <w:divBdr>
            <w:top w:val="none" w:sz="0" w:space="0" w:color="auto"/>
            <w:left w:val="none" w:sz="0" w:space="0" w:color="auto"/>
            <w:bottom w:val="none" w:sz="0" w:space="0" w:color="auto"/>
            <w:right w:val="none" w:sz="0" w:space="0" w:color="auto"/>
          </w:divBdr>
        </w:div>
        <w:div w:id="1821068866">
          <w:marLeft w:val="547"/>
          <w:marRight w:val="0"/>
          <w:marTop w:val="154"/>
          <w:marBottom w:val="0"/>
          <w:divBdr>
            <w:top w:val="none" w:sz="0" w:space="0" w:color="auto"/>
            <w:left w:val="none" w:sz="0" w:space="0" w:color="auto"/>
            <w:bottom w:val="none" w:sz="0" w:space="0" w:color="auto"/>
            <w:right w:val="none" w:sz="0" w:space="0" w:color="auto"/>
          </w:divBdr>
        </w:div>
        <w:div w:id="1215852024">
          <w:marLeft w:val="547"/>
          <w:marRight w:val="0"/>
          <w:marTop w:val="154"/>
          <w:marBottom w:val="0"/>
          <w:divBdr>
            <w:top w:val="none" w:sz="0" w:space="0" w:color="auto"/>
            <w:left w:val="none" w:sz="0" w:space="0" w:color="auto"/>
            <w:bottom w:val="none" w:sz="0" w:space="0" w:color="auto"/>
            <w:right w:val="none" w:sz="0" w:space="0" w:color="auto"/>
          </w:divBdr>
        </w:div>
        <w:div w:id="1778058353">
          <w:marLeft w:val="547"/>
          <w:marRight w:val="0"/>
          <w:marTop w:val="154"/>
          <w:marBottom w:val="0"/>
          <w:divBdr>
            <w:top w:val="none" w:sz="0" w:space="0" w:color="auto"/>
            <w:left w:val="none" w:sz="0" w:space="0" w:color="auto"/>
            <w:bottom w:val="none" w:sz="0" w:space="0" w:color="auto"/>
            <w:right w:val="none" w:sz="0" w:space="0" w:color="auto"/>
          </w:divBdr>
        </w:div>
        <w:div w:id="1847478819">
          <w:marLeft w:val="547"/>
          <w:marRight w:val="0"/>
          <w:marTop w:val="154"/>
          <w:marBottom w:val="0"/>
          <w:divBdr>
            <w:top w:val="none" w:sz="0" w:space="0" w:color="auto"/>
            <w:left w:val="none" w:sz="0" w:space="0" w:color="auto"/>
            <w:bottom w:val="none" w:sz="0" w:space="0" w:color="auto"/>
            <w:right w:val="none" w:sz="0" w:space="0" w:color="auto"/>
          </w:divBdr>
        </w:div>
        <w:div w:id="1255436894">
          <w:marLeft w:val="547"/>
          <w:marRight w:val="0"/>
          <w:marTop w:val="154"/>
          <w:marBottom w:val="0"/>
          <w:divBdr>
            <w:top w:val="none" w:sz="0" w:space="0" w:color="auto"/>
            <w:left w:val="none" w:sz="0" w:space="0" w:color="auto"/>
            <w:bottom w:val="none" w:sz="0" w:space="0" w:color="auto"/>
            <w:right w:val="none" w:sz="0" w:space="0" w:color="auto"/>
          </w:divBdr>
        </w:div>
        <w:div w:id="618343327">
          <w:marLeft w:val="547"/>
          <w:marRight w:val="0"/>
          <w:marTop w:val="154"/>
          <w:marBottom w:val="0"/>
          <w:divBdr>
            <w:top w:val="none" w:sz="0" w:space="0" w:color="auto"/>
            <w:left w:val="none" w:sz="0" w:space="0" w:color="auto"/>
            <w:bottom w:val="none" w:sz="0" w:space="0" w:color="auto"/>
            <w:right w:val="none" w:sz="0" w:space="0" w:color="auto"/>
          </w:divBdr>
        </w:div>
        <w:div w:id="243102243">
          <w:marLeft w:val="547"/>
          <w:marRight w:val="0"/>
          <w:marTop w:val="211"/>
          <w:marBottom w:val="0"/>
          <w:divBdr>
            <w:top w:val="none" w:sz="0" w:space="0" w:color="auto"/>
            <w:left w:val="none" w:sz="0" w:space="0" w:color="auto"/>
            <w:bottom w:val="none" w:sz="0" w:space="0" w:color="auto"/>
            <w:right w:val="none" w:sz="0" w:space="0" w:color="auto"/>
          </w:divBdr>
        </w:div>
      </w:divsChild>
    </w:div>
    <w:div w:id="1725762329">
      <w:bodyDiv w:val="1"/>
      <w:marLeft w:val="0"/>
      <w:marRight w:val="0"/>
      <w:marTop w:val="0"/>
      <w:marBottom w:val="0"/>
      <w:divBdr>
        <w:top w:val="none" w:sz="0" w:space="0" w:color="auto"/>
        <w:left w:val="none" w:sz="0" w:space="0" w:color="auto"/>
        <w:bottom w:val="none" w:sz="0" w:space="0" w:color="auto"/>
        <w:right w:val="none" w:sz="0" w:space="0" w:color="auto"/>
      </w:divBdr>
    </w:div>
    <w:div w:id="1788620431">
      <w:bodyDiv w:val="1"/>
      <w:marLeft w:val="0"/>
      <w:marRight w:val="0"/>
      <w:marTop w:val="0"/>
      <w:marBottom w:val="0"/>
      <w:divBdr>
        <w:top w:val="none" w:sz="0" w:space="0" w:color="auto"/>
        <w:left w:val="none" w:sz="0" w:space="0" w:color="auto"/>
        <w:bottom w:val="none" w:sz="0" w:space="0" w:color="auto"/>
        <w:right w:val="none" w:sz="0" w:space="0" w:color="auto"/>
      </w:divBdr>
      <w:divsChild>
        <w:div w:id="1497379691">
          <w:marLeft w:val="547"/>
          <w:marRight w:val="0"/>
          <w:marTop w:val="192"/>
          <w:marBottom w:val="0"/>
          <w:divBdr>
            <w:top w:val="none" w:sz="0" w:space="0" w:color="auto"/>
            <w:left w:val="none" w:sz="0" w:space="0" w:color="auto"/>
            <w:bottom w:val="none" w:sz="0" w:space="0" w:color="auto"/>
            <w:right w:val="none" w:sz="0" w:space="0" w:color="auto"/>
          </w:divBdr>
        </w:div>
        <w:div w:id="967472948">
          <w:marLeft w:val="547"/>
          <w:marRight w:val="0"/>
          <w:marTop w:val="192"/>
          <w:marBottom w:val="0"/>
          <w:divBdr>
            <w:top w:val="none" w:sz="0" w:space="0" w:color="auto"/>
            <w:left w:val="none" w:sz="0" w:space="0" w:color="auto"/>
            <w:bottom w:val="none" w:sz="0" w:space="0" w:color="auto"/>
            <w:right w:val="none" w:sz="0" w:space="0" w:color="auto"/>
          </w:divBdr>
        </w:div>
        <w:div w:id="819225225">
          <w:marLeft w:val="547"/>
          <w:marRight w:val="0"/>
          <w:marTop w:val="211"/>
          <w:marBottom w:val="0"/>
          <w:divBdr>
            <w:top w:val="none" w:sz="0" w:space="0" w:color="auto"/>
            <w:left w:val="none" w:sz="0" w:space="0" w:color="auto"/>
            <w:bottom w:val="none" w:sz="0" w:space="0" w:color="auto"/>
            <w:right w:val="none" w:sz="0" w:space="0" w:color="auto"/>
          </w:divBdr>
        </w:div>
        <w:div w:id="1444612620">
          <w:marLeft w:val="547"/>
          <w:marRight w:val="0"/>
          <w:marTop w:val="211"/>
          <w:marBottom w:val="0"/>
          <w:divBdr>
            <w:top w:val="none" w:sz="0" w:space="0" w:color="auto"/>
            <w:left w:val="none" w:sz="0" w:space="0" w:color="auto"/>
            <w:bottom w:val="none" w:sz="0" w:space="0" w:color="auto"/>
            <w:right w:val="none" w:sz="0" w:space="0" w:color="auto"/>
          </w:divBdr>
        </w:div>
      </w:divsChild>
    </w:div>
    <w:div w:id="1799177997">
      <w:bodyDiv w:val="1"/>
      <w:marLeft w:val="0"/>
      <w:marRight w:val="0"/>
      <w:marTop w:val="0"/>
      <w:marBottom w:val="0"/>
      <w:divBdr>
        <w:top w:val="none" w:sz="0" w:space="0" w:color="auto"/>
        <w:left w:val="none" w:sz="0" w:space="0" w:color="auto"/>
        <w:bottom w:val="none" w:sz="0" w:space="0" w:color="auto"/>
        <w:right w:val="none" w:sz="0" w:space="0" w:color="auto"/>
      </w:divBdr>
      <w:divsChild>
        <w:div w:id="465588379">
          <w:marLeft w:val="547"/>
          <w:marRight w:val="0"/>
          <w:marTop w:val="346"/>
          <w:marBottom w:val="0"/>
          <w:divBdr>
            <w:top w:val="none" w:sz="0" w:space="0" w:color="auto"/>
            <w:left w:val="none" w:sz="0" w:space="0" w:color="auto"/>
            <w:bottom w:val="none" w:sz="0" w:space="0" w:color="auto"/>
            <w:right w:val="none" w:sz="0" w:space="0" w:color="auto"/>
          </w:divBdr>
        </w:div>
      </w:divsChild>
    </w:div>
    <w:div w:id="1816336258">
      <w:bodyDiv w:val="1"/>
      <w:marLeft w:val="0"/>
      <w:marRight w:val="0"/>
      <w:marTop w:val="0"/>
      <w:marBottom w:val="0"/>
      <w:divBdr>
        <w:top w:val="none" w:sz="0" w:space="0" w:color="auto"/>
        <w:left w:val="none" w:sz="0" w:space="0" w:color="auto"/>
        <w:bottom w:val="none" w:sz="0" w:space="0" w:color="auto"/>
        <w:right w:val="none" w:sz="0" w:space="0" w:color="auto"/>
      </w:divBdr>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65171804">
      <w:bodyDiv w:val="1"/>
      <w:marLeft w:val="0"/>
      <w:marRight w:val="0"/>
      <w:marTop w:val="0"/>
      <w:marBottom w:val="0"/>
      <w:divBdr>
        <w:top w:val="none" w:sz="0" w:space="0" w:color="auto"/>
        <w:left w:val="none" w:sz="0" w:space="0" w:color="auto"/>
        <w:bottom w:val="none" w:sz="0" w:space="0" w:color="auto"/>
        <w:right w:val="none" w:sz="0" w:space="0" w:color="auto"/>
      </w:divBdr>
      <w:divsChild>
        <w:div w:id="1933200749">
          <w:marLeft w:val="547"/>
          <w:marRight w:val="0"/>
          <w:marTop w:val="230"/>
          <w:marBottom w:val="0"/>
          <w:divBdr>
            <w:top w:val="none" w:sz="0" w:space="0" w:color="auto"/>
            <w:left w:val="none" w:sz="0" w:space="0" w:color="auto"/>
            <w:bottom w:val="none" w:sz="0" w:space="0" w:color="auto"/>
            <w:right w:val="none" w:sz="0" w:space="0" w:color="auto"/>
          </w:divBdr>
        </w:div>
        <w:div w:id="1996566148">
          <w:marLeft w:val="547"/>
          <w:marRight w:val="0"/>
          <w:marTop w:val="230"/>
          <w:marBottom w:val="0"/>
          <w:divBdr>
            <w:top w:val="none" w:sz="0" w:space="0" w:color="auto"/>
            <w:left w:val="none" w:sz="0" w:space="0" w:color="auto"/>
            <w:bottom w:val="none" w:sz="0" w:space="0" w:color="auto"/>
            <w:right w:val="none" w:sz="0" w:space="0" w:color="auto"/>
          </w:divBdr>
        </w:div>
        <w:div w:id="535847207">
          <w:marLeft w:val="547"/>
          <w:marRight w:val="0"/>
          <w:marTop w:val="230"/>
          <w:marBottom w:val="0"/>
          <w:divBdr>
            <w:top w:val="none" w:sz="0" w:space="0" w:color="auto"/>
            <w:left w:val="none" w:sz="0" w:space="0" w:color="auto"/>
            <w:bottom w:val="none" w:sz="0" w:space="0" w:color="auto"/>
            <w:right w:val="none" w:sz="0" w:space="0" w:color="auto"/>
          </w:divBdr>
        </w:div>
        <w:div w:id="767233952">
          <w:marLeft w:val="547"/>
          <w:marRight w:val="0"/>
          <w:marTop w:val="211"/>
          <w:marBottom w:val="0"/>
          <w:divBdr>
            <w:top w:val="none" w:sz="0" w:space="0" w:color="auto"/>
            <w:left w:val="none" w:sz="0" w:space="0" w:color="auto"/>
            <w:bottom w:val="none" w:sz="0" w:space="0" w:color="auto"/>
            <w:right w:val="none" w:sz="0" w:space="0" w:color="auto"/>
          </w:divBdr>
        </w:div>
      </w:divsChild>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948729610">
      <w:bodyDiv w:val="1"/>
      <w:marLeft w:val="0"/>
      <w:marRight w:val="0"/>
      <w:marTop w:val="0"/>
      <w:marBottom w:val="0"/>
      <w:divBdr>
        <w:top w:val="none" w:sz="0" w:space="0" w:color="auto"/>
        <w:left w:val="none" w:sz="0" w:space="0" w:color="auto"/>
        <w:bottom w:val="none" w:sz="0" w:space="0" w:color="auto"/>
        <w:right w:val="none" w:sz="0" w:space="0" w:color="auto"/>
      </w:divBdr>
    </w:div>
    <w:div w:id="1985235953">
      <w:bodyDiv w:val="1"/>
      <w:marLeft w:val="0"/>
      <w:marRight w:val="0"/>
      <w:marTop w:val="0"/>
      <w:marBottom w:val="0"/>
      <w:divBdr>
        <w:top w:val="none" w:sz="0" w:space="0" w:color="auto"/>
        <w:left w:val="none" w:sz="0" w:space="0" w:color="auto"/>
        <w:bottom w:val="none" w:sz="0" w:space="0" w:color="auto"/>
        <w:right w:val="none" w:sz="0" w:space="0" w:color="auto"/>
      </w:divBdr>
      <w:divsChild>
        <w:div w:id="775489910">
          <w:marLeft w:val="547"/>
          <w:marRight w:val="0"/>
          <w:marTop w:val="197"/>
          <w:marBottom w:val="0"/>
          <w:divBdr>
            <w:top w:val="none" w:sz="0" w:space="0" w:color="auto"/>
            <w:left w:val="none" w:sz="0" w:space="0" w:color="auto"/>
            <w:bottom w:val="none" w:sz="0" w:space="0" w:color="auto"/>
            <w:right w:val="none" w:sz="0" w:space="0" w:color="auto"/>
          </w:divBdr>
        </w:div>
      </w:divsChild>
    </w:div>
    <w:div w:id="1997369279">
      <w:bodyDiv w:val="1"/>
      <w:marLeft w:val="0"/>
      <w:marRight w:val="0"/>
      <w:marTop w:val="0"/>
      <w:marBottom w:val="0"/>
      <w:divBdr>
        <w:top w:val="none" w:sz="0" w:space="0" w:color="auto"/>
        <w:left w:val="none" w:sz="0" w:space="0" w:color="auto"/>
        <w:bottom w:val="none" w:sz="0" w:space="0" w:color="auto"/>
        <w:right w:val="none" w:sz="0" w:space="0" w:color="auto"/>
      </w:divBdr>
      <w:divsChild>
        <w:div w:id="1411730861">
          <w:marLeft w:val="0"/>
          <w:marRight w:val="0"/>
          <w:marTop w:val="0"/>
          <w:marBottom w:val="480"/>
          <w:divBdr>
            <w:top w:val="none" w:sz="0" w:space="0" w:color="auto"/>
            <w:left w:val="none" w:sz="0" w:space="0" w:color="auto"/>
            <w:bottom w:val="none" w:sz="0" w:space="0" w:color="auto"/>
            <w:right w:val="none" w:sz="0" w:space="0" w:color="auto"/>
          </w:divBdr>
          <w:divsChild>
            <w:div w:id="70058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732853">
      <w:bodyDiv w:val="1"/>
      <w:marLeft w:val="0"/>
      <w:marRight w:val="0"/>
      <w:marTop w:val="0"/>
      <w:marBottom w:val="0"/>
      <w:divBdr>
        <w:top w:val="none" w:sz="0" w:space="0" w:color="auto"/>
        <w:left w:val="none" w:sz="0" w:space="0" w:color="auto"/>
        <w:bottom w:val="none" w:sz="0" w:space="0" w:color="auto"/>
        <w:right w:val="none" w:sz="0" w:space="0" w:color="auto"/>
      </w:divBdr>
      <w:divsChild>
        <w:div w:id="1120683503">
          <w:marLeft w:val="0"/>
          <w:marRight w:val="0"/>
          <w:marTop w:val="73"/>
          <w:marBottom w:val="0"/>
          <w:divBdr>
            <w:top w:val="none" w:sz="0" w:space="0" w:color="auto"/>
            <w:left w:val="none" w:sz="0" w:space="0" w:color="auto"/>
            <w:bottom w:val="none" w:sz="0" w:space="0" w:color="auto"/>
            <w:right w:val="none" w:sz="0" w:space="0" w:color="auto"/>
          </w:divBdr>
        </w:div>
      </w:divsChild>
    </w:div>
    <w:div w:id="2143619600">
      <w:bodyDiv w:val="1"/>
      <w:marLeft w:val="0"/>
      <w:marRight w:val="0"/>
      <w:marTop w:val="0"/>
      <w:marBottom w:val="0"/>
      <w:divBdr>
        <w:top w:val="none" w:sz="0" w:space="0" w:color="auto"/>
        <w:left w:val="none" w:sz="0" w:space="0" w:color="auto"/>
        <w:bottom w:val="none" w:sz="0" w:space="0" w:color="auto"/>
        <w:right w:val="none" w:sz="0" w:space="0" w:color="auto"/>
      </w:divBdr>
      <w:divsChild>
        <w:div w:id="13871394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8D647D-4F1F-4CF1-8303-B818483A7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737</Words>
  <Characters>4202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Tommy Boone</dc:creator>
  <cp:lastModifiedBy>Tommy Boone</cp:lastModifiedBy>
  <cp:revision>2</cp:revision>
  <cp:lastPrinted>2022-01-19T17:57:00Z</cp:lastPrinted>
  <dcterms:created xsi:type="dcterms:W3CDTF">2022-01-31T18:26:00Z</dcterms:created>
  <dcterms:modified xsi:type="dcterms:W3CDTF">2022-01-31T18:26:00Z</dcterms:modified>
</cp:coreProperties>
</file>