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8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8"/>
      </w:tblGrid>
      <w:tr w:rsidR="00DC4E06" w:rsidTr="006C1912">
        <w:trPr>
          <w:trHeight w:val="1320"/>
        </w:trPr>
        <w:tc>
          <w:tcPr>
            <w:tcW w:w="9558" w:type="dxa"/>
            <w:shd w:val="clear" w:color="auto" w:fill="548DD4" w:themeFill="text2" w:themeFillTint="99"/>
          </w:tcPr>
          <w:p w:rsidR="00DC4E06" w:rsidRDefault="00F33CD4">
            <w:pPr>
              <w:ind w:left="0" w:firstLine="0"/>
            </w:pPr>
            <w:r w:rsidRPr="00F33CD4">
              <w:rPr>
                <w:noProof/>
              </w:rPr>
              <w:drawing>
                <wp:inline distT="0" distB="0" distL="0" distR="0">
                  <wp:extent cx="1428750" cy="942367"/>
                  <wp:effectExtent l="19050" t="0" r="0" b="0"/>
                  <wp:docPr id="5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95FAE">
              <w:rPr>
                <w:noProof/>
              </w:rPr>
              <w:drawing>
                <wp:inline distT="0" distB="0" distL="0" distR="0">
                  <wp:extent cx="1432560" cy="944847"/>
                  <wp:effectExtent l="19050" t="0" r="0" b="0"/>
                  <wp:docPr id="10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611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436370" cy="944880"/>
                  <wp:effectExtent l="19050" t="0" r="0" b="0"/>
                  <wp:docPr id="4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527810" cy="942367"/>
                  <wp:effectExtent l="19050" t="0" r="0" b="0"/>
                  <wp:docPr id="6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884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4E06" w:rsidTr="00524670">
        <w:trPr>
          <w:trHeight w:val="1413"/>
        </w:trPr>
        <w:tc>
          <w:tcPr>
            <w:tcW w:w="9558" w:type="dxa"/>
            <w:shd w:val="clear" w:color="auto" w:fill="F2F2F2" w:themeFill="background1" w:themeFillShade="F2"/>
          </w:tcPr>
          <w:p w:rsidR="006C1912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32"/>
                <w:szCs w:val="32"/>
              </w:rPr>
            </w:pPr>
          </w:p>
          <w:p w:rsidR="00524670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Journal of Exercise Medicine</w:t>
            </w:r>
            <w:r w:rsidR="008A1ED3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 </w:t>
            </w:r>
            <w:r w:rsidR="008A1ED3" w:rsidRPr="008A1ED3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</w:t>
            </w:r>
            <w:r w:rsidRPr="00524670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nline </w:t>
            </w: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ISSN 2378-4083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   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br/>
            </w:r>
          </w:p>
          <w:p w:rsidR="00DC4E06" w:rsidRPr="00524670" w:rsidRDefault="00D24044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April</w:t>
            </w:r>
            <w:r w:rsidR="00DC4E06" w:rsidRPr="0052467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2016</w:t>
            </w:r>
          </w:p>
          <w:p w:rsidR="00DC4E06" w:rsidRPr="00524670" w:rsidRDefault="0080621E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</w:t>
            </w:r>
            <w:r w:rsidR="00D24044"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1 Number 2</w:t>
            </w:r>
          </w:p>
          <w:p w:rsidR="00524670" w:rsidRPr="0080621E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</w:pP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6C1912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The Professional Organization of Exercise Physiologists</w:t>
            </w: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American Society of Exercise Physiologists</w:t>
            </w:r>
          </w:p>
          <w:p w:rsidR="006C1912" w:rsidRPr="00295E43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DC4E06" w:rsidRPr="0080621E" w:rsidRDefault="00DC4E06" w:rsidP="00406D58">
            <w:pPr>
              <w:shd w:val="clear" w:color="auto" w:fill="948A54" w:themeFill="background2" w:themeFillShade="80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color w:val="FFFFFF" w:themeColor="background1"/>
              </w:rPr>
            </w:pPr>
          </w:p>
        </w:tc>
      </w:tr>
      <w:tr w:rsidR="00DC4E06" w:rsidTr="002B6561">
        <w:tc>
          <w:tcPr>
            <w:tcW w:w="9558" w:type="dxa"/>
            <w:shd w:val="clear" w:color="auto" w:fill="F2F2F2" w:themeFill="background1" w:themeFillShade="F2"/>
          </w:tcPr>
          <w:p w:rsidR="00DC4E06" w:rsidRDefault="00DC4E06" w:rsidP="002B6561">
            <w:pPr>
              <w:shd w:val="clear" w:color="auto" w:fill="F2F2F2" w:themeFill="background1" w:themeFillShade="F2"/>
              <w:ind w:left="0" w:firstLine="0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:rsidR="003042E2" w:rsidRDefault="003042E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C4E06" w:rsidRPr="00295E43" w:rsidRDefault="00524670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>Boone T</w:t>
            </w:r>
            <w:r w:rsidRPr="004904A2">
              <w:rPr>
                <w:rFonts w:ascii="Arial" w:hAnsi="Arial" w:cs="Arial"/>
              </w:rPr>
              <w:t xml:space="preserve">. </w:t>
            </w:r>
            <w:r w:rsidRPr="00843748">
              <w:rPr>
                <w:rFonts w:ascii="Arial" w:hAnsi="Arial" w:cs="Arial"/>
              </w:rPr>
              <w:t>Board Certified Exercise Physiologists and Exercise Medicin</w:t>
            </w:r>
            <w:r w:rsidR="007B6FED">
              <w:rPr>
                <w:rFonts w:ascii="Arial" w:hAnsi="Arial" w:cs="Arial"/>
              </w:rPr>
              <w:t>e: A 2016 Perspective</w:t>
            </w:r>
            <w:r w:rsidRPr="004904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</w:t>
            </w:r>
            <w:r>
              <w:rPr>
                <w:rFonts w:ascii="Arial" w:hAnsi="Arial" w:cs="Arial"/>
                <w:b/>
              </w:rPr>
              <w:t>M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2016</w:t>
            </w:r>
            <w:proofErr w:type="gramStart"/>
            <w:r>
              <w:rPr>
                <w:rFonts w:ascii="Arial" w:hAnsi="Arial" w:cs="Arial"/>
              </w:rPr>
              <w:t>;1</w:t>
            </w:r>
            <w:proofErr w:type="gramEnd"/>
            <w:r>
              <w:rPr>
                <w:rFonts w:ascii="Arial" w:hAnsi="Arial" w:cs="Arial"/>
              </w:rPr>
              <w:t xml:space="preserve">(2):1-25. </w:t>
            </w:r>
            <w:hyperlink r:id="rId5" w:history="1">
              <w:r w:rsidR="00DC4E06" w:rsidRPr="00524670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DC4E06" w:rsidRPr="00524670">
              <w:rPr>
                <w:rFonts w:ascii="Arial" w:hAnsi="Arial" w:cs="Arial"/>
              </w:rPr>
              <w:t xml:space="preserve">  </w:t>
            </w:r>
            <w:hyperlink r:id="rId6" w:history="1">
              <w:r w:rsidR="00DC4E06" w:rsidRPr="00524670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DC4E06" w:rsidRDefault="00333B0A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 xml:space="preserve">Copyright © </w:t>
            </w: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6C1912" w:rsidRDefault="006C1912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sz w:val="18"/>
                <w:szCs w:val="18"/>
              </w:rPr>
            </w:pPr>
          </w:p>
          <w:p w:rsidR="00DC4E06" w:rsidRPr="00D41443" w:rsidRDefault="00DC4E06" w:rsidP="00406D58">
            <w:pPr>
              <w:pStyle w:val="NormalWeb"/>
              <w:spacing w:before="0" w:beforeAutospacing="0" w:after="0" w:afterAutospacing="0"/>
              <w:ind w:left="1008" w:right="864"/>
              <w:rPr>
                <w:sz w:val="18"/>
                <w:szCs w:val="18"/>
              </w:rPr>
            </w:pPr>
          </w:p>
          <w:p w:rsidR="00DC4E06" w:rsidRDefault="00DC4E06" w:rsidP="00406D58">
            <w:pPr>
              <w:ind w:left="0" w:firstLine="0"/>
            </w:pPr>
          </w:p>
        </w:tc>
      </w:tr>
    </w:tbl>
    <w:p w:rsidR="00030E07" w:rsidRDefault="00030E07" w:rsidP="00DC4E06">
      <w:pPr>
        <w:ind w:left="0" w:firstLine="0"/>
      </w:pPr>
    </w:p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4E06"/>
    <w:rsid w:val="00030E07"/>
    <w:rsid w:val="00116AF5"/>
    <w:rsid w:val="0027660E"/>
    <w:rsid w:val="00295E43"/>
    <w:rsid w:val="002B6561"/>
    <w:rsid w:val="003042E2"/>
    <w:rsid w:val="00333B0A"/>
    <w:rsid w:val="00357021"/>
    <w:rsid w:val="003E288B"/>
    <w:rsid w:val="00437984"/>
    <w:rsid w:val="00464E01"/>
    <w:rsid w:val="00524670"/>
    <w:rsid w:val="00572315"/>
    <w:rsid w:val="00582F78"/>
    <w:rsid w:val="006C1912"/>
    <w:rsid w:val="00730DAD"/>
    <w:rsid w:val="007B6FED"/>
    <w:rsid w:val="0080621E"/>
    <w:rsid w:val="00860192"/>
    <w:rsid w:val="008A1ED3"/>
    <w:rsid w:val="009165A7"/>
    <w:rsid w:val="00A05410"/>
    <w:rsid w:val="00B95FAE"/>
    <w:rsid w:val="00CB5214"/>
    <w:rsid w:val="00D00133"/>
    <w:rsid w:val="00D24044"/>
    <w:rsid w:val="00D7652A"/>
    <w:rsid w:val="00DC4E06"/>
    <w:rsid w:val="00E3501A"/>
    <w:rsid w:val="00F33CD4"/>
    <w:rsid w:val="00F3676E"/>
    <w:rsid w:val="00F81ED9"/>
    <w:rsid w:val="00FA4F01"/>
    <w:rsid w:val="00FA7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4E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E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E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4E0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95E4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MonlineAPRIL2016_Boone.pdf" TargetMode="External"/><Relationship Id="rId5" Type="http://schemas.openxmlformats.org/officeDocument/2006/relationships/hyperlink" Target="http://www.asep.org/asep/asep/JEMonlineAPRIL2016_Boone.do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2016-01-29T15:34:00Z</cp:lastPrinted>
  <dcterms:created xsi:type="dcterms:W3CDTF">2016-06-21T20:33:00Z</dcterms:created>
  <dcterms:modified xsi:type="dcterms:W3CDTF">2016-06-21T20:33:00Z</dcterms:modified>
</cp:coreProperties>
</file>