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55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6"/>
        <w:gridCol w:w="1014"/>
        <w:gridCol w:w="360"/>
        <w:gridCol w:w="4413"/>
        <w:gridCol w:w="1647"/>
      </w:tblGrid>
      <w:tr w:rsidR="005712D7" w14:paraId="480B021F" w14:textId="77777777" w:rsidTr="00877B40">
        <w:trPr>
          <w:gridAfter w:val="1"/>
          <w:wAfter w:w="1647" w:type="dxa"/>
          <w:trHeight w:val="13"/>
        </w:trPr>
        <w:tc>
          <w:tcPr>
            <w:tcW w:w="4116" w:type="dxa"/>
          </w:tcPr>
          <w:p w14:paraId="40A548B1" w14:textId="77777777" w:rsidR="005712D7" w:rsidRDefault="005712D7" w:rsidP="00DE33F9">
            <w:r w:rsidRPr="005712D7">
              <w:rPr>
                <w:noProof/>
              </w:rPr>
              <w:drawing>
                <wp:inline distT="0" distB="0" distL="0" distR="0" wp14:anchorId="43758F9B" wp14:editId="42121127">
                  <wp:extent cx="2476499" cy="1805940"/>
                  <wp:effectExtent l="0" t="0" r="635" b="3810"/>
                  <wp:docPr id="2" name="Picture 2" descr="ASEP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EPLogo"/>
                          <pic:cNvPicPr>
                            <a:picLocks noChangeAspect="1" noChangeArrowheads="1"/>
                          </pic:cNvPicPr>
                        </pic:nvPicPr>
                        <pic:blipFill>
                          <a:blip r:embed="rId8" cstate="print"/>
                          <a:srcRect/>
                          <a:stretch>
                            <a:fillRect/>
                          </a:stretch>
                        </pic:blipFill>
                        <pic:spPr bwMode="auto">
                          <a:xfrm>
                            <a:off x="0" y="0"/>
                            <a:ext cx="2500865" cy="1823709"/>
                          </a:xfrm>
                          <a:prstGeom prst="rect">
                            <a:avLst/>
                          </a:prstGeom>
                          <a:noFill/>
                          <a:ln w="9525">
                            <a:noFill/>
                            <a:miter lim="800000"/>
                            <a:headEnd/>
                            <a:tailEnd/>
                          </a:ln>
                        </pic:spPr>
                      </pic:pic>
                    </a:graphicData>
                  </a:graphic>
                </wp:inline>
              </w:drawing>
            </w:r>
          </w:p>
        </w:tc>
        <w:tc>
          <w:tcPr>
            <w:tcW w:w="5787" w:type="dxa"/>
            <w:gridSpan w:val="3"/>
          </w:tcPr>
          <w:p w14:paraId="1FE297A7" w14:textId="66322DB0" w:rsidR="00CA62FA" w:rsidRPr="00444A97" w:rsidRDefault="003167E3" w:rsidP="005712D7">
            <w:pPr>
              <w:jc w:val="center"/>
              <w:rPr>
                <w:rFonts w:ascii="Lucida Calligraphy" w:hAnsi="Lucida Calligraphy"/>
                <w:b/>
                <w:color w:val="FF0000"/>
                <w:sz w:val="44"/>
                <w:szCs w:val="44"/>
              </w:rPr>
            </w:pPr>
            <w:r>
              <w:rPr>
                <w:rFonts w:ascii="Lucida Calligraphy" w:hAnsi="Lucida Calligraphy"/>
                <w:b/>
                <w:color w:val="FF0000"/>
                <w:sz w:val="32"/>
                <w:szCs w:val="32"/>
              </w:rPr>
              <w:t xml:space="preserve">    </w:t>
            </w:r>
            <w:r w:rsidR="005712D7" w:rsidRPr="00444A97">
              <w:rPr>
                <w:rFonts w:ascii="Lucida Calligraphy" w:hAnsi="Lucida Calligraphy"/>
                <w:b/>
                <w:color w:val="FF0000"/>
                <w:sz w:val="44"/>
                <w:szCs w:val="44"/>
              </w:rPr>
              <w:t xml:space="preserve">American Society of </w:t>
            </w:r>
          </w:p>
          <w:p w14:paraId="52E0A3FB" w14:textId="4C5E6DDB" w:rsidR="005712D7" w:rsidRPr="00444A97" w:rsidRDefault="003167E3" w:rsidP="005712D7">
            <w:pPr>
              <w:jc w:val="center"/>
              <w:rPr>
                <w:rFonts w:ascii="Lucida Calligraphy" w:hAnsi="Lucida Calligraphy"/>
                <w:b/>
                <w:color w:val="FF0000"/>
                <w:sz w:val="44"/>
                <w:szCs w:val="44"/>
              </w:rPr>
            </w:pPr>
            <w:r w:rsidRPr="00444A97">
              <w:rPr>
                <w:rFonts w:ascii="Lucida Calligraphy" w:hAnsi="Lucida Calligraphy"/>
                <w:b/>
                <w:color w:val="FF0000"/>
                <w:sz w:val="44"/>
                <w:szCs w:val="44"/>
              </w:rPr>
              <w:t xml:space="preserve">   </w:t>
            </w:r>
            <w:r w:rsidR="005712D7" w:rsidRPr="00444A97">
              <w:rPr>
                <w:rFonts w:ascii="Lucida Calligraphy" w:hAnsi="Lucida Calligraphy"/>
                <w:b/>
                <w:color w:val="FF0000"/>
                <w:sz w:val="44"/>
                <w:szCs w:val="44"/>
              </w:rPr>
              <w:t>Exercise Physiologists</w:t>
            </w:r>
          </w:p>
          <w:p w14:paraId="0EFFA483" w14:textId="77777777" w:rsidR="005712D7" w:rsidRDefault="005712D7" w:rsidP="005712D7">
            <w:pPr>
              <w:jc w:val="center"/>
              <w:rPr>
                <w:b/>
                <w:color w:val="FF0000"/>
                <w:sz w:val="28"/>
                <w:szCs w:val="28"/>
              </w:rPr>
            </w:pPr>
          </w:p>
          <w:p w14:paraId="0056DE48" w14:textId="77777777" w:rsidR="005712D7" w:rsidRPr="00CA62FA" w:rsidRDefault="00FE3D2A" w:rsidP="005712D7">
            <w:pPr>
              <w:jc w:val="center"/>
              <w:rPr>
                <w:rFonts w:ascii="Lucida Calligraphy" w:hAnsi="Lucida Calligraphy"/>
                <w:b/>
                <w:sz w:val="56"/>
                <w:szCs w:val="56"/>
              </w:rPr>
            </w:pPr>
            <w:proofErr w:type="spellStart"/>
            <w:r w:rsidRPr="00CA62FA">
              <w:rPr>
                <w:rFonts w:ascii="Lucida Calligraphy" w:hAnsi="Lucida Calligraphy"/>
                <w:b/>
                <w:color w:val="FF0000"/>
                <w:sz w:val="56"/>
                <w:szCs w:val="56"/>
              </w:rPr>
              <w:t>ASEP</w:t>
            </w:r>
            <w:r w:rsidR="005712D7" w:rsidRPr="00CA62FA">
              <w:rPr>
                <w:rFonts w:ascii="Lucida Calligraphy" w:hAnsi="Lucida Calligraphy"/>
                <w:b/>
                <w:sz w:val="56"/>
                <w:szCs w:val="56"/>
              </w:rPr>
              <w:t>Newsletter</w:t>
            </w:r>
            <w:proofErr w:type="spellEnd"/>
          </w:p>
          <w:p w14:paraId="4AEBAFC1" w14:textId="77777777" w:rsidR="00F25C0F" w:rsidRDefault="00F25C0F" w:rsidP="005712D7">
            <w:pPr>
              <w:jc w:val="center"/>
              <w:rPr>
                <w:b/>
                <w:color w:val="FF0000"/>
                <w:sz w:val="40"/>
                <w:szCs w:val="40"/>
              </w:rPr>
            </w:pPr>
            <w:r>
              <w:rPr>
                <w:b/>
                <w:color w:val="FF0000"/>
                <w:sz w:val="40"/>
                <w:szCs w:val="40"/>
              </w:rPr>
              <w:t xml:space="preserve">  </w:t>
            </w:r>
          </w:p>
          <w:p w14:paraId="1F9A1579" w14:textId="72DAA82C" w:rsidR="005712D7" w:rsidRPr="00A44862" w:rsidRDefault="008F6EAB" w:rsidP="005712D7">
            <w:pPr>
              <w:jc w:val="center"/>
              <w:rPr>
                <w:b/>
                <w:color w:val="FF0000"/>
                <w:sz w:val="40"/>
                <w:szCs w:val="40"/>
              </w:rPr>
            </w:pPr>
            <w:r>
              <w:rPr>
                <w:b/>
                <w:color w:val="FF0000"/>
                <w:sz w:val="40"/>
                <w:szCs w:val="40"/>
              </w:rPr>
              <w:t>December</w:t>
            </w:r>
            <w:r w:rsidR="005712D7" w:rsidRPr="00A44862">
              <w:rPr>
                <w:b/>
                <w:color w:val="FF0000"/>
                <w:sz w:val="40"/>
                <w:szCs w:val="40"/>
              </w:rPr>
              <w:t xml:space="preserve"> 20</w:t>
            </w:r>
            <w:r w:rsidR="0065430E">
              <w:rPr>
                <w:b/>
                <w:color w:val="FF0000"/>
                <w:sz w:val="40"/>
                <w:szCs w:val="40"/>
              </w:rPr>
              <w:t>2</w:t>
            </w:r>
            <w:r w:rsidR="0056544D">
              <w:rPr>
                <w:b/>
                <w:color w:val="FF0000"/>
                <w:sz w:val="40"/>
                <w:szCs w:val="40"/>
              </w:rPr>
              <w:t>1</w:t>
            </w:r>
          </w:p>
          <w:p w14:paraId="753687F7" w14:textId="0637C5AF" w:rsidR="00BA3CB9" w:rsidRPr="00994BCC" w:rsidRDefault="00F25C0F" w:rsidP="00BA3CB9">
            <w:pPr>
              <w:jc w:val="center"/>
              <w:rPr>
                <w:b/>
                <w:sz w:val="20"/>
                <w:szCs w:val="20"/>
              </w:rPr>
            </w:pPr>
            <w:r>
              <w:rPr>
                <w:b/>
                <w:sz w:val="20"/>
                <w:szCs w:val="20"/>
              </w:rPr>
              <w:t xml:space="preserve">    </w:t>
            </w:r>
            <w:r w:rsidR="0056544D">
              <w:rPr>
                <w:b/>
                <w:sz w:val="20"/>
                <w:szCs w:val="20"/>
              </w:rPr>
              <w:t>ISSN 1097-9743</w:t>
            </w:r>
          </w:p>
        </w:tc>
      </w:tr>
      <w:tr w:rsidR="00AF40BA" w14:paraId="1AE99520" w14:textId="77777777" w:rsidTr="000E3E6D">
        <w:trPr>
          <w:trHeight w:val="5409"/>
        </w:trPr>
        <w:tc>
          <w:tcPr>
            <w:tcW w:w="5130" w:type="dxa"/>
            <w:gridSpan w:val="2"/>
          </w:tcPr>
          <w:p w14:paraId="1A905D77" w14:textId="60DDBC8E" w:rsidR="00732523" w:rsidRDefault="00732523" w:rsidP="0015138F">
            <w:pPr>
              <w:jc w:val="center"/>
              <w:rPr>
                <w:rFonts w:ascii="Lucida Calligraphy" w:hAnsi="Lucida Calligraphy"/>
                <w:b/>
                <w:color w:val="FF0000"/>
                <w:sz w:val="32"/>
                <w:szCs w:val="32"/>
              </w:rPr>
            </w:pPr>
          </w:p>
          <w:p w14:paraId="36D1FE39" w14:textId="021518DB" w:rsidR="00CA62FA" w:rsidRPr="00214049" w:rsidRDefault="0015138F" w:rsidP="0015138F">
            <w:pPr>
              <w:jc w:val="center"/>
              <w:rPr>
                <w:rFonts w:ascii="Lucida Calligraphy" w:hAnsi="Lucida Calligraphy"/>
                <w:b/>
                <w:color w:val="FF0000"/>
                <w:sz w:val="32"/>
                <w:szCs w:val="32"/>
              </w:rPr>
            </w:pPr>
            <w:r w:rsidRPr="00214049">
              <w:rPr>
                <w:rFonts w:ascii="Lucida Calligraphy" w:hAnsi="Lucida Calligraphy"/>
                <w:b/>
                <w:color w:val="FF0000"/>
                <w:sz w:val="32"/>
                <w:szCs w:val="32"/>
              </w:rPr>
              <w:t>From the CEO</w:t>
            </w:r>
            <w:r w:rsidR="00927613" w:rsidRPr="00214049">
              <w:rPr>
                <w:rFonts w:ascii="Lucida Calligraphy" w:hAnsi="Lucida Calligraphy"/>
                <w:b/>
                <w:color w:val="FF0000"/>
                <w:sz w:val="32"/>
                <w:szCs w:val="32"/>
              </w:rPr>
              <w:t xml:space="preserve">, </w:t>
            </w:r>
          </w:p>
          <w:p w14:paraId="3112AB99" w14:textId="1EA2A697" w:rsidR="0015138F" w:rsidRPr="00F25C0F" w:rsidRDefault="00927613" w:rsidP="0015138F">
            <w:pPr>
              <w:jc w:val="center"/>
              <w:rPr>
                <w:rFonts w:ascii="Lucida Calligraphy" w:hAnsi="Lucida Calligraphy"/>
                <w:b/>
                <w:sz w:val="32"/>
                <w:szCs w:val="32"/>
              </w:rPr>
            </w:pPr>
            <w:r w:rsidRPr="00F25C0F">
              <w:rPr>
                <w:rFonts w:ascii="Lucida Calligraphy" w:hAnsi="Lucida Calligraphy"/>
                <w:b/>
                <w:sz w:val="32"/>
                <w:szCs w:val="32"/>
              </w:rPr>
              <w:t>Shane Paulson</w:t>
            </w:r>
            <w:r w:rsidR="00CA62FA" w:rsidRPr="00F25C0F">
              <w:rPr>
                <w:rFonts w:ascii="Lucida Calligraphy" w:hAnsi="Lucida Calligraphy"/>
                <w:b/>
                <w:sz w:val="32"/>
                <w:szCs w:val="32"/>
              </w:rPr>
              <w:t xml:space="preserve">, MA, EPC, </w:t>
            </w:r>
            <w:r w:rsidR="00CA62FA" w:rsidRPr="004A7CA1">
              <w:rPr>
                <w:rFonts w:ascii="Lucida Calligraphy" w:hAnsi="Lucida Calligraphy"/>
                <w:b/>
                <w:sz w:val="20"/>
                <w:szCs w:val="20"/>
              </w:rPr>
              <w:t>ASEP Board Certified Exercise Physiologist</w:t>
            </w:r>
          </w:p>
          <w:p w14:paraId="2340095B" w14:textId="77777777" w:rsidR="00F25C0F" w:rsidRDefault="00F25C0F" w:rsidP="00F25C0F">
            <w:pPr>
              <w:shd w:val="clear" w:color="auto" w:fill="FFFFFF" w:themeFill="background1"/>
              <w:jc w:val="both"/>
              <w:rPr>
                <w:b/>
                <w:sz w:val="28"/>
                <w:szCs w:val="28"/>
              </w:rPr>
            </w:pPr>
          </w:p>
          <w:p w14:paraId="01F60AE0" w14:textId="77777777" w:rsidR="004A7CA1" w:rsidRPr="004A7CA1" w:rsidRDefault="004A7CA1" w:rsidP="004A7CA1">
            <w:pPr>
              <w:shd w:val="clear" w:color="auto" w:fill="FFFFFF" w:themeFill="background1"/>
              <w:jc w:val="both"/>
              <w:rPr>
                <w:b/>
                <w:sz w:val="28"/>
                <w:szCs w:val="28"/>
              </w:rPr>
            </w:pPr>
            <w:r w:rsidRPr="004A7CA1">
              <w:rPr>
                <w:b/>
                <w:sz w:val="28"/>
                <w:szCs w:val="28"/>
              </w:rPr>
              <w:t xml:space="preserve">Dear </w:t>
            </w:r>
            <w:r w:rsidRPr="004A7CA1">
              <w:rPr>
                <w:rFonts w:ascii="Lucida Handwriting" w:hAnsi="Lucida Handwriting"/>
                <w:b/>
                <w:color w:val="FF0000"/>
                <w:sz w:val="40"/>
                <w:szCs w:val="40"/>
              </w:rPr>
              <w:t>ASEP</w:t>
            </w:r>
            <w:r w:rsidRPr="004A7CA1">
              <w:rPr>
                <w:b/>
                <w:color w:val="FF0000"/>
                <w:sz w:val="28"/>
                <w:szCs w:val="28"/>
              </w:rPr>
              <w:t xml:space="preserve"> </w:t>
            </w:r>
            <w:r w:rsidRPr="004A7CA1">
              <w:rPr>
                <w:b/>
                <w:sz w:val="28"/>
                <w:szCs w:val="28"/>
              </w:rPr>
              <w:t>Members,</w:t>
            </w:r>
          </w:p>
          <w:p w14:paraId="570BD34B" w14:textId="77777777" w:rsidR="004A7CA1" w:rsidRPr="004A7CA1" w:rsidRDefault="004A7CA1" w:rsidP="004A7CA1">
            <w:pPr>
              <w:pBdr>
                <w:bottom w:val="single" w:sz="12" w:space="1" w:color="auto"/>
              </w:pBdr>
              <w:jc w:val="both"/>
              <w:rPr>
                <w:b/>
                <w:sz w:val="28"/>
                <w:szCs w:val="28"/>
                <w:shd w:val="clear" w:color="auto" w:fill="FFFFFF"/>
              </w:rPr>
            </w:pPr>
          </w:p>
          <w:p w14:paraId="7BB5CC9F" w14:textId="77777777" w:rsidR="004A7CA1" w:rsidRPr="004A7CA1" w:rsidRDefault="004A7CA1" w:rsidP="004A7CA1">
            <w:pPr>
              <w:pBdr>
                <w:bottom w:val="single" w:sz="12" w:space="1" w:color="auto"/>
              </w:pBdr>
              <w:jc w:val="both"/>
              <w:rPr>
                <w:b/>
                <w:sz w:val="28"/>
                <w:szCs w:val="28"/>
                <w:shd w:val="clear" w:color="auto" w:fill="FFFFFF"/>
              </w:rPr>
            </w:pPr>
            <w:r w:rsidRPr="004A7CA1">
              <w:rPr>
                <w:b/>
                <w:sz w:val="28"/>
                <w:szCs w:val="28"/>
                <w:shd w:val="clear" w:color="auto" w:fill="FFFFFF"/>
              </w:rPr>
              <w:t xml:space="preserve">As we approach a new year, I want to share my wishes that all of you have a happy and prosperous new year. </w:t>
            </w:r>
          </w:p>
          <w:p w14:paraId="0877E195" w14:textId="77777777" w:rsidR="004A7CA1" w:rsidRPr="004A7CA1" w:rsidRDefault="004A7CA1" w:rsidP="004A7CA1">
            <w:pPr>
              <w:pBdr>
                <w:bottom w:val="single" w:sz="12" w:space="1" w:color="auto"/>
              </w:pBdr>
              <w:jc w:val="both"/>
              <w:rPr>
                <w:b/>
                <w:sz w:val="28"/>
                <w:szCs w:val="28"/>
                <w:shd w:val="clear" w:color="auto" w:fill="FFFFFF"/>
              </w:rPr>
            </w:pPr>
          </w:p>
          <w:p w14:paraId="1F263FA8" w14:textId="77777777" w:rsidR="004A7CA1" w:rsidRDefault="004A7CA1" w:rsidP="004A7CA1">
            <w:pPr>
              <w:pBdr>
                <w:bottom w:val="single" w:sz="12" w:space="1" w:color="auto"/>
              </w:pBdr>
              <w:jc w:val="both"/>
              <w:rPr>
                <w:b/>
                <w:sz w:val="28"/>
                <w:szCs w:val="28"/>
                <w:shd w:val="clear" w:color="auto" w:fill="FFFFFF"/>
              </w:rPr>
            </w:pPr>
            <w:r w:rsidRPr="004A7CA1">
              <w:rPr>
                <w:b/>
                <w:sz w:val="28"/>
                <w:szCs w:val="28"/>
                <w:shd w:val="clear" w:color="auto" w:fill="FFFFFF"/>
              </w:rPr>
              <w:t xml:space="preserve">Our recent Board of Directors meeting identified a list of issues that we will be working on through 2022 and beyond, so watch the website and your email for more details. </w:t>
            </w:r>
          </w:p>
          <w:p w14:paraId="4C81834F" w14:textId="77777777" w:rsidR="004A7CA1" w:rsidRDefault="004A7CA1" w:rsidP="004A7CA1">
            <w:pPr>
              <w:pBdr>
                <w:bottom w:val="single" w:sz="12" w:space="1" w:color="auto"/>
              </w:pBdr>
              <w:jc w:val="both"/>
              <w:rPr>
                <w:b/>
                <w:sz w:val="28"/>
                <w:szCs w:val="28"/>
                <w:shd w:val="clear" w:color="auto" w:fill="FFFFFF"/>
              </w:rPr>
            </w:pPr>
          </w:p>
          <w:p w14:paraId="7A15C14E" w14:textId="1964D664" w:rsidR="004A7CA1" w:rsidRPr="004A7CA1" w:rsidRDefault="004A7CA1" w:rsidP="004A7CA1">
            <w:pPr>
              <w:pBdr>
                <w:bottom w:val="single" w:sz="12" w:space="1" w:color="auto"/>
              </w:pBdr>
              <w:jc w:val="both"/>
              <w:rPr>
                <w:b/>
                <w:sz w:val="28"/>
                <w:szCs w:val="28"/>
                <w:shd w:val="clear" w:color="auto" w:fill="FFFFFF"/>
              </w:rPr>
            </w:pPr>
            <w:r w:rsidRPr="004A7CA1">
              <w:rPr>
                <w:b/>
                <w:sz w:val="28"/>
                <w:szCs w:val="28"/>
                <w:shd w:val="clear" w:color="auto" w:fill="FFFFFF"/>
              </w:rPr>
              <w:t xml:space="preserve">Check to see those emails from asep.org can be received in your email and log in to </w:t>
            </w:r>
            <w:hyperlink r:id="rId9" w:history="1">
              <w:r w:rsidRPr="004A7CA1">
                <w:rPr>
                  <w:rStyle w:val="Hyperlink"/>
                  <w:b/>
                  <w:color w:val="FF0000"/>
                  <w:sz w:val="28"/>
                  <w:szCs w:val="28"/>
                  <w:u w:val="none"/>
                  <w:shd w:val="clear" w:color="auto" w:fill="FFFFFF"/>
                </w:rPr>
                <w:t>www.asep.org</w:t>
              </w:r>
            </w:hyperlink>
            <w:r w:rsidRPr="004A7CA1">
              <w:rPr>
                <w:b/>
                <w:sz w:val="28"/>
                <w:szCs w:val="28"/>
                <w:shd w:val="clear" w:color="auto" w:fill="FFFFFF"/>
              </w:rPr>
              <w:t xml:space="preserve"> to update your profile if needed!</w:t>
            </w:r>
          </w:p>
          <w:p w14:paraId="2FA5C5AC" w14:textId="77777777" w:rsidR="004A7CA1" w:rsidRPr="004A7CA1" w:rsidRDefault="004A7CA1" w:rsidP="004A7CA1">
            <w:pPr>
              <w:pBdr>
                <w:bottom w:val="single" w:sz="12" w:space="1" w:color="auto"/>
              </w:pBdr>
              <w:jc w:val="both"/>
              <w:rPr>
                <w:b/>
                <w:sz w:val="28"/>
                <w:szCs w:val="28"/>
                <w:shd w:val="clear" w:color="auto" w:fill="FFFFFF"/>
              </w:rPr>
            </w:pPr>
          </w:p>
          <w:p w14:paraId="239618DC" w14:textId="77777777" w:rsidR="006F2431" w:rsidRDefault="004A7CA1" w:rsidP="004A7CA1">
            <w:pPr>
              <w:pBdr>
                <w:bottom w:val="single" w:sz="12" w:space="1" w:color="auto"/>
              </w:pBdr>
              <w:jc w:val="both"/>
              <w:rPr>
                <w:b/>
                <w:sz w:val="28"/>
                <w:szCs w:val="28"/>
                <w:shd w:val="clear" w:color="auto" w:fill="FFFFFF"/>
              </w:rPr>
            </w:pPr>
            <w:r w:rsidRPr="004A7CA1">
              <w:rPr>
                <w:b/>
                <w:sz w:val="28"/>
                <w:szCs w:val="28"/>
                <w:shd w:val="clear" w:color="auto" w:fill="FFFFFF"/>
              </w:rPr>
              <w:t>Happy Holidays,</w:t>
            </w:r>
          </w:p>
          <w:p w14:paraId="6DA2514D" w14:textId="07856591" w:rsidR="000E3E6D" w:rsidRPr="001E727B" w:rsidRDefault="000E3E6D" w:rsidP="004A7CA1">
            <w:pPr>
              <w:pBdr>
                <w:bottom w:val="single" w:sz="12" w:space="1" w:color="auto"/>
              </w:pBdr>
              <w:jc w:val="both"/>
              <w:rPr>
                <w:rFonts w:ascii="Lucida Calligraphy" w:hAnsi="Lucida Calligraphy"/>
                <w:b/>
                <w:bCs/>
                <w:color w:val="FF0000"/>
                <w:sz w:val="32"/>
                <w:szCs w:val="32"/>
              </w:rPr>
            </w:pPr>
          </w:p>
        </w:tc>
        <w:tc>
          <w:tcPr>
            <w:tcW w:w="360" w:type="dxa"/>
          </w:tcPr>
          <w:p w14:paraId="035F0E93" w14:textId="77777777" w:rsidR="00AF40BA" w:rsidRDefault="00AF40BA" w:rsidP="00994BCC">
            <w:pPr>
              <w:rPr>
                <w:b/>
                <w:color w:val="E36C0A" w:themeColor="accent6" w:themeShade="BF"/>
                <w:sz w:val="32"/>
                <w:szCs w:val="32"/>
              </w:rPr>
            </w:pPr>
          </w:p>
          <w:p w14:paraId="643A8F94" w14:textId="77777777" w:rsidR="00045FE1" w:rsidRPr="00045FE1" w:rsidRDefault="00045FE1" w:rsidP="00045FE1">
            <w:pPr>
              <w:rPr>
                <w:sz w:val="32"/>
                <w:szCs w:val="32"/>
              </w:rPr>
            </w:pPr>
          </w:p>
          <w:p w14:paraId="4D37A725" w14:textId="77777777" w:rsidR="00045FE1" w:rsidRPr="00045FE1" w:rsidRDefault="00045FE1" w:rsidP="00045FE1">
            <w:pPr>
              <w:rPr>
                <w:sz w:val="32"/>
                <w:szCs w:val="32"/>
              </w:rPr>
            </w:pPr>
          </w:p>
          <w:p w14:paraId="7E4B0E99" w14:textId="77777777" w:rsidR="00045FE1" w:rsidRPr="00045FE1" w:rsidRDefault="00045FE1" w:rsidP="00045FE1">
            <w:pPr>
              <w:rPr>
                <w:sz w:val="32"/>
                <w:szCs w:val="32"/>
              </w:rPr>
            </w:pPr>
          </w:p>
          <w:p w14:paraId="4F009AE8" w14:textId="77777777" w:rsidR="00045FE1" w:rsidRPr="00045FE1" w:rsidRDefault="00045FE1" w:rsidP="00045FE1">
            <w:pPr>
              <w:rPr>
                <w:sz w:val="32"/>
                <w:szCs w:val="32"/>
              </w:rPr>
            </w:pPr>
          </w:p>
          <w:p w14:paraId="6C616268" w14:textId="77777777" w:rsidR="00045FE1" w:rsidRPr="00045FE1" w:rsidRDefault="00045FE1" w:rsidP="00045FE1">
            <w:pPr>
              <w:rPr>
                <w:sz w:val="32"/>
                <w:szCs w:val="32"/>
              </w:rPr>
            </w:pPr>
          </w:p>
          <w:p w14:paraId="4A133B4D" w14:textId="77777777" w:rsidR="00045FE1" w:rsidRPr="00045FE1" w:rsidRDefault="00045FE1" w:rsidP="00045FE1">
            <w:pPr>
              <w:rPr>
                <w:sz w:val="32"/>
                <w:szCs w:val="32"/>
              </w:rPr>
            </w:pPr>
          </w:p>
          <w:p w14:paraId="74CF2B4C" w14:textId="77777777" w:rsidR="00045FE1" w:rsidRPr="00045FE1" w:rsidRDefault="00045FE1" w:rsidP="00045FE1">
            <w:pPr>
              <w:rPr>
                <w:sz w:val="32"/>
                <w:szCs w:val="32"/>
              </w:rPr>
            </w:pPr>
          </w:p>
          <w:p w14:paraId="4EE58589" w14:textId="77777777" w:rsidR="00045FE1" w:rsidRPr="00045FE1" w:rsidRDefault="00045FE1" w:rsidP="00045FE1">
            <w:pPr>
              <w:rPr>
                <w:sz w:val="32"/>
                <w:szCs w:val="32"/>
              </w:rPr>
            </w:pPr>
          </w:p>
          <w:p w14:paraId="0AFCBD41" w14:textId="77777777" w:rsidR="00045FE1" w:rsidRPr="00045FE1" w:rsidRDefault="00045FE1" w:rsidP="00045FE1">
            <w:pPr>
              <w:rPr>
                <w:sz w:val="32"/>
                <w:szCs w:val="32"/>
              </w:rPr>
            </w:pPr>
          </w:p>
          <w:p w14:paraId="0078673B" w14:textId="77777777" w:rsidR="00045FE1" w:rsidRPr="00045FE1" w:rsidRDefault="00045FE1" w:rsidP="00045FE1">
            <w:pPr>
              <w:rPr>
                <w:sz w:val="32"/>
                <w:szCs w:val="32"/>
              </w:rPr>
            </w:pPr>
          </w:p>
          <w:p w14:paraId="41A80B15" w14:textId="77777777" w:rsidR="00045FE1" w:rsidRDefault="00045FE1" w:rsidP="00045FE1">
            <w:pPr>
              <w:rPr>
                <w:b/>
                <w:color w:val="E36C0A" w:themeColor="accent6" w:themeShade="BF"/>
                <w:sz w:val="32"/>
                <w:szCs w:val="32"/>
              </w:rPr>
            </w:pPr>
          </w:p>
          <w:p w14:paraId="22A879DB" w14:textId="77777777" w:rsidR="00045FE1" w:rsidRPr="00045FE1" w:rsidRDefault="00045FE1" w:rsidP="00045FE1">
            <w:pPr>
              <w:rPr>
                <w:sz w:val="32"/>
                <w:szCs w:val="32"/>
              </w:rPr>
            </w:pPr>
          </w:p>
          <w:p w14:paraId="1B9275B4" w14:textId="77777777" w:rsidR="00045FE1" w:rsidRPr="00045FE1" w:rsidRDefault="00045FE1" w:rsidP="00045FE1">
            <w:pPr>
              <w:rPr>
                <w:sz w:val="32"/>
                <w:szCs w:val="32"/>
              </w:rPr>
            </w:pPr>
          </w:p>
          <w:p w14:paraId="6D563121" w14:textId="77777777" w:rsidR="00045FE1" w:rsidRPr="00045FE1" w:rsidRDefault="00045FE1" w:rsidP="00045FE1">
            <w:pPr>
              <w:rPr>
                <w:sz w:val="32"/>
                <w:szCs w:val="32"/>
              </w:rPr>
            </w:pPr>
          </w:p>
          <w:p w14:paraId="21732E2D" w14:textId="77777777" w:rsidR="00045FE1" w:rsidRPr="00045FE1" w:rsidRDefault="00045FE1" w:rsidP="00045FE1">
            <w:pPr>
              <w:rPr>
                <w:sz w:val="32"/>
                <w:szCs w:val="32"/>
              </w:rPr>
            </w:pPr>
          </w:p>
          <w:p w14:paraId="72FA34BA" w14:textId="77777777" w:rsidR="00045FE1" w:rsidRDefault="00045FE1" w:rsidP="00045FE1">
            <w:pPr>
              <w:rPr>
                <w:b/>
                <w:color w:val="E36C0A" w:themeColor="accent6" w:themeShade="BF"/>
                <w:sz w:val="32"/>
                <w:szCs w:val="32"/>
              </w:rPr>
            </w:pPr>
          </w:p>
          <w:p w14:paraId="5222D510" w14:textId="77777777" w:rsidR="00045FE1" w:rsidRPr="00045FE1" w:rsidRDefault="00045FE1" w:rsidP="00045FE1">
            <w:pPr>
              <w:rPr>
                <w:sz w:val="32"/>
                <w:szCs w:val="32"/>
              </w:rPr>
            </w:pPr>
          </w:p>
          <w:p w14:paraId="525C1B92" w14:textId="77777777" w:rsidR="00045FE1" w:rsidRDefault="00045FE1" w:rsidP="00045FE1">
            <w:pPr>
              <w:rPr>
                <w:b/>
                <w:color w:val="E36C0A" w:themeColor="accent6" w:themeShade="BF"/>
                <w:sz w:val="32"/>
                <w:szCs w:val="32"/>
              </w:rPr>
            </w:pPr>
          </w:p>
          <w:p w14:paraId="718801CA" w14:textId="77777777" w:rsidR="00045FE1" w:rsidRDefault="00045FE1" w:rsidP="00045FE1">
            <w:pPr>
              <w:rPr>
                <w:b/>
                <w:color w:val="E36C0A" w:themeColor="accent6" w:themeShade="BF"/>
                <w:sz w:val="32"/>
                <w:szCs w:val="32"/>
              </w:rPr>
            </w:pPr>
          </w:p>
          <w:p w14:paraId="0715F215" w14:textId="79F9D4CE" w:rsidR="00045FE1" w:rsidRPr="00045FE1" w:rsidRDefault="00045FE1" w:rsidP="00045FE1">
            <w:pPr>
              <w:rPr>
                <w:sz w:val="32"/>
                <w:szCs w:val="32"/>
              </w:rPr>
            </w:pPr>
          </w:p>
        </w:tc>
        <w:tc>
          <w:tcPr>
            <w:tcW w:w="6060" w:type="dxa"/>
            <w:gridSpan w:val="2"/>
          </w:tcPr>
          <w:p w14:paraId="6FF4D3E3" w14:textId="77777777" w:rsidR="00F06F0C" w:rsidRDefault="00F06F0C" w:rsidP="00320E2B">
            <w:pPr>
              <w:ind w:right="576"/>
              <w:jc w:val="both"/>
              <w:rPr>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2"/>
            </w:tblGrid>
            <w:tr w:rsidR="00BA3CB9" w14:paraId="5C54E532" w14:textId="77777777" w:rsidTr="00911854">
              <w:trPr>
                <w:trHeight w:val="4167"/>
              </w:trPr>
              <w:tc>
                <w:tcPr>
                  <w:tcW w:w="4402" w:type="dxa"/>
                </w:tcPr>
                <w:p w14:paraId="1E719784" w14:textId="77777777" w:rsidR="00BA3CB9" w:rsidRDefault="00BA3CB9" w:rsidP="00BA3CB9">
                  <w:pPr>
                    <w:ind w:right="576"/>
                    <w:jc w:val="both"/>
                    <w:rPr>
                      <w:rFonts w:ascii="Lucida Calligraphy" w:hAnsi="Lucida Calligraphy"/>
                      <w:b/>
                      <w:sz w:val="24"/>
                      <w:szCs w:val="24"/>
                    </w:rPr>
                  </w:pPr>
                </w:p>
                <w:p w14:paraId="6DF90892" w14:textId="77777777" w:rsidR="001E727B" w:rsidRDefault="001E727B" w:rsidP="000D107E">
                  <w:pPr>
                    <w:ind w:right="576"/>
                    <w:rPr>
                      <w:rFonts w:ascii="Lucida Calligraphy" w:hAnsi="Lucida Calligraphy"/>
                      <w:b/>
                      <w:sz w:val="24"/>
                      <w:szCs w:val="24"/>
                    </w:rPr>
                  </w:pPr>
                </w:p>
                <w:p w14:paraId="3DD807A9" w14:textId="60976E30" w:rsidR="001E727B" w:rsidRPr="006F2431" w:rsidRDefault="001E727B" w:rsidP="001E727B">
                  <w:pPr>
                    <w:ind w:right="576"/>
                    <w:jc w:val="both"/>
                    <w:rPr>
                      <w:rFonts w:ascii="Lucida Calligraphy" w:hAnsi="Lucida Calligraphy"/>
                      <w:b/>
                      <w:sz w:val="40"/>
                      <w:szCs w:val="40"/>
                    </w:rPr>
                  </w:pPr>
                  <w:r w:rsidRPr="006F2431">
                    <w:rPr>
                      <w:rFonts w:ascii="Lucida Calligraphy" w:hAnsi="Lucida Calligraphy"/>
                      <w:b/>
                      <w:sz w:val="40"/>
                      <w:szCs w:val="40"/>
                    </w:rPr>
                    <w:t>Remember…</w:t>
                  </w:r>
                </w:p>
                <w:p w14:paraId="741752FF" w14:textId="77777777" w:rsidR="001E727B" w:rsidRDefault="001E727B" w:rsidP="000D107E">
                  <w:pPr>
                    <w:ind w:right="576"/>
                    <w:rPr>
                      <w:rFonts w:ascii="Lucida Calligraphy" w:hAnsi="Lucida Calligraphy"/>
                      <w:b/>
                      <w:sz w:val="24"/>
                      <w:szCs w:val="24"/>
                    </w:rPr>
                  </w:pPr>
                </w:p>
                <w:p w14:paraId="292E2CB8" w14:textId="77777777" w:rsidR="00251608" w:rsidRDefault="00251608" w:rsidP="00251608">
                  <w:pPr>
                    <w:rPr>
                      <w:rFonts w:ascii="Lucida Calligraphy" w:hAnsi="Lucida Calligraphy" w:cs="Times New Roman"/>
                      <w:b/>
                      <w:color w:val="00CC00"/>
                      <w:sz w:val="36"/>
                      <w:szCs w:val="36"/>
                    </w:rPr>
                  </w:pPr>
                  <w:r>
                    <w:rPr>
                      <w:rFonts w:ascii="Lucida Calligraphy" w:hAnsi="Lucida Calligraphy" w:cs="Times New Roman"/>
                      <w:b/>
                      <w:color w:val="00CC00"/>
                      <w:sz w:val="36"/>
                      <w:szCs w:val="36"/>
                    </w:rPr>
                    <w:t>Our greatest glory is not in never falling, but in rising every time we fall.</w:t>
                  </w:r>
                </w:p>
                <w:p w14:paraId="7D5A70C5" w14:textId="72C58801" w:rsidR="001E727B" w:rsidRPr="001E727B" w:rsidRDefault="00251608" w:rsidP="00251608">
                  <w:pPr>
                    <w:jc w:val="right"/>
                    <w:rPr>
                      <w:rFonts w:ascii="Lucida Calligraphy" w:hAnsi="Lucida Calligraphy" w:cs="Times New Roman"/>
                      <w:b/>
                      <w:color w:val="00CC00"/>
                      <w:sz w:val="36"/>
                      <w:szCs w:val="36"/>
                    </w:rPr>
                  </w:pPr>
                  <w:r>
                    <w:rPr>
                      <w:rFonts w:ascii="Lucida Calligraphy" w:hAnsi="Lucida Calligraphy" w:cs="Times New Roman"/>
                      <w:b/>
                      <w:color w:val="00CC00"/>
                      <w:sz w:val="36"/>
                      <w:szCs w:val="36"/>
                    </w:rPr>
                    <w:t>-- Confucius</w:t>
                  </w:r>
                  <w:r w:rsidR="001E727B" w:rsidRPr="001E727B">
                    <w:rPr>
                      <w:rFonts w:ascii="Lucida Calligraphy" w:hAnsi="Lucida Calligraphy"/>
                      <w:b/>
                      <w:sz w:val="28"/>
                      <w:szCs w:val="28"/>
                    </w:rPr>
                    <w:t xml:space="preserve"> </w:t>
                  </w:r>
                </w:p>
                <w:p w14:paraId="22086D92" w14:textId="3BE88F51" w:rsidR="001E727B" w:rsidRPr="001E727B" w:rsidRDefault="001E727B" w:rsidP="001E727B">
                  <w:pPr>
                    <w:pStyle w:val="ListParagraph"/>
                    <w:ind w:right="576"/>
                    <w:jc w:val="both"/>
                    <w:rPr>
                      <w:rFonts w:ascii="Lucida Calligraphy" w:hAnsi="Lucida Calligraphy"/>
                      <w:b/>
                      <w:sz w:val="28"/>
                      <w:szCs w:val="28"/>
                    </w:rPr>
                  </w:pPr>
                </w:p>
                <w:p w14:paraId="3C6DD36E" w14:textId="77777777" w:rsidR="00BA3CB9" w:rsidRDefault="00BA3CB9" w:rsidP="00BA3CB9">
                  <w:pPr>
                    <w:ind w:right="576"/>
                    <w:rPr>
                      <w:b/>
                      <w:sz w:val="24"/>
                      <w:szCs w:val="24"/>
                    </w:rPr>
                  </w:pPr>
                </w:p>
              </w:tc>
            </w:tr>
          </w:tbl>
          <w:p w14:paraId="48791042" w14:textId="77777777" w:rsidR="00251608" w:rsidRDefault="00251608" w:rsidP="00F25C0F">
            <w:pPr>
              <w:ind w:right="576"/>
              <w:rPr>
                <w:rFonts w:ascii="Lucida Calligraphy" w:hAnsi="Lucida Calligraphy"/>
                <w:b/>
                <w:bCs/>
                <w:color w:val="0070C0"/>
                <w:sz w:val="40"/>
                <w:szCs w:val="40"/>
              </w:rPr>
            </w:pPr>
          </w:p>
          <w:p w14:paraId="485809B3" w14:textId="397F07ED" w:rsidR="00F25C0F" w:rsidRPr="00732523" w:rsidRDefault="001E727B" w:rsidP="00B4290A">
            <w:pPr>
              <w:ind w:right="576"/>
              <w:jc w:val="center"/>
              <w:rPr>
                <w:rFonts w:ascii="Lucida Calligraphy" w:hAnsi="Lucida Calligraphy"/>
                <w:b/>
                <w:bCs/>
                <w:color w:val="0070C0"/>
                <w:sz w:val="40"/>
                <w:szCs w:val="40"/>
              </w:rPr>
            </w:pPr>
            <w:r w:rsidRPr="00732523">
              <w:rPr>
                <w:rFonts w:ascii="Lucida Calligraphy" w:hAnsi="Lucida Calligraphy"/>
                <w:b/>
                <w:bCs/>
                <w:color w:val="0070C0"/>
                <w:sz w:val="40"/>
                <w:szCs w:val="40"/>
              </w:rPr>
              <w:t>ASEP Board Certified Exercise Physiologists</w:t>
            </w:r>
          </w:p>
          <w:p w14:paraId="18DE1573" w14:textId="01D3CD51" w:rsidR="001E727B" w:rsidRPr="00834C40" w:rsidRDefault="001E727B" w:rsidP="00B4290A">
            <w:pPr>
              <w:ind w:right="576"/>
              <w:jc w:val="center"/>
              <w:rPr>
                <w:rFonts w:ascii="Lucida Calligraphy" w:hAnsi="Lucida Calligraphy"/>
                <w:b/>
                <w:bCs/>
                <w:color w:val="0070C0"/>
                <w:sz w:val="20"/>
                <w:szCs w:val="20"/>
              </w:rPr>
            </w:pPr>
            <w:r w:rsidRPr="00732523">
              <w:rPr>
                <w:rFonts w:ascii="Lucida Calligraphy" w:hAnsi="Lucida Calligraphy"/>
                <w:b/>
                <w:bCs/>
                <w:color w:val="0070C0"/>
                <w:sz w:val="40"/>
                <w:szCs w:val="40"/>
              </w:rPr>
              <w:t xml:space="preserve">are </w:t>
            </w:r>
            <w:r w:rsidR="00444A97">
              <w:rPr>
                <w:rFonts w:ascii="Lucida Calligraphy" w:hAnsi="Lucida Calligraphy"/>
                <w:b/>
                <w:bCs/>
                <w:color w:val="0070C0"/>
                <w:sz w:val="40"/>
                <w:szCs w:val="40"/>
              </w:rPr>
              <w:t>healthcare</w:t>
            </w:r>
            <w:r w:rsidR="00251608">
              <w:rPr>
                <w:rFonts w:ascii="Lucida Calligraphy" w:hAnsi="Lucida Calligraphy"/>
                <w:b/>
                <w:bCs/>
                <w:color w:val="0070C0"/>
                <w:sz w:val="40"/>
                <w:szCs w:val="40"/>
              </w:rPr>
              <w:t xml:space="preserve"> </w:t>
            </w:r>
            <w:r w:rsidR="00444A97">
              <w:rPr>
                <w:rFonts w:ascii="Lucida Calligraphy" w:hAnsi="Lucida Calligraphy"/>
                <w:b/>
                <w:bCs/>
                <w:color w:val="0070C0"/>
                <w:sz w:val="40"/>
                <w:szCs w:val="40"/>
              </w:rPr>
              <w:t>professionals who prescribe exercise medicine</w:t>
            </w:r>
            <w:r w:rsidRPr="00732523">
              <w:rPr>
                <w:rFonts w:ascii="Lucida Calligraphy" w:hAnsi="Lucida Calligraphy"/>
                <w:b/>
                <w:bCs/>
                <w:color w:val="0070C0"/>
                <w:sz w:val="40"/>
                <w:szCs w:val="40"/>
              </w:rPr>
              <w:t>.</w:t>
            </w:r>
          </w:p>
        </w:tc>
      </w:tr>
      <w:tr w:rsidR="005174A8" w:rsidRPr="00596B23" w14:paraId="16EFE268" w14:textId="77777777" w:rsidTr="000E3E6D">
        <w:trPr>
          <w:trHeight w:val="13"/>
        </w:trPr>
        <w:tc>
          <w:tcPr>
            <w:tcW w:w="5130" w:type="dxa"/>
            <w:gridSpan w:val="2"/>
          </w:tcPr>
          <w:p w14:paraId="587AE6DD" w14:textId="77777777" w:rsidR="004A7CA1" w:rsidRDefault="004A7CA1" w:rsidP="00F7178C">
            <w:pPr>
              <w:jc w:val="center"/>
              <w:rPr>
                <w:rFonts w:ascii="Arial" w:hAnsi="Arial" w:cs="Arial"/>
                <w:b/>
                <w:sz w:val="32"/>
                <w:szCs w:val="32"/>
              </w:rPr>
            </w:pPr>
          </w:p>
          <w:p w14:paraId="7F1C52B8" w14:textId="083E48C8" w:rsidR="00CF6244" w:rsidRDefault="00F7178C" w:rsidP="00F7178C">
            <w:pPr>
              <w:jc w:val="center"/>
              <w:rPr>
                <w:rFonts w:ascii="Arial" w:hAnsi="Arial" w:cs="Arial"/>
                <w:b/>
                <w:sz w:val="32"/>
                <w:szCs w:val="32"/>
              </w:rPr>
            </w:pPr>
            <w:r w:rsidRPr="00CF6244">
              <w:rPr>
                <w:rFonts w:ascii="Arial" w:hAnsi="Arial" w:cs="Arial"/>
                <w:b/>
                <w:sz w:val="32"/>
                <w:szCs w:val="32"/>
              </w:rPr>
              <w:lastRenderedPageBreak/>
              <w:t xml:space="preserve">The </w:t>
            </w:r>
          </w:p>
          <w:p w14:paraId="0215304B" w14:textId="30FD43BC" w:rsidR="0046197A" w:rsidRPr="00CF6244" w:rsidRDefault="00D70793" w:rsidP="00F7178C">
            <w:pPr>
              <w:jc w:val="center"/>
              <w:rPr>
                <w:rFonts w:ascii="Arial" w:hAnsi="Arial" w:cs="Arial"/>
                <w:b/>
                <w:sz w:val="32"/>
                <w:szCs w:val="32"/>
              </w:rPr>
            </w:pPr>
            <w:r w:rsidRPr="00CF6244">
              <w:rPr>
                <w:rFonts w:ascii="Arial" w:hAnsi="Arial" w:cs="Arial"/>
                <w:b/>
                <w:sz w:val="32"/>
                <w:szCs w:val="32"/>
              </w:rPr>
              <w:t xml:space="preserve">Importance of </w:t>
            </w:r>
            <w:r w:rsidR="00F7178C" w:rsidRPr="00CF6244">
              <w:rPr>
                <w:rFonts w:ascii="Arial" w:hAnsi="Arial" w:cs="Arial"/>
                <w:b/>
                <w:sz w:val="32"/>
                <w:szCs w:val="32"/>
              </w:rPr>
              <w:t xml:space="preserve"> </w:t>
            </w:r>
          </w:p>
          <w:p w14:paraId="1D63320D" w14:textId="062DA97B" w:rsidR="00F7178C" w:rsidRPr="00CF6244" w:rsidRDefault="00D70793" w:rsidP="00F7178C">
            <w:pPr>
              <w:jc w:val="center"/>
              <w:rPr>
                <w:rFonts w:ascii="Arial" w:hAnsi="Arial" w:cs="Arial"/>
                <w:b/>
                <w:sz w:val="32"/>
                <w:szCs w:val="32"/>
              </w:rPr>
            </w:pPr>
            <w:r w:rsidRPr="00CF6244">
              <w:rPr>
                <w:rFonts w:ascii="Arial" w:hAnsi="Arial" w:cs="Arial"/>
                <w:b/>
                <w:sz w:val="32"/>
                <w:szCs w:val="32"/>
              </w:rPr>
              <w:t xml:space="preserve">Persistence </w:t>
            </w:r>
          </w:p>
          <w:p w14:paraId="0183E9C1" w14:textId="37C4140C" w:rsidR="000F2FC8" w:rsidRDefault="000F2FC8" w:rsidP="00F7178C">
            <w:pPr>
              <w:jc w:val="center"/>
              <w:rPr>
                <w:rFonts w:ascii="Arial" w:hAnsi="Arial" w:cs="Arial"/>
                <w:b/>
                <w:bCs/>
                <w:sz w:val="32"/>
                <w:szCs w:val="32"/>
              </w:rPr>
            </w:pPr>
          </w:p>
          <w:p w14:paraId="12442967" w14:textId="6928CBF3" w:rsidR="00444A97" w:rsidRPr="008F6EAB" w:rsidRDefault="00444A97" w:rsidP="00444A97">
            <w:pPr>
              <w:jc w:val="center"/>
              <w:rPr>
                <w:rFonts w:ascii="Lucida Calligraphy" w:hAnsi="Lucida Calligraphy" w:cs="Arial"/>
                <w:b/>
              </w:rPr>
            </w:pPr>
            <w:r w:rsidRPr="008F6EAB">
              <w:rPr>
                <w:rFonts w:ascii="Lucida Calligraphy" w:hAnsi="Lucida Calligraphy" w:cs="Arial"/>
                <w:b/>
              </w:rPr>
              <w:t xml:space="preserve">Tommy Boone, PhD, MPH, </w:t>
            </w:r>
            <w:r>
              <w:rPr>
                <w:rFonts w:ascii="Lucida Calligraphy" w:hAnsi="Lucida Calligraphy" w:cs="Arial"/>
                <w:b/>
              </w:rPr>
              <w:t xml:space="preserve">MAM, </w:t>
            </w:r>
            <w:r w:rsidRPr="008F6EAB">
              <w:rPr>
                <w:rFonts w:ascii="Lucida Calligraphy" w:hAnsi="Lucida Calligraphy" w:cs="Arial"/>
                <w:b/>
              </w:rPr>
              <w:t>MBA</w:t>
            </w:r>
          </w:p>
          <w:p w14:paraId="7841E03B" w14:textId="1C654C78" w:rsidR="00444A97" w:rsidRPr="008F6EAB" w:rsidRDefault="00444A97" w:rsidP="00444A97">
            <w:pPr>
              <w:jc w:val="center"/>
              <w:rPr>
                <w:rFonts w:ascii="Arial" w:hAnsi="Arial" w:cs="Arial"/>
                <w:b/>
                <w:bCs/>
                <w:sz w:val="32"/>
                <w:szCs w:val="32"/>
              </w:rPr>
            </w:pPr>
            <w:r>
              <w:rPr>
                <w:rFonts w:ascii="Lucida Calligraphy" w:hAnsi="Lucida Calligraphy" w:cs="Arial"/>
                <w:b/>
              </w:rPr>
              <w:t xml:space="preserve">ASEP </w:t>
            </w:r>
            <w:r w:rsidRPr="008F6EAB">
              <w:rPr>
                <w:rFonts w:ascii="Lucida Calligraphy" w:hAnsi="Lucida Calligraphy" w:cs="Arial"/>
                <w:b/>
              </w:rPr>
              <w:t>Board Certified</w:t>
            </w:r>
          </w:p>
          <w:p w14:paraId="3725A1FC" w14:textId="77777777" w:rsidR="002845B0" w:rsidRPr="008F6EAB" w:rsidRDefault="002845B0" w:rsidP="00732523">
            <w:pPr>
              <w:jc w:val="both"/>
              <w:rPr>
                <w:rFonts w:ascii="Arial" w:hAnsi="Arial" w:cs="Arial"/>
                <w:sz w:val="24"/>
                <w:szCs w:val="24"/>
                <w:shd w:val="clear" w:color="auto" w:fill="FFFFFF"/>
              </w:rPr>
            </w:pPr>
          </w:p>
          <w:p w14:paraId="19D9ECB5" w14:textId="64449C1B" w:rsidR="001A0F22" w:rsidRPr="008F6EAB" w:rsidRDefault="00D70793" w:rsidP="00732523">
            <w:pPr>
              <w:jc w:val="both"/>
              <w:rPr>
                <w:rFonts w:ascii="Arial" w:hAnsi="Arial" w:cs="Arial"/>
                <w:b/>
                <w:bCs/>
                <w:sz w:val="24"/>
                <w:szCs w:val="24"/>
              </w:rPr>
            </w:pPr>
            <w:r w:rsidRPr="008F6EAB">
              <w:rPr>
                <w:rFonts w:ascii="Arial" w:hAnsi="Arial" w:cs="Arial"/>
                <w:sz w:val="24"/>
                <w:szCs w:val="24"/>
                <w:shd w:val="clear" w:color="auto" w:fill="FFFFFF"/>
              </w:rPr>
              <w:t xml:space="preserve">Have you ever felt like </w:t>
            </w:r>
            <w:r w:rsidR="00CF3A3B" w:rsidRPr="008F6EAB">
              <w:rPr>
                <w:rFonts w:ascii="Arial" w:hAnsi="Arial" w:cs="Arial"/>
                <w:sz w:val="24"/>
                <w:szCs w:val="24"/>
                <w:shd w:val="clear" w:color="auto" w:fill="FFFFFF"/>
              </w:rPr>
              <w:t>“</w:t>
            </w:r>
            <w:r w:rsidRPr="008F6EAB">
              <w:rPr>
                <w:rFonts w:ascii="Arial" w:hAnsi="Arial" w:cs="Arial"/>
                <w:sz w:val="24"/>
                <w:szCs w:val="24"/>
                <w:shd w:val="clear" w:color="auto" w:fill="FFFFFF"/>
              </w:rPr>
              <w:t>giving up</w:t>
            </w:r>
            <w:r w:rsidR="00CF3A3B" w:rsidRPr="008F6EAB">
              <w:rPr>
                <w:rFonts w:ascii="Arial" w:hAnsi="Arial" w:cs="Arial"/>
                <w:sz w:val="24"/>
                <w:szCs w:val="24"/>
                <w:shd w:val="clear" w:color="auto" w:fill="FFFFFF"/>
              </w:rPr>
              <w:t>”</w:t>
            </w:r>
            <w:r w:rsidRPr="008F6EAB">
              <w:rPr>
                <w:rFonts w:ascii="Arial" w:hAnsi="Arial" w:cs="Arial"/>
                <w:sz w:val="24"/>
                <w:szCs w:val="24"/>
                <w:shd w:val="clear" w:color="auto" w:fill="FFFFFF"/>
              </w:rPr>
              <w:t xml:space="preserve"> at whatever your fight </w:t>
            </w:r>
            <w:r w:rsidR="00BE264D" w:rsidRPr="008F6EAB">
              <w:rPr>
                <w:rFonts w:ascii="Arial" w:hAnsi="Arial" w:cs="Arial"/>
                <w:sz w:val="24"/>
                <w:szCs w:val="24"/>
                <w:shd w:val="clear" w:color="auto" w:fill="FFFFFF"/>
              </w:rPr>
              <w:t>was about</w:t>
            </w:r>
            <w:r w:rsidRPr="008F6EAB">
              <w:rPr>
                <w:rFonts w:ascii="Arial" w:hAnsi="Arial" w:cs="Arial"/>
                <w:sz w:val="24"/>
                <w:szCs w:val="24"/>
                <w:shd w:val="clear" w:color="auto" w:fill="FFFFFF"/>
              </w:rPr>
              <w:t xml:space="preserve">? It could be jogging a marathon, continuing work towards </w:t>
            </w:r>
            <w:r w:rsidR="00BE264D" w:rsidRPr="008F6EAB">
              <w:rPr>
                <w:rFonts w:ascii="Arial" w:hAnsi="Arial" w:cs="Arial"/>
                <w:sz w:val="24"/>
                <w:szCs w:val="24"/>
                <w:shd w:val="clear" w:color="auto" w:fill="FFFFFF"/>
              </w:rPr>
              <w:t xml:space="preserve">developing </w:t>
            </w:r>
            <w:r w:rsidRPr="008F6EAB">
              <w:rPr>
                <w:rFonts w:ascii="Arial" w:hAnsi="Arial" w:cs="Arial"/>
                <w:sz w:val="24"/>
                <w:szCs w:val="24"/>
                <w:shd w:val="clear" w:color="auto" w:fill="FFFFFF"/>
              </w:rPr>
              <w:t>an exercise medicine clinic, or promoting the importance of the only profession-specific organization for exercise physiologists</w:t>
            </w:r>
            <w:r w:rsidR="00CF3A3B" w:rsidRPr="008F6EAB">
              <w:rPr>
                <w:rFonts w:ascii="Arial" w:hAnsi="Arial" w:cs="Arial"/>
                <w:sz w:val="24"/>
                <w:szCs w:val="24"/>
                <w:shd w:val="clear" w:color="auto" w:fill="FFFFFF"/>
              </w:rPr>
              <w:t xml:space="preserve"> in the US, </w:t>
            </w:r>
            <w:r w:rsidR="00BE264D" w:rsidRPr="008F6EAB">
              <w:rPr>
                <w:rFonts w:ascii="Arial" w:hAnsi="Arial" w:cs="Arial"/>
                <w:sz w:val="24"/>
                <w:szCs w:val="24"/>
                <w:shd w:val="clear" w:color="auto" w:fill="FFFFFF"/>
              </w:rPr>
              <w:t>which is</w:t>
            </w:r>
            <w:r w:rsidR="00CF3A3B" w:rsidRPr="008F6EAB">
              <w:rPr>
                <w:rFonts w:ascii="Arial" w:hAnsi="Arial" w:cs="Arial"/>
                <w:sz w:val="24"/>
                <w:szCs w:val="24"/>
                <w:shd w:val="clear" w:color="auto" w:fill="FFFFFF"/>
              </w:rPr>
              <w:t xml:space="preserve"> </w:t>
            </w:r>
            <w:r w:rsidR="00BE264D" w:rsidRPr="008F6EAB">
              <w:rPr>
                <w:rFonts w:ascii="Arial" w:hAnsi="Arial" w:cs="Arial"/>
                <w:sz w:val="24"/>
                <w:szCs w:val="24"/>
                <w:shd w:val="clear" w:color="auto" w:fill="FFFFFF"/>
              </w:rPr>
              <w:t xml:space="preserve">ASEP (the </w:t>
            </w:r>
            <w:r w:rsidRPr="008F6EAB">
              <w:rPr>
                <w:rFonts w:ascii="Arial" w:hAnsi="Arial" w:cs="Arial"/>
                <w:sz w:val="24"/>
                <w:szCs w:val="24"/>
                <w:shd w:val="clear" w:color="auto" w:fill="FFFFFF"/>
              </w:rPr>
              <w:t>American Society of Exercise Physiologists</w:t>
            </w:r>
            <w:r w:rsidR="00BE264D" w:rsidRPr="008F6EAB">
              <w:rPr>
                <w:rFonts w:ascii="Arial" w:hAnsi="Arial" w:cs="Arial"/>
                <w:sz w:val="24"/>
                <w:szCs w:val="24"/>
                <w:shd w:val="clear" w:color="auto" w:fill="FFFFFF"/>
              </w:rPr>
              <w:t>)</w:t>
            </w:r>
            <w:r w:rsidRPr="008F6EAB">
              <w:rPr>
                <w:rFonts w:ascii="Arial" w:hAnsi="Arial" w:cs="Arial"/>
                <w:sz w:val="24"/>
                <w:szCs w:val="24"/>
                <w:shd w:val="clear" w:color="auto" w:fill="FFFFFF"/>
              </w:rPr>
              <w:t>.</w:t>
            </w:r>
          </w:p>
          <w:p w14:paraId="0FE0B8A3" w14:textId="77777777" w:rsidR="00F7178C" w:rsidRPr="008F6EAB" w:rsidRDefault="00F7178C" w:rsidP="00191728">
            <w:pPr>
              <w:rPr>
                <w:rFonts w:ascii="Arial" w:hAnsi="Arial" w:cs="Arial"/>
                <w:b/>
                <w:bCs/>
                <w:sz w:val="24"/>
                <w:szCs w:val="24"/>
              </w:rPr>
            </w:pPr>
          </w:p>
          <w:p w14:paraId="1F2B3BFE" w14:textId="77777777" w:rsidR="00FB12DE" w:rsidRPr="008F6EAB" w:rsidRDefault="002845B0" w:rsidP="00FB12DE">
            <w:pPr>
              <w:shd w:val="clear" w:color="auto" w:fill="FFFFFF"/>
              <w:jc w:val="both"/>
              <w:textAlignment w:val="baseline"/>
              <w:rPr>
                <w:rFonts w:ascii="Arial" w:eastAsia="Times New Roman" w:hAnsi="Arial" w:cs="Arial"/>
                <w:sz w:val="24"/>
                <w:szCs w:val="24"/>
              </w:rPr>
            </w:pPr>
            <w:r w:rsidRPr="002845B0">
              <w:rPr>
                <w:rFonts w:ascii="Arial" w:eastAsia="Times New Roman" w:hAnsi="Arial" w:cs="Arial"/>
                <w:sz w:val="24"/>
                <w:szCs w:val="24"/>
                <w:bdr w:val="none" w:sz="0" w:space="0" w:color="auto" w:frame="1"/>
              </w:rPr>
              <w:t>Persistence</w:t>
            </w:r>
            <w:r w:rsidRPr="002845B0">
              <w:rPr>
                <w:rFonts w:ascii="Arial" w:eastAsia="Times New Roman" w:hAnsi="Arial" w:cs="Arial"/>
                <w:sz w:val="24"/>
                <w:szCs w:val="24"/>
              </w:rPr>
              <w:t xml:space="preserve"> is </w:t>
            </w:r>
            <w:r w:rsidRPr="008F6EAB">
              <w:rPr>
                <w:rFonts w:ascii="Arial" w:eastAsia="Times New Roman" w:hAnsi="Arial" w:cs="Arial"/>
                <w:sz w:val="24"/>
                <w:szCs w:val="24"/>
              </w:rPr>
              <w:t>exactly the ASEP leaders state of mind to improve the profession of exercise physiology.</w:t>
            </w:r>
            <w:r w:rsidR="008A1DD4" w:rsidRPr="008F6EAB">
              <w:rPr>
                <w:rFonts w:ascii="Arial" w:eastAsia="Times New Roman" w:hAnsi="Arial" w:cs="Arial"/>
                <w:sz w:val="24"/>
                <w:szCs w:val="24"/>
              </w:rPr>
              <w:t xml:space="preserve"> They have stayed the course since the founding of ASEP in 1997 and, frankly, exercise physiologists are in a much better place because of their willingness to do so. </w:t>
            </w:r>
            <w:r w:rsidR="00FB12DE" w:rsidRPr="008F6EAB">
              <w:rPr>
                <w:rFonts w:ascii="Arial" w:eastAsia="Times New Roman" w:hAnsi="Arial" w:cs="Arial"/>
                <w:sz w:val="24"/>
                <w:szCs w:val="24"/>
              </w:rPr>
              <w:t xml:space="preserve">In fact, without persistence and determination, ASEP would have been a passing thought years ago. </w:t>
            </w:r>
          </w:p>
          <w:p w14:paraId="7187D954" w14:textId="77777777" w:rsidR="00FB12DE" w:rsidRPr="008F6EAB" w:rsidRDefault="00FB12DE" w:rsidP="00FB12DE">
            <w:pPr>
              <w:shd w:val="clear" w:color="auto" w:fill="FFFFFF"/>
              <w:jc w:val="both"/>
              <w:textAlignment w:val="baseline"/>
              <w:rPr>
                <w:rStyle w:val="amp-wp-06589e0"/>
                <w:spacing w:val="-9"/>
                <w:bdr w:val="none" w:sz="0" w:space="0" w:color="auto" w:frame="1"/>
                <w:shd w:val="clear" w:color="auto" w:fill="FFFFFF"/>
              </w:rPr>
            </w:pPr>
          </w:p>
          <w:p w14:paraId="21384E8F" w14:textId="0D377903" w:rsidR="002845B0" w:rsidRPr="008F6EAB" w:rsidRDefault="00877B40" w:rsidP="00FB12DE">
            <w:pPr>
              <w:shd w:val="clear" w:color="auto" w:fill="FFFFFF"/>
              <w:jc w:val="both"/>
              <w:textAlignment w:val="baseline"/>
              <w:rPr>
                <w:rStyle w:val="amp-wp-06589e0"/>
                <w:rFonts w:ascii="Arial" w:hAnsi="Arial" w:cs="Arial"/>
                <w:spacing w:val="-9"/>
                <w:sz w:val="24"/>
                <w:szCs w:val="24"/>
                <w:bdr w:val="none" w:sz="0" w:space="0" w:color="auto" w:frame="1"/>
                <w:shd w:val="clear" w:color="auto" w:fill="FFFFFF"/>
              </w:rPr>
            </w:pPr>
            <w:r w:rsidRPr="008F6EAB">
              <w:rPr>
                <w:rStyle w:val="amp-wp-06589e0"/>
                <w:rFonts w:ascii="Arial" w:hAnsi="Arial" w:cs="Arial"/>
                <w:spacing w:val="-9"/>
                <w:sz w:val="24"/>
                <w:szCs w:val="24"/>
                <w:bdr w:val="none" w:sz="0" w:space="0" w:color="auto" w:frame="1"/>
                <w:shd w:val="clear" w:color="auto" w:fill="FFFFFF"/>
              </w:rPr>
              <w:t xml:space="preserve">I know this because of what </w:t>
            </w:r>
            <w:r w:rsidR="00FB12DE" w:rsidRPr="008F6EAB">
              <w:rPr>
                <w:rStyle w:val="amp-wp-06589e0"/>
                <w:rFonts w:ascii="Arial" w:hAnsi="Arial" w:cs="Arial"/>
                <w:spacing w:val="-9"/>
                <w:sz w:val="24"/>
                <w:szCs w:val="24"/>
                <w:bdr w:val="none" w:sz="0" w:space="0" w:color="auto" w:frame="1"/>
                <w:shd w:val="clear" w:color="auto" w:fill="FFFFFF"/>
              </w:rPr>
              <w:t>Calvin Coolidge</w:t>
            </w:r>
            <w:r w:rsidRPr="008F6EAB">
              <w:rPr>
                <w:rStyle w:val="amp-wp-06589e0"/>
                <w:rFonts w:ascii="Arial" w:hAnsi="Arial" w:cs="Arial"/>
                <w:spacing w:val="-9"/>
                <w:sz w:val="24"/>
                <w:szCs w:val="24"/>
                <w:bdr w:val="none" w:sz="0" w:space="0" w:color="auto" w:frame="1"/>
                <w:shd w:val="clear" w:color="auto" w:fill="FFFFFF"/>
              </w:rPr>
              <w:t xml:space="preserve"> said</w:t>
            </w:r>
            <w:r w:rsidR="00FB12DE" w:rsidRPr="008F6EAB">
              <w:rPr>
                <w:rStyle w:val="amp-wp-06589e0"/>
                <w:rFonts w:ascii="Arial" w:hAnsi="Arial" w:cs="Arial"/>
                <w:spacing w:val="-9"/>
                <w:sz w:val="24"/>
                <w:szCs w:val="24"/>
                <w:bdr w:val="none" w:sz="0" w:space="0" w:color="auto" w:frame="1"/>
                <w:shd w:val="clear" w:color="auto" w:fill="FFFFFF"/>
              </w:rPr>
              <w:t>, “Nothing in this world can take the place of persistence. Talent will not; There is nothing more common than talented but unsuccessful men.</w:t>
            </w:r>
            <w:r w:rsidRPr="008F6EAB">
              <w:rPr>
                <w:rStyle w:val="amp-wp-06589e0"/>
                <w:rFonts w:ascii="Arial" w:hAnsi="Arial" w:cs="Arial"/>
                <w:spacing w:val="-9"/>
                <w:sz w:val="24"/>
                <w:szCs w:val="24"/>
                <w:bdr w:val="none" w:sz="0" w:space="0" w:color="auto" w:frame="1"/>
                <w:shd w:val="clear" w:color="auto" w:fill="FFFFFF"/>
              </w:rPr>
              <w:t>” He also said that “P</w:t>
            </w:r>
            <w:r w:rsidR="00FB12DE" w:rsidRPr="008F6EAB">
              <w:rPr>
                <w:rStyle w:val="amp-wp-06589e0"/>
                <w:rFonts w:ascii="Arial" w:hAnsi="Arial" w:cs="Arial"/>
                <w:spacing w:val="-9"/>
                <w:sz w:val="24"/>
                <w:szCs w:val="24"/>
                <w:bdr w:val="none" w:sz="0" w:space="0" w:color="auto" w:frame="1"/>
                <w:shd w:val="clear" w:color="auto" w:fill="FFFFFF"/>
              </w:rPr>
              <w:t>ersistence and determination are omnipotent. “</w:t>
            </w:r>
          </w:p>
          <w:p w14:paraId="26AA6E3D" w14:textId="7353DC52" w:rsidR="005B7277" w:rsidRPr="008F6EAB" w:rsidRDefault="005B7277" w:rsidP="00FB12DE">
            <w:pPr>
              <w:shd w:val="clear" w:color="auto" w:fill="FFFFFF"/>
              <w:jc w:val="both"/>
              <w:textAlignment w:val="baseline"/>
              <w:rPr>
                <w:rStyle w:val="amp-wp-06589e0"/>
                <w:bdr w:val="none" w:sz="0" w:space="0" w:color="auto" w:frame="1"/>
              </w:rPr>
            </w:pPr>
          </w:p>
          <w:p w14:paraId="73381E89" w14:textId="75334752" w:rsidR="005B7277" w:rsidRDefault="00877B40" w:rsidP="00FB12DE">
            <w:pPr>
              <w:shd w:val="clear" w:color="auto" w:fill="FFFFFF"/>
              <w:jc w:val="both"/>
              <w:textAlignment w:val="baseline"/>
              <w:rPr>
                <w:rFonts w:ascii="Arial" w:eastAsia="Times New Roman" w:hAnsi="Arial" w:cs="Arial"/>
                <w:sz w:val="24"/>
                <w:szCs w:val="24"/>
              </w:rPr>
            </w:pPr>
            <w:r w:rsidRPr="008F6EAB">
              <w:rPr>
                <w:rFonts w:ascii="Arial" w:eastAsia="Times New Roman" w:hAnsi="Arial" w:cs="Arial"/>
                <w:sz w:val="24"/>
                <w:szCs w:val="24"/>
              </w:rPr>
              <w:t xml:space="preserve">Fortunately, </w:t>
            </w:r>
            <w:r w:rsidR="0075008B" w:rsidRPr="008F6EAB">
              <w:rPr>
                <w:rFonts w:ascii="Arial" w:eastAsia="Times New Roman" w:hAnsi="Arial" w:cs="Arial"/>
                <w:sz w:val="24"/>
                <w:szCs w:val="24"/>
              </w:rPr>
              <w:t xml:space="preserve">the ASEP leadership is thinking long-term. They understand that occasionally there will issues to deal with. That is life. They know the importance of setting goals, planning for the future, and thinking through hurdles to better plan for the future. </w:t>
            </w:r>
            <w:r w:rsidR="009D180D" w:rsidRPr="008F6EAB">
              <w:rPr>
                <w:rFonts w:ascii="Arial" w:eastAsia="Times New Roman" w:hAnsi="Arial" w:cs="Arial"/>
                <w:sz w:val="24"/>
                <w:szCs w:val="24"/>
              </w:rPr>
              <w:t>As we all know, things don’t always go the way we planned. Friends often will change their thinking at the last minute that requires a new way to think about what is what. Such is life.</w:t>
            </w:r>
          </w:p>
          <w:p w14:paraId="4B4409AD" w14:textId="77777777" w:rsidR="00444A97" w:rsidRPr="002845B0" w:rsidRDefault="00444A97" w:rsidP="00FB12DE">
            <w:pPr>
              <w:shd w:val="clear" w:color="auto" w:fill="FFFFFF"/>
              <w:jc w:val="both"/>
              <w:textAlignment w:val="baseline"/>
              <w:rPr>
                <w:rFonts w:ascii="Arial" w:eastAsia="Times New Roman" w:hAnsi="Arial" w:cs="Arial"/>
                <w:sz w:val="24"/>
                <w:szCs w:val="24"/>
              </w:rPr>
            </w:pPr>
          </w:p>
          <w:p w14:paraId="5AC75F7C" w14:textId="020CB446" w:rsidR="0015138F" w:rsidRPr="008F6EAB" w:rsidRDefault="0015138F" w:rsidP="008C5524">
            <w:pPr>
              <w:jc w:val="both"/>
              <w:rPr>
                <w:rFonts w:ascii="Lucida Calligraphy" w:hAnsi="Lucida Calligraphy"/>
                <w:b/>
              </w:rPr>
            </w:pPr>
          </w:p>
        </w:tc>
        <w:tc>
          <w:tcPr>
            <w:tcW w:w="360" w:type="dxa"/>
          </w:tcPr>
          <w:p w14:paraId="2DA6F6C2" w14:textId="77777777" w:rsidR="00AE36EB" w:rsidRPr="008F6EAB" w:rsidRDefault="00AE36EB" w:rsidP="00596B23">
            <w:pPr>
              <w:rPr>
                <w:rFonts w:ascii="Lucida Calligraphy" w:hAnsi="Lucida Calligraphy"/>
                <w:sz w:val="48"/>
                <w:szCs w:val="48"/>
              </w:rPr>
            </w:pPr>
          </w:p>
        </w:tc>
        <w:tc>
          <w:tcPr>
            <w:tcW w:w="6060" w:type="dxa"/>
            <w:gridSpan w:val="2"/>
          </w:tcPr>
          <w:p w14:paraId="76B4D91E" w14:textId="12FA38C1" w:rsidR="00911854" w:rsidRPr="008F6EAB" w:rsidRDefault="0091185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0"/>
            </w:tblGrid>
            <w:tr w:rsidR="008F6EAB" w:rsidRPr="008F6EAB" w14:paraId="7EB16208" w14:textId="77777777" w:rsidTr="005F45F3">
              <w:trPr>
                <w:trHeight w:val="384"/>
              </w:trPr>
              <w:tc>
                <w:tcPr>
                  <w:tcW w:w="4470" w:type="dxa"/>
                </w:tcPr>
                <w:p w14:paraId="714F44E9" w14:textId="35621F28" w:rsidR="00447DA4" w:rsidRPr="008F6EAB" w:rsidRDefault="009D180D" w:rsidP="00447DA4">
                  <w:pPr>
                    <w:jc w:val="both"/>
                    <w:rPr>
                      <w:rFonts w:ascii="Arial" w:hAnsi="Arial" w:cs="Arial"/>
                      <w:sz w:val="24"/>
                      <w:szCs w:val="24"/>
                      <w:shd w:val="clear" w:color="auto" w:fill="FFFFFF"/>
                    </w:rPr>
                  </w:pPr>
                  <w:r w:rsidRPr="008F6EAB">
                    <w:rPr>
                      <w:rFonts w:ascii="Arial" w:hAnsi="Arial" w:cs="Arial"/>
                      <w:sz w:val="24"/>
                      <w:szCs w:val="24"/>
                      <w:shd w:val="clear" w:color="auto" w:fill="FFFFFF"/>
                    </w:rPr>
                    <w:lastRenderedPageBreak/>
                    <w:t xml:space="preserve">However, if the persistent person fails to succeed with the first try, then he or she tries again. For certain, building a professional organization </w:t>
                  </w:r>
                  <w:r w:rsidR="001F0FAD" w:rsidRPr="008F6EAB">
                    <w:rPr>
                      <w:rFonts w:ascii="Arial" w:hAnsi="Arial" w:cs="Arial"/>
                      <w:sz w:val="24"/>
                      <w:szCs w:val="24"/>
                      <w:shd w:val="clear" w:color="auto" w:fill="FFFFFF"/>
                    </w:rPr>
                    <w:t xml:space="preserve">is not easy. </w:t>
                  </w:r>
                  <w:r w:rsidRPr="008F6EAB">
                    <w:rPr>
                      <w:rFonts w:ascii="Arial" w:hAnsi="Arial" w:cs="Arial"/>
                      <w:sz w:val="24"/>
                      <w:szCs w:val="24"/>
                      <w:shd w:val="clear" w:color="auto" w:fill="FFFFFF"/>
                    </w:rPr>
                    <w:t xml:space="preserve">Persistence is one of the key </w:t>
                  </w:r>
                  <w:r w:rsidR="001F0FAD" w:rsidRPr="008F6EAB">
                    <w:rPr>
                      <w:rFonts w:ascii="Arial" w:hAnsi="Arial" w:cs="Arial"/>
                      <w:sz w:val="24"/>
                      <w:szCs w:val="24"/>
                      <w:shd w:val="clear" w:color="auto" w:fill="FFFFFF"/>
                    </w:rPr>
                    <w:t xml:space="preserve">factors </w:t>
                  </w:r>
                  <w:r w:rsidRPr="008F6EAB">
                    <w:rPr>
                      <w:rFonts w:ascii="Arial" w:hAnsi="Arial" w:cs="Arial"/>
                      <w:sz w:val="24"/>
                      <w:szCs w:val="24"/>
                      <w:shd w:val="clear" w:color="auto" w:fill="FFFFFF"/>
                    </w:rPr>
                    <w:t xml:space="preserve">to </w:t>
                  </w:r>
                  <w:r w:rsidR="001F0FAD" w:rsidRPr="008F6EAB">
                    <w:rPr>
                      <w:rFonts w:ascii="Arial" w:hAnsi="Arial" w:cs="Arial"/>
                      <w:sz w:val="24"/>
                      <w:szCs w:val="24"/>
                      <w:shd w:val="clear" w:color="auto" w:fill="FFFFFF"/>
                    </w:rPr>
                    <w:t>eventually realize what will not work</w:t>
                  </w:r>
                  <w:r w:rsidRPr="008F6EAB">
                    <w:rPr>
                      <w:rFonts w:ascii="Arial" w:hAnsi="Arial" w:cs="Arial"/>
                      <w:sz w:val="24"/>
                      <w:szCs w:val="24"/>
                      <w:shd w:val="clear" w:color="auto" w:fill="FFFFFF"/>
                    </w:rPr>
                    <w:t>.</w:t>
                  </w:r>
                  <w:r w:rsidR="001F0FAD" w:rsidRPr="008F6EAB">
                    <w:rPr>
                      <w:rFonts w:ascii="Arial" w:hAnsi="Arial" w:cs="Arial"/>
                      <w:sz w:val="24"/>
                      <w:szCs w:val="24"/>
                      <w:shd w:val="clear" w:color="auto" w:fill="FFFFFF"/>
                    </w:rPr>
                    <w:t xml:space="preserve"> Or, as Thomas S. Edison said, “I have not failed. </w:t>
                  </w:r>
                  <w:r w:rsidR="00D37BB0" w:rsidRPr="008F6EAB">
                    <w:rPr>
                      <w:rFonts w:ascii="Arial" w:hAnsi="Arial" w:cs="Arial"/>
                      <w:sz w:val="24"/>
                      <w:szCs w:val="24"/>
                      <w:shd w:val="clear" w:color="auto" w:fill="FFFFFF"/>
                    </w:rPr>
                    <w:t>I’ve just found 10,000 ways that won’t work.”</w:t>
                  </w:r>
                </w:p>
                <w:p w14:paraId="7349E714" w14:textId="77777777" w:rsidR="009D180D" w:rsidRPr="008F6EAB" w:rsidRDefault="009D180D" w:rsidP="00447DA4">
                  <w:pPr>
                    <w:jc w:val="both"/>
                    <w:rPr>
                      <w:rFonts w:ascii="Arial" w:hAnsi="Arial" w:cs="Arial"/>
                      <w:sz w:val="24"/>
                      <w:szCs w:val="24"/>
                    </w:rPr>
                  </w:pPr>
                </w:p>
                <w:p w14:paraId="31F4D628" w14:textId="34AFB96A" w:rsidR="00F36238" w:rsidRPr="008F6EAB" w:rsidRDefault="00D37BB0" w:rsidP="00447DA4">
                  <w:pPr>
                    <w:jc w:val="both"/>
                    <w:rPr>
                      <w:rFonts w:ascii="Arial" w:hAnsi="Arial" w:cs="Arial"/>
                      <w:sz w:val="24"/>
                      <w:szCs w:val="24"/>
                      <w:shd w:val="clear" w:color="auto" w:fill="FFFFFF"/>
                    </w:rPr>
                  </w:pPr>
                  <w:r w:rsidRPr="008F6EAB">
                    <w:rPr>
                      <w:rFonts w:ascii="Arial" w:hAnsi="Arial" w:cs="Arial"/>
                      <w:sz w:val="24"/>
                      <w:szCs w:val="24"/>
                    </w:rPr>
                    <w:t xml:space="preserve">Everyone understands the power of persistence to make their life dreams come true. </w:t>
                  </w:r>
                  <w:r w:rsidR="005F45F3" w:rsidRPr="008F6EAB">
                    <w:rPr>
                      <w:rFonts w:ascii="Arial" w:hAnsi="Arial" w:cs="Arial"/>
                      <w:sz w:val="24"/>
                      <w:szCs w:val="24"/>
                    </w:rPr>
                    <w:t>P</w:t>
                  </w:r>
                  <w:r w:rsidR="005F45F3" w:rsidRPr="008F6EAB">
                    <w:rPr>
                      <w:rFonts w:ascii="Arial" w:hAnsi="Arial" w:cs="Arial"/>
                      <w:sz w:val="24"/>
                      <w:szCs w:val="24"/>
                      <w:shd w:val="clear" w:color="auto" w:fill="FFFFFF"/>
                    </w:rPr>
                    <w:t xml:space="preserve">erseverance has kept ASEP on track to achieve its goals in the face of challenges and obstacles that most people would not believe. It is the persistence of the membership to be part of </w:t>
                  </w:r>
                  <w:r w:rsidR="003646B4" w:rsidRPr="008F6EAB">
                    <w:rPr>
                      <w:rFonts w:ascii="Arial" w:hAnsi="Arial" w:cs="Arial"/>
                      <w:sz w:val="24"/>
                      <w:szCs w:val="24"/>
                      <w:shd w:val="clear" w:color="auto" w:fill="FFFFFF"/>
                    </w:rPr>
                    <w:t xml:space="preserve">the </w:t>
                  </w:r>
                  <w:r w:rsidR="005F45F3" w:rsidRPr="008F6EAB">
                    <w:rPr>
                      <w:rFonts w:ascii="Arial" w:hAnsi="Arial" w:cs="Arial"/>
                      <w:sz w:val="24"/>
                      <w:szCs w:val="24"/>
                      <w:shd w:val="clear" w:color="auto" w:fill="FFFFFF"/>
                    </w:rPr>
                    <w:t>first professional organization of exercise physiologists in the US</w:t>
                  </w:r>
                  <w:r w:rsidR="003646B4" w:rsidRPr="008F6EAB">
                    <w:rPr>
                      <w:rFonts w:ascii="Arial" w:hAnsi="Arial" w:cs="Arial"/>
                      <w:sz w:val="24"/>
                      <w:szCs w:val="24"/>
                      <w:shd w:val="clear" w:color="auto" w:fill="FFFFFF"/>
                    </w:rPr>
                    <w:t>. They understand the significance of the ASEP Board Certification and Code of Ethics. It is their persistence that continues to help the leadership find those moments of success that supports future work.</w:t>
                  </w:r>
                </w:p>
                <w:p w14:paraId="5468D480" w14:textId="54AD06CB" w:rsidR="00863052" w:rsidRPr="008F6EAB" w:rsidRDefault="00863052" w:rsidP="00447DA4">
                  <w:pPr>
                    <w:jc w:val="both"/>
                    <w:rPr>
                      <w:rFonts w:ascii="Arial" w:hAnsi="Arial" w:cs="Arial"/>
                      <w:sz w:val="24"/>
                      <w:szCs w:val="24"/>
                      <w:shd w:val="clear" w:color="auto" w:fill="FFFFFF"/>
                    </w:rPr>
                  </w:pPr>
                </w:p>
                <w:p w14:paraId="0CEA80DA" w14:textId="39A76CAE" w:rsidR="00863052" w:rsidRPr="008F6EAB" w:rsidRDefault="00863052" w:rsidP="00447DA4">
                  <w:pPr>
                    <w:jc w:val="both"/>
                    <w:rPr>
                      <w:rFonts w:ascii="Arial" w:hAnsi="Arial" w:cs="Arial"/>
                      <w:sz w:val="24"/>
                      <w:szCs w:val="24"/>
                      <w:shd w:val="clear" w:color="auto" w:fill="FFFFFF"/>
                    </w:rPr>
                  </w:pPr>
                  <w:r w:rsidRPr="008F6EAB">
                    <w:rPr>
                      <w:rFonts w:ascii="Arial" w:hAnsi="Arial" w:cs="Arial"/>
                      <w:sz w:val="24"/>
                      <w:szCs w:val="24"/>
                      <w:shd w:val="clear" w:color="auto" w:fill="FFFFFF"/>
                    </w:rPr>
                    <w:t xml:space="preserve">The desire for exercise physiologists to be successful in prescribing exercise medicine as healthcare professionals makes the ASEP leadership persistent and focused. They are 100% interested in realizing the ASEP vision. It is their persistence that gives them the strength to </w:t>
                  </w:r>
                  <w:r w:rsidR="008F6EAB" w:rsidRPr="008F6EAB">
                    <w:rPr>
                      <w:rFonts w:ascii="Arial" w:hAnsi="Arial" w:cs="Arial"/>
                      <w:sz w:val="24"/>
                      <w:szCs w:val="24"/>
                      <w:shd w:val="clear" w:color="auto" w:fill="FFFFFF"/>
                    </w:rPr>
                    <w:t xml:space="preserve">persevere. </w:t>
                  </w:r>
                </w:p>
                <w:p w14:paraId="670126F3" w14:textId="32402D04" w:rsidR="008F6EAB" w:rsidRPr="008F6EAB" w:rsidRDefault="008F6EAB" w:rsidP="00447DA4">
                  <w:pPr>
                    <w:jc w:val="both"/>
                    <w:rPr>
                      <w:rFonts w:ascii="Arial" w:hAnsi="Arial" w:cs="Arial"/>
                      <w:sz w:val="24"/>
                      <w:szCs w:val="24"/>
                      <w:shd w:val="clear" w:color="auto" w:fill="FFFFFF"/>
                    </w:rPr>
                  </w:pPr>
                </w:p>
                <w:p w14:paraId="630BCC24" w14:textId="113396E7" w:rsidR="008F6EAB" w:rsidRPr="005862E5" w:rsidRDefault="008F6EAB" w:rsidP="00447DA4">
                  <w:pPr>
                    <w:jc w:val="both"/>
                    <w:rPr>
                      <w:rFonts w:ascii="Lucida Calligraphy" w:hAnsi="Lucida Calligraphy" w:cs="Arial"/>
                      <w:b/>
                      <w:bCs/>
                      <w:color w:val="E36C0A" w:themeColor="accent6" w:themeShade="BF"/>
                      <w:sz w:val="20"/>
                      <w:szCs w:val="20"/>
                      <w:shd w:val="clear" w:color="auto" w:fill="FFFFFF"/>
                    </w:rPr>
                  </w:pPr>
                  <w:r w:rsidRPr="005862E5">
                    <w:rPr>
                      <w:rFonts w:ascii="Lucida Calligraphy" w:hAnsi="Lucida Calligraphy" w:cs="Arial"/>
                      <w:b/>
                      <w:bCs/>
                      <w:color w:val="E36C0A" w:themeColor="accent6" w:themeShade="BF"/>
                      <w:sz w:val="20"/>
                      <w:szCs w:val="20"/>
                      <w:shd w:val="clear" w:color="auto" w:fill="FFFFFF"/>
                    </w:rPr>
                    <w:t>“Persistence is probably the single most common quality of high achievers. They simply refuse to give up.”</w:t>
                  </w:r>
                </w:p>
                <w:p w14:paraId="135FB46C" w14:textId="604F1FAD" w:rsidR="008F6EAB" w:rsidRPr="000E3E6D" w:rsidRDefault="008F6EAB" w:rsidP="008F6EAB">
                  <w:pPr>
                    <w:pStyle w:val="ListParagraph"/>
                    <w:ind w:left="360"/>
                    <w:jc w:val="right"/>
                    <w:rPr>
                      <w:rFonts w:ascii="Arial" w:hAnsi="Arial" w:cs="Arial"/>
                      <w:color w:val="E36C0A" w:themeColor="accent6" w:themeShade="BF"/>
                      <w:sz w:val="24"/>
                      <w:szCs w:val="24"/>
                    </w:rPr>
                  </w:pPr>
                  <w:r w:rsidRPr="000E3E6D">
                    <w:rPr>
                      <w:rFonts w:ascii="Arial" w:hAnsi="Arial" w:cs="Arial"/>
                      <w:color w:val="E36C0A" w:themeColor="accent6" w:themeShade="BF"/>
                      <w:sz w:val="24"/>
                      <w:szCs w:val="24"/>
                      <w:shd w:val="clear" w:color="auto" w:fill="FFFFFF"/>
                    </w:rPr>
                    <w:t>-- Jack Canfield</w:t>
                  </w:r>
                </w:p>
                <w:p w14:paraId="5E1E9BA5" w14:textId="77777777" w:rsidR="00F36238" w:rsidRPr="008F6EAB" w:rsidRDefault="00F36238" w:rsidP="00447DA4">
                  <w:pPr>
                    <w:jc w:val="both"/>
                    <w:rPr>
                      <w:rFonts w:ascii="Arial" w:hAnsi="Arial" w:cs="Arial"/>
                      <w:sz w:val="24"/>
                      <w:szCs w:val="24"/>
                    </w:rPr>
                  </w:pPr>
                </w:p>
                <w:p w14:paraId="0DA3F078" w14:textId="77777777" w:rsidR="00447225" w:rsidRPr="008F6EAB" w:rsidRDefault="00447225" w:rsidP="00447DA4">
                  <w:pPr>
                    <w:jc w:val="both"/>
                    <w:rPr>
                      <w:rFonts w:ascii="Arial" w:hAnsi="Arial" w:cs="Arial"/>
                      <w:sz w:val="24"/>
                      <w:szCs w:val="24"/>
                    </w:rPr>
                  </w:pPr>
                </w:p>
                <w:p w14:paraId="60CB9F76" w14:textId="3440DF52" w:rsidR="00894F4F" w:rsidRPr="008F6EAB" w:rsidRDefault="00894F4F" w:rsidP="00894F4F">
                  <w:pPr>
                    <w:jc w:val="right"/>
                    <w:rPr>
                      <w:rFonts w:ascii="Lucida Calligraphy" w:hAnsi="Lucida Calligraphy" w:cs="Arial"/>
                      <w:b/>
                      <w:sz w:val="24"/>
                      <w:szCs w:val="24"/>
                    </w:rPr>
                  </w:pPr>
                </w:p>
              </w:tc>
            </w:tr>
          </w:tbl>
          <w:p w14:paraId="760AC9E2" w14:textId="6934203D" w:rsidR="007A05B7" w:rsidRPr="008F6EAB" w:rsidRDefault="007A05B7" w:rsidP="00082739">
            <w:pPr>
              <w:rPr>
                <w:rFonts w:ascii="Arial" w:hAnsi="Arial" w:cs="Arial"/>
                <w:b/>
                <w:sz w:val="24"/>
                <w:szCs w:val="24"/>
              </w:rPr>
            </w:pPr>
          </w:p>
        </w:tc>
      </w:tr>
    </w:tbl>
    <w:p w14:paraId="0C550E2A" w14:textId="7870B1B8" w:rsidR="004A7CA1" w:rsidRPr="00186458" w:rsidRDefault="004A7CA1" w:rsidP="004A7CA1">
      <w:pPr>
        <w:jc w:val="both"/>
        <w:rPr>
          <w:rFonts w:ascii="Lucida Calligraphy" w:hAnsi="Lucida Calligraphy" w:cs="Arial"/>
          <w:b/>
          <w:bCs/>
          <w:sz w:val="48"/>
          <w:szCs w:val="48"/>
        </w:rPr>
      </w:pPr>
      <w:r w:rsidRPr="00186458">
        <w:rPr>
          <w:rFonts w:ascii="Lucida Calligraphy" w:hAnsi="Lucida Calligraphy" w:cs="Arial"/>
          <w:b/>
          <w:bCs/>
          <w:sz w:val="48"/>
          <w:szCs w:val="48"/>
        </w:rPr>
        <w:lastRenderedPageBreak/>
        <w:t>Commitment</w:t>
      </w:r>
      <w:r w:rsidR="00C03460">
        <w:rPr>
          <w:rFonts w:ascii="Lucida Calligraphy" w:hAnsi="Lucida Calligraphy" w:cs="Arial"/>
          <w:b/>
          <w:bCs/>
          <w:sz w:val="48"/>
          <w:szCs w:val="48"/>
        </w:rPr>
        <w:t xml:space="preserve"> </w:t>
      </w:r>
    </w:p>
    <w:p w14:paraId="53CFD949" w14:textId="7EEA95D7" w:rsidR="004A7CA1" w:rsidRDefault="00E40D7A" w:rsidP="004A7CA1">
      <w:pPr>
        <w:spacing w:after="0" w:line="240" w:lineRule="auto"/>
        <w:jc w:val="both"/>
        <w:rPr>
          <w:rFonts w:ascii="Lucida Calligraphy" w:hAnsi="Lucida Calligraphy" w:cs="Arial"/>
          <w:b/>
          <w:bCs/>
          <w:sz w:val="24"/>
          <w:szCs w:val="24"/>
        </w:rPr>
      </w:pPr>
      <w:r>
        <w:rPr>
          <w:rFonts w:ascii="Lucida Calligraphy" w:hAnsi="Lucida Calligraphy" w:cs="Arial"/>
          <w:b/>
          <w:bCs/>
          <w:sz w:val="24"/>
          <w:szCs w:val="24"/>
        </w:rPr>
        <w:t>Shane Paulson, CEO</w:t>
      </w:r>
    </w:p>
    <w:p w14:paraId="1D039E3D" w14:textId="77777777" w:rsidR="004A7CA1" w:rsidRPr="00DC3018" w:rsidRDefault="004A7CA1" w:rsidP="004A7CA1">
      <w:pPr>
        <w:spacing w:after="0" w:line="240" w:lineRule="auto"/>
        <w:jc w:val="both"/>
        <w:rPr>
          <w:rFonts w:ascii="Lucida Calligraphy" w:hAnsi="Lucida Calligraphy" w:cs="Arial"/>
          <w:b/>
          <w:bCs/>
          <w:sz w:val="24"/>
          <w:szCs w:val="24"/>
        </w:rPr>
      </w:pPr>
    </w:p>
    <w:p w14:paraId="30AD2D47" w14:textId="77777777" w:rsidR="004A7CA1" w:rsidRPr="00DC3018" w:rsidRDefault="004A7CA1" w:rsidP="004A7CA1">
      <w:pPr>
        <w:spacing w:after="0" w:line="240" w:lineRule="auto"/>
        <w:jc w:val="both"/>
        <w:rPr>
          <w:rFonts w:ascii="Lucida Calligraphy" w:hAnsi="Lucida Calligraphy" w:cs="Arial"/>
          <w:b/>
          <w:bCs/>
          <w:sz w:val="28"/>
          <w:szCs w:val="28"/>
        </w:rPr>
      </w:pPr>
    </w:p>
    <w:p w14:paraId="7EAECEFC" w14:textId="77777777" w:rsidR="004A7CA1" w:rsidRPr="00DC3018" w:rsidRDefault="004A7CA1" w:rsidP="004A7CA1">
      <w:pPr>
        <w:keepNext/>
        <w:framePr w:dropCap="drop" w:lines="3" w:wrap="around" w:vAnchor="text" w:hAnchor="text"/>
        <w:spacing w:after="0" w:line="952" w:lineRule="exact"/>
        <w:jc w:val="both"/>
        <w:textAlignment w:val="baseline"/>
        <w:rPr>
          <w:rFonts w:ascii="Arial" w:hAnsi="Arial" w:cs="Arial"/>
          <w:position w:val="-10"/>
          <w:sz w:val="115"/>
          <w:szCs w:val="24"/>
        </w:rPr>
      </w:pPr>
      <w:r w:rsidRPr="00DC3018">
        <w:rPr>
          <w:rFonts w:ascii="Arial" w:hAnsi="Arial" w:cs="Arial"/>
          <w:position w:val="-10"/>
          <w:sz w:val="115"/>
          <w:szCs w:val="24"/>
        </w:rPr>
        <w:t>C</w:t>
      </w:r>
    </w:p>
    <w:tbl>
      <w:tblPr>
        <w:tblStyle w:val="TableGrid"/>
        <w:tblpPr w:leftFromText="180" w:rightFromText="180" w:vertAnchor="text" w:horzAnchor="margin" w:tblpXSpec="right" w:tblpY="823"/>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0"/>
      </w:tblGrid>
      <w:tr w:rsidR="00F944EE" w14:paraId="7A372F79" w14:textId="77777777" w:rsidTr="003513DF">
        <w:trPr>
          <w:trHeight w:val="520"/>
        </w:trPr>
        <w:tc>
          <w:tcPr>
            <w:tcW w:w="2790" w:type="dxa"/>
          </w:tcPr>
          <w:p w14:paraId="4D61EE9C" w14:textId="77777777" w:rsidR="00F944EE" w:rsidRPr="003513DF" w:rsidRDefault="00F944EE" w:rsidP="00F944EE">
            <w:pPr>
              <w:jc w:val="both"/>
              <w:rPr>
                <w:rFonts w:ascii="Arial" w:hAnsi="Arial" w:cs="Arial"/>
                <w:b/>
                <w:bCs/>
                <w:sz w:val="24"/>
                <w:szCs w:val="24"/>
              </w:rPr>
            </w:pPr>
            <w:bookmarkStart w:id="0" w:name="_Hlk89007726"/>
            <w:r w:rsidRPr="003513DF">
              <w:rPr>
                <w:rFonts w:ascii="Arial" w:hAnsi="Arial" w:cs="Arial"/>
                <w:b/>
                <w:bCs/>
                <w:sz w:val="24"/>
                <w:szCs w:val="24"/>
              </w:rPr>
              <w:t>Expect your dreams to come to pass. Expect to be a winner.</w:t>
            </w:r>
          </w:p>
          <w:p w14:paraId="410BBBFA" w14:textId="77777777" w:rsidR="00F944EE" w:rsidRPr="00F944EE" w:rsidRDefault="00F944EE" w:rsidP="00F944EE">
            <w:pPr>
              <w:pStyle w:val="ListParagraph"/>
              <w:jc w:val="right"/>
              <w:rPr>
                <w:rFonts w:ascii="Arial" w:hAnsi="Arial" w:cs="Arial"/>
                <w:sz w:val="24"/>
                <w:szCs w:val="24"/>
              </w:rPr>
            </w:pPr>
            <w:r w:rsidRPr="003513DF">
              <w:rPr>
                <w:rFonts w:ascii="Arial" w:hAnsi="Arial" w:cs="Arial"/>
                <w:b/>
                <w:bCs/>
                <w:sz w:val="24"/>
                <w:szCs w:val="24"/>
              </w:rPr>
              <w:t>-- Joel Osteen</w:t>
            </w:r>
          </w:p>
        </w:tc>
      </w:tr>
    </w:tbl>
    <w:bookmarkEnd w:id="0"/>
    <w:p w14:paraId="1347A3B8" w14:textId="77777777" w:rsidR="004A7CA1" w:rsidRPr="00DC3018" w:rsidRDefault="004A7CA1" w:rsidP="004A7CA1">
      <w:pPr>
        <w:jc w:val="both"/>
        <w:rPr>
          <w:rFonts w:ascii="Arial" w:hAnsi="Arial" w:cs="Arial"/>
          <w:sz w:val="24"/>
          <w:szCs w:val="24"/>
        </w:rPr>
      </w:pPr>
      <w:r w:rsidRPr="00DC3018">
        <w:rPr>
          <w:rFonts w:ascii="Arial" w:hAnsi="Arial" w:cs="Arial"/>
          <w:sz w:val="24"/>
          <w:szCs w:val="24"/>
        </w:rPr>
        <w:t xml:space="preserve"> </w:t>
      </w:r>
      <w:proofErr w:type="spellStart"/>
      <w:r w:rsidRPr="00C03460">
        <w:rPr>
          <w:rFonts w:ascii="Arial" w:hAnsi="Arial" w:cs="Arial"/>
          <w:b/>
          <w:bCs/>
          <w:sz w:val="24"/>
          <w:szCs w:val="24"/>
        </w:rPr>
        <w:t>ommitment</w:t>
      </w:r>
      <w:proofErr w:type="spellEnd"/>
      <w:r w:rsidRPr="00C03460">
        <w:rPr>
          <w:rFonts w:ascii="Arial" w:hAnsi="Arial" w:cs="Arial"/>
          <w:b/>
          <w:bCs/>
          <w:sz w:val="24"/>
          <w:szCs w:val="24"/>
        </w:rPr>
        <w:t xml:space="preserve"> </w:t>
      </w:r>
      <w:r w:rsidRPr="00CF3284">
        <w:rPr>
          <w:rFonts w:ascii="Arial" w:hAnsi="Arial" w:cs="Arial"/>
          <w:sz w:val="24"/>
          <w:szCs w:val="24"/>
        </w:rPr>
        <w:t>is synonymous with dedication.</w:t>
      </w:r>
      <w:r w:rsidRPr="00DC3018">
        <w:rPr>
          <w:rFonts w:ascii="Arial" w:hAnsi="Arial" w:cs="Arial"/>
          <w:sz w:val="24"/>
          <w:szCs w:val="24"/>
        </w:rPr>
        <w:t xml:space="preserve"> Having dedication carries the implication of never ceasing, not quitting</w:t>
      </w:r>
      <w:r>
        <w:rPr>
          <w:rFonts w:ascii="Arial" w:hAnsi="Arial" w:cs="Arial"/>
          <w:sz w:val="24"/>
          <w:szCs w:val="24"/>
        </w:rPr>
        <w:t xml:space="preserve"> due to</w:t>
      </w:r>
      <w:r w:rsidRPr="00DC3018">
        <w:rPr>
          <w:rFonts w:ascii="Arial" w:hAnsi="Arial" w:cs="Arial"/>
          <w:sz w:val="24"/>
          <w:szCs w:val="24"/>
        </w:rPr>
        <w:t xml:space="preserve"> inconvenience or because of challenges. One who is committed expects to achieve the desired results, will continuously work toward those results, and thus define their own success. </w:t>
      </w:r>
    </w:p>
    <w:p w14:paraId="3E607B39" w14:textId="77777777" w:rsidR="004A7CA1" w:rsidRDefault="004A7CA1" w:rsidP="004A7CA1">
      <w:pPr>
        <w:jc w:val="both"/>
        <w:rPr>
          <w:rFonts w:ascii="Arial" w:hAnsi="Arial" w:cs="Arial"/>
          <w:sz w:val="24"/>
          <w:szCs w:val="24"/>
        </w:rPr>
      </w:pPr>
      <w:r w:rsidRPr="00DC3018">
        <w:rPr>
          <w:rFonts w:ascii="Arial" w:hAnsi="Arial" w:cs="Arial"/>
          <w:sz w:val="24"/>
          <w:szCs w:val="24"/>
        </w:rPr>
        <w:t xml:space="preserve">The </w:t>
      </w:r>
      <w:r w:rsidRPr="005862E5">
        <w:rPr>
          <w:rFonts w:ascii="Arial" w:hAnsi="Arial" w:cs="Arial"/>
          <w:b/>
          <w:bCs/>
          <w:sz w:val="24"/>
          <w:szCs w:val="24"/>
        </w:rPr>
        <w:t>American Society of Exercise Physiologists</w:t>
      </w:r>
      <w:r w:rsidRPr="00DC3018">
        <w:rPr>
          <w:rFonts w:ascii="Arial" w:hAnsi="Arial" w:cs="Arial"/>
          <w:sz w:val="24"/>
          <w:szCs w:val="24"/>
        </w:rPr>
        <w:t xml:space="preserve"> </w:t>
      </w:r>
      <w:r>
        <w:rPr>
          <w:rFonts w:ascii="Arial" w:hAnsi="Arial" w:cs="Arial"/>
          <w:sz w:val="24"/>
          <w:szCs w:val="24"/>
        </w:rPr>
        <w:t>began with a commitment to individuals, that an undergraduate degree should mean something. We are dedicated to continuing those efforts by helping more academic programs adopt accreditation and helping more individuals who graduate from non-accredited programs have access to our qualifying professional credential.</w:t>
      </w:r>
    </w:p>
    <w:p w14:paraId="16640816" w14:textId="52D7ED11" w:rsidR="004A7CA1" w:rsidRDefault="004A7CA1" w:rsidP="004A7CA1">
      <w:pPr>
        <w:jc w:val="both"/>
        <w:rPr>
          <w:rFonts w:ascii="Arial" w:hAnsi="Arial" w:cs="Arial"/>
          <w:sz w:val="24"/>
          <w:szCs w:val="24"/>
        </w:rPr>
      </w:pPr>
      <w:r>
        <w:rPr>
          <w:rFonts w:ascii="Arial" w:hAnsi="Arial" w:cs="Arial"/>
          <w:sz w:val="24"/>
          <w:szCs w:val="24"/>
        </w:rPr>
        <w:t xml:space="preserve">Members of ASEP also exemplify commitment to the development of a true profession simply by sustaining their membership.  Of course, sustaining membership is required of </w:t>
      </w:r>
      <w:r w:rsidR="005862E5">
        <w:rPr>
          <w:rFonts w:ascii="Arial" w:hAnsi="Arial" w:cs="Arial"/>
          <w:sz w:val="24"/>
          <w:szCs w:val="24"/>
        </w:rPr>
        <w:t>B</w:t>
      </w:r>
      <w:r>
        <w:rPr>
          <w:rFonts w:ascii="Arial" w:hAnsi="Arial" w:cs="Arial"/>
          <w:sz w:val="24"/>
          <w:szCs w:val="24"/>
        </w:rPr>
        <w:t xml:space="preserve">oard </w:t>
      </w:r>
      <w:r w:rsidR="005862E5">
        <w:rPr>
          <w:rFonts w:ascii="Arial" w:hAnsi="Arial" w:cs="Arial"/>
          <w:sz w:val="24"/>
          <w:szCs w:val="24"/>
        </w:rPr>
        <w:t>C</w:t>
      </w:r>
      <w:r>
        <w:rPr>
          <w:rFonts w:ascii="Arial" w:hAnsi="Arial" w:cs="Arial"/>
          <w:sz w:val="24"/>
          <w:szCs w:val="24"/>
        </w:rPr>
        <w:t>ertified EPCs so they can remain endorsed on the EP Registry, but so many students, professionals</w:t>
      </w:r>
      <w:r w:rsidR="005862E5">
        <w:rPr>
          <w:rFonts w:ascii="Arial" w:hAnsi="Arial" w:cs="Arial"/>
          <w:sz w:val="24"/>
          <w:szCs w:val="24"/>
        </w:rPr>
        <w:t>,</w:t>
      </w:r>
      <w:r>
        <w:rPr>
          <w:rFonts w:ascii="Arial" w:hAnsi="Arial" w:cs="Arial"/>
          <w:sz w:val="24"/>
          <w:szCs w:val="24"/>
        </w:rPr>
        <w:t xml:space="preserve"> and affiliates also sustain memberships with ASEP </w:t>
      </w:r>
      <w:r w:rsidR="005862E5">
        <w:rPr>
          <w:rFonts w:ascii="Arial" w:hAnsi="Arial" w:cs="Arial"/>
          <w:sz w:val="24"/>
          <w:szCs w:val="24"/>
        </w:rPr>
        <w:t>that</w:t>
      </w:r>
      <w:r>
        <w:rPr>
          <w:rFonts w:ascii="Arial" w:hAnsi="Arial" w:cs="Arial"/>
          <w:sz w:val="24"/>
          <w:szCs w:val="24"/>
        </w:rPr>
        <w:t xml:space="preserve"> helps us grow as the representative professional organization of peers. </w:t>
      </w:r>
    </w:p>
    <w:p w14:paraId="1696E752" w14:textId="7BC969A8" w:rsidR="004A7CA1" w:rsidRDefault="005862E5" w:rsidP="004A7CA1">
      <w:pPr>
        <w:jc w:val="both"/>
        <w:rPr>
          <w:rFonts w:ascii="Arial" w:hAnsi="Arial" w:cs="Arial"/>
          <w:sz w:val="24"/>
          <w:szCs w:val="24"/>
        </w:rPr>
      </w:pPr>
      <w:r>
        <w:rPr>
          <w:rFonts w:ascii="Arial" w:hAnsi="Arial" w:cs="Arial"/>
          <w:sz w:val="24"/>
          <w:szCs w:val="24"/>
        </w:rPr>
        <w:t>T</w:t>
      </w:r>
      <w:r w:rsidR="004A7CA1">
        <w:rPr>
          <w:rFonts w:ascii="Arial" w:hAnsi="Arial" w:cs="Arial"/>
          <w:sz w:val="24"/>
          <w:szCs w:val="24"/>
        </w:rPr>
        <w:t xml:space="preserve">he Directors want to thank past, present, and future exercise physiologists who join ASEP and then dedicate themselves to helping with the work of the </w:t>
      </w:r>
      <w:r>
        <w:rPr>
          <w:rFonts w:ascii="Arial" w:hAnsi="Arial" w:cs="Arial"/>
          <w:sz w:val="24"/>
          <w:szCs w:val="24"/>
        </w:rPr>
        <w:t>S</w:t>
      </w:r>
      <w:r w:rsidR="004A7CA1">
        <w:rPr>
          <w:rFonts w:ascii="Arial" w:hAnsi="Arial" w:cs="Arial"/>
          <w:sz w:val="24"/>
          <w:szCs w:val="24"/>
        </w:rPr>
        <w:t>ociety</w:t>
      </w:r>
      <w:r>
        <w:rPr>
          <w:rFonts w:ascii="Arial" w:hAnsi="Arial" w:cs="Arial"/>
          <w:sz w:val="24"/>
          <w:szCs w:val="24"/>
        </w:rPr>
        <w:t xml:space="preserve"> of Exercise Physiologists</w:t>
      </w:r>
      <w:r w:rsidR="004A7CA1">
        <w:rPr>
          <w:rFonts w:ascii="Arial" w:hAnsi="Arial" w:cs="Arial"/>
          <w:sz w:val="24"/>
          <w:szCs w:val="24"/>
        </w:rPr>
        <w:t>. From hosting conferences to serving on committees, we always welcome exercise physiologists who want to contribute their time and expertise to move the profession forward.</w:t>
      </w:r>
    </w:p>
    <w:p w14:paraId="3634F886" w14:textId="00B7EC8F" w:rsidR="004A7CA1" w:rsidRDefault="004A7CA1" w:rsidP="004A7CA1">
      <w:pPr>
        <w:jc w:val="both"/>
        <w:rPr>
          <w:rFonts w:ascii="Arial" w:hAnsi="Arial" w:cs="Arial"/>
          <w:sz w:val="24"/>
          <w:szCs w:val="24"/>
        </w:rPr>
      </w:pPr>
      <w:r>
        <w:rPr>
          <w:rFonts w:ascii="Arial" w:hAnsi="Arial" w:cs="Arial"/>
          <w:sz w:val="24"/>
          <w:szCs w:val="24"/>
        </w:rPr>
        <w:t xml:space="preserve">If you would like to volunteer some of your time and expertise to ASEP to help us improve the prospects of exercise physiologists </w:t>
      </w:r>
      <w:r w:rsidR="005862E5">
        <w:rPr>
          <w:rFonts w:ascii="Arial" w:hAnsi="Arial" w:cs="Arial"/>
          <w:sz w:val="24"/>
          <w:szCs w:val="24"/>
        </w:rPr>
        <w:t xml:space="preserve">as healthcare professionals </w:t>
      </w:r>
      <w:r>
        <w:rPr>
          <w:rFonts w:ascii="Arial" w:hAnsi="Arial" w:cs="Arial"/>
          <w:sz w:val="24"/>
          <w:szCs w:val="24"/>
        </w:rPr>
        <w:t>today and in the future, please reach out to us by emailing your thoughts and a description of how you</w:t>
      </w:r>
      <w:r w:rsidR="005862E5">
        <w:rPr>
          <w:rFonts w:ascii="Arial" w:hAnsi="Arial" w:cs="Arial"/>
          <w:sz w:val="24"/>
          <w:szCs w:val="24"/>
        </w:rPr>
        <w:t xml:space="preserve"> would</w:t>
      </w:r>
      <w:r>
        <w:rPr>
          <w:rFonts w:ascii="Arial" w:hAnsi="Arial" w:cs="Arial"/>
          <w:sz w:val="24"/>
          <w:szCs w:val="24"/>
        </w:rPr>
        <w:t xml:space="preserve"> like to help to </w:t>
      </w:r>
      <w:hyperlink r:id="rId10" w:history="1">
        <w:r w:rsidRPr="00EB7552">
          <w:rPr>
            <w:rStyle w:val="Hyperlink"/>
            <w:rFonts w:ascii="Arial" w:hAnsi="Arial" w:cs="Arial"/>
            <w:sz w:val="24"/>
            <w:szCs w:val="24"/>
          </w:rPr>
          <w:t>info@asep.org</w:t>
        </w:r>
      </w:hyperlink>
      <w:r>
        <w:rPr>
          <w:rFonts w:ascii="Arial" w:hAnsi="Arial" w:cs="Arial"/>
          <w:sz w:val="24"/>
          <w:szCs w:val="24"/>
        </w:rPr>
        <w:t>. Since we will never quit working to develop our healthcare profession, we will always need people to help us help ourselves!</w:t>
      </w:r>
    </w:p>
    <w:tbl>
      <w:tblPr>
        <w:tblStyle w:val="TableGrid"/>
        <w:tblpPr w:leftFromText="180" w:rightFromText="180" w:vertAnchor="text" w:horzAnchor="margin" w:tblpX="1165" w:tblpY="37"/>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25"/>
      </w:tblGrid>
      <w:tr w:rsidR="00154D14" w14:paraId="49340F7B" w14:textId="77777777" w:rsidTr="00CF3284">
        <w:trPr>
          <w:trHeight w:val="520"/>
        </w:trPr>
        <w:tc>
          <w:tcPr>
            <w:tcW w:w="6925" w:type="dxa"/>
          </w:tcPr>
          <w:p w14:paraId="16C97256" w14:textId="61F84608" w:rsidR="00154D14" w:rsidRPr="00DB69CD" w:rsidRDefault="003513DF" w:rsidP="00DB69CD">
            <w:pPr>
              <w:jc w:val="both"/>
              <w:rPr>
                <w:rFonts w:ascii="Arial" w:hAnsi="Arial" w:cs="Arial"/>
                <w:b/>
                <w:bCs/>
                <w:sz w:val="24"/>
                <w:szCs w:val="24"/>
              </w:rPr>
            </w:pPr>
            <w:r w:rsidRPr="00DB69CD">
              <w:rPr>
                <w:rFonts w:ascii="Arial" w:hAnsi="Arial" w:cs="Arial"/>
                <w:b/>
                <w:bCs/>
                <w:sz w:val="24"/>
                <w:szCs w:val="24"/>
              </w:rPr>
              <w:t>My question for you is this</w:t>
            </w:r>
            <w:r w:rsidR="00DB69CD" w:rsidRPr="00DB69CD">
              <w:rPr>
                <w:rFonts w:ascii="Arial" w:hAnsi="Arial" w:cs="Arial"/>
                <w:b/>
                <w:bCs/>
                <w:sz w:val="24"/>
                <w:szCs w:val="24"/>
              </w:rPr>
              <w:t>.</w:t>
            </w:r>
            <w:r w:rsidRPr="00DB69CD">
              <w:rPr>
                <w:rFonts w:ascii="Arial" w:hAnsi="Arial" w:cs="Arial"/>
                <w:b/>
                <w:bCs/>
                <w:sz w:val="24"/>
                <w:szCs w:val="24"/>
              </w:rPr>
              <w:t xml:space="preserve"> Are you doing anything strategic and intentional to promote the professionalization of exercise physiology as a new 21st century healthcare profession? Well</w:t>
            </w:r>
            <w:r w:rsidR="00DB69CD" w:rsidRPr="00DB69CD">
              <w:rPr>
                <w:rFonts w:ascii="Arial" w:hAnsi="Arial" w:cs="Arial"/>
                <w:b/>
                <w:bCs/>
                <w:sz w:val="24"/>
                <w:szCs w:val="24"/>
              </w:rPr>
              <w:t>,</w:t>
            </w:r>
            <w:r w:rsidRPr="00DB69CD">
              <w:rPr>
                <w:rFonts w:ascii="Arial" w:hAnsi="Arial" w:cs="Arial"/>
                <w:b/>
                <w:bCs/>
                <w:sz w:val="24"/>
                <w:szCs w:val="24"/>
              </w:rPr>
              <w:t xml:space="preserve"> here is the key</w:t>
            </w:r>
            <w:r w:rsidR="00DB69CD" w:rsidRPr="00DB69CD">
              <w:rPr>
                <w:rFonts w:ascii="Arial" w:hAnsi="Arial" w:cs="Arial"/>
                <w:b/>
                <w:bCs/>
                <w:sz w:val="24"/>
                <w:szCs w:val="24"/>
              </w:rPr>
              <w:t>.</w:t>
            </w:r>
            <w:r w:rsidRPr="00DB69CD">
              <w:rPr>
                <w:rFonts w:ascii="Arial" w:hAnsi="Arial" w:cs="Arial"/>
                <w:b/>
                <w:bCs/>
                <w:sz w:val="24"/>
                <w:szCs w:val="24"/>
              </w:rPr>
              <w:t xml:space="preserve"> </w:t>
            </w:r>
            <w:r w:rsidR="00DB69CD" w:rsidRPr="00DB69CD">
              <w:rPr>
                <w:rFonts w:ascii="Arial" w:hAnsi="Arial" w:cs="Arial"/>
                <w:b/>
                <w:bCs/>
                <w:sz w:val="24"/>
                <w:szCs w:val="24"/>
              </w:rPr>
              <w:t xml:space="preserve">Think positive thoughts. No challenge is too great. You can make the difference. Stay committed and look on the bright side and focus on </w:t>
            </w:r>
            <w:r w:rsidR="00DB69CD">
              <w:rPr>
                <w:rFonts w:ascii="Arial" w:hAnsi="Arial" w:cs="Arial"/>
                <w:b/>
                <w:bCs/>
                <w:sz w:val="24"/>
                <w:szCs w:val="24"/>
              </w:rPr>
              <w:t xml:space="preserve">the </w:t>
            </w:r>
            <w:r w:rsidR="00DB69CD" w:rsidRPr="00DB69CD">
              <w:rPr>
                <w:rFonts w:ascii="Arial" w:hAnsi="Arial" w:cs="Arial"/>
                <w:b/>
                <w:bCs/>
                <w:sz w:val="24"/>
                <w:szCs w:val="24"/>
              </w:rPr>
              <w:t>possibilities.</w:t>
            </w:r>
          </w:p>
        </w:tc>
      </w:tr>
    </w:tbl>
    <w:p w14:paraId="42522777" w14:textId="1E2FD422" w:rsidR="004A7CA1" w:rsidRDefault="004A7CA1" w:rsidP="00847648">
      <w:pPr>
        <w:spacing w:before="100" w:beforeAutospacing="1" w:after="100" w:afterAutospacing="1" w:line="240" w:lineRule="auto"/>
        <w:outlineLvl w:val="0"/>
        <w:rPr>
          <w:rFonts w:ascii="Fira Sans" w:eastAsia="Times New Roman" w:hAnsi="Fira Sans" w:cs="Times New Roman"/>
          <w:b/>
          <w:bCs/>
          <w:kern w:val="36"/>
          <w:sz w:val="48"/>
          <w:szCs w:val="48"/>
        </w:rPr>
      </w:pPr>
    </w:p>
    <w:p w14:paraId="2BE9DF7D" w14:textId="77777777" w:rsidR="00154D14" w:rsidRDefault="00154D14" w:rsidP="00847648">
      <w:pPr>
        <w:spacing w:before="100" w:beforeAutospacing="1" w:after="100" w:afterAutospacing="1" w:line="240" w:lineRule="auto"/>
        <w:outlineLvl w:val="0"/>
        <w:rPr>
          <w:rFonts w:ascii="Fira Sans" w:eastAsia="Times New Roman" w:hAnsi="Fira Sans" w:cs="Times New Roman"/>
          <w:b/>
          <w:bCs/>
          <w:kern w:val="36"/>
          <w:sz w:val="48"/>
          <w:szCs w:val="48"/>
        </w:rPr>
      </w:pPr>
    </w:p>
    <w:p w14:paraId="43EA260D" w14:textId="5649B7CB" w:rsidR="00847648" w:rsidRPr="00847648" w:rsidRDefault="00847648" w:rsidP="00847648">
      <w:pPr>
        <w:spacing w:before="100" w:beforeAutospacing="1" w:after="100" w:afterAutospacing="1" w:line="240" w:lineRule="auto"/>
        <w:outlineLvl w:val="0"/>
        <w:rPr>
          <w:rFonts w:ascii="Fira Sans" w:eastAsia="Times New Roman" w:hAnsi="Fira Sans" w:cs="Times New Roman"/>
          <w:b/>
          <w:bCs/>
          <w:kern w:val="36"/>
          <w:sz w:val="48"/>
          <w:szCs w:val="48"/>
        </w:rPr>
      </w:pPr>
      <w:r w:rsidRPr="00847648">
        <w:rPr>
          <w:rFonts w:ascii="Fira Sans" w:eastAsia="Times New Roman" w:hAnsi="Fira Sans" w:cs="Times New Roman"/>
          <w:b/>
          <w:bCs/>
          <w:kern w:val="36"/>
          <w:sz w:val="48"/>
          <w:szCs w:val="48"/>
        </w:rPr>
        <w:t>Exercise</w:t>
      </w:r>
      <w:r w:rsidRPr="00B23FE7">
        <w:rPr>
          <w:rFonts w:ascii="Fira Sans" w:eastAsia="Times New Roman" w:hAnsi="Fira Sans" w:cs="Times New Roman"/>
          <w:b/>
          <w:bCs/>
          <w:kern w:val="36"/>
          <w:sz w:val="48"/>
          <w:szCs w:val="48"/>
        </w:rPr>
        <w:t xml:space="preserve"> Physiology</w:t>
      </w:r>
    </w:p>
    <w:p w14:paraId="4AFF7F6E" w14:textId="3E6374B7" w:rsidR="00847648" w:rsidRPr="00B23FE7" w:rsidRDefault="00847648" w:rsidP="00847648">
      <w:pPr>
        <w:spacing w:before="100" w:beforeAutospacing="1" w:after="100" w:afterAutospacing="1" w:line="240" w:lineRule="auto"/>
        <w:outlineLvl w:val="1"/>
        <w:rPr>
          <w:rFonts w:ascii="Fira Sans" w:eastAsia="Times New Roman" w:hAnsi="Fira Sans" w:cs="Times New Roman"/>
          <w:b/>
          <w:bCs/>
          <w:sz w:val="36"/>
          <w:szCs w:val="36"/>
        </w:rPr>
      </w:pPr>
      <w:r w:rsidRPr="00847648">
        <w:rPr>
          <w:rFonts w:ascii="Fira Sans" w:eastAsia="Times New Roman" w:hAnsi="Fira Sans" w:cs="Times New Roman"/>
          <w:b/>
          <w:bCs/>
          <w:sz w:val="36"/>
          <w:szCs w:val="36"/>
        </w:rPr>
        <w:t xml:space="preserve">A </w:t>
      </w:r>
      <w:r w:rsidRPr="00B23FE7">
        <w:rPr>
          <w:rFonts w:ascii="Fira Sans" w:eastAsia="Times New Roman" w:hAnsi="Fira Sans" w:cs="Times New Roman"/>
          <w:b/>
          <w:bCs/>
          <w:sz w:val="36"/>
          <w:szCs w:val="36"/>
        </w:rPr>
        <w:t>V</w:t>
      </w:r>
      <w:r w:rsidRPr="00847648">
        <w:rPr>
          <w:rFonts w:ascii="Fira Sans" w:eastAsia="Times New Roman" w:hAnsi="Fira Sans" w:cs="Times New Roman"/>
          <w:b/>
          <w:bCs/>
          <w:sz w:val="36"/>
          <w:szCs w:val="36"/>
        </w:rPr>
        <w:t xml:space="preserve">itally </w:t>
      </w:r>
      <w:r w:rsidRPr="00B23FE7">
        <w:rPr>
          <w:rFonts w:ascii="Fira Sans" w:eastAsia="Times New Roman" w:hAnsi="Fira Sans" w:cs="Times New Roman"/>
          <w:b/>
          <w:bCs/>
          <w:sz w:val="36"/>
          <w:szCs w:val="36"/>
        </w:rPr>
        <w:t>I</w:t>
      </w:r>
      <w:r w:rsidRPr="00847648">
        <w:rPr>
          <w:rFonts w:ascii="Fira Sans" w:eastAsia="Times New Roman" w:hAnsi="Fira Sans" w:cs="Times New Roman"/>
          <w:b/>
          <w:bCs/>
          <w:sz w:val="36"/>
          <w:szCs w:val="36"/>
        </w:rPr>
        <w:t xml:space="preserve">mportant </w:t>
      </w:r>
      <w:r w:rsidRPr="00B23FE7">
        <w:rPr>
          <w:rFonts w:ascii="Fira Sans" w:eastAsia="Times New Roman" w:hAnsi="Fira Sans" w:cs="Times New Roman"/>
          <w:b/>
          <w:bCs/>
          <w:sz w:val="36"/>
          <w:szCs w:val="36"/>
        </w:rPr>
        <w:t>Healthcare Profession</w:t>
      </w:r>
    </w:p>
    <w:p w14:paraId="08816108" w14:textId="6F25D771" w:rsidR="00847648" w:rsidRPr="00B23FE7" w:rsidRDefault="00847648" w:rsidP="00847648">
      <w:pPr>
        <w:spacing w:after="0" w:line="240" w:lineRule="auto"/>
        <w:outlineLvl w:val="1"/>
        <w:rPr>
          <w:rFonts w:ascii="Fira Sans" w:eastAsia="Times New Roman" w:hAnsi="Fira Sans" w:cs="Times New Roman"/>
          <w:b/>
          <w:bCs/>
          <w:sz w:val="24"/>
          <w:szCs w:val="24"/>
        </w:rPr>
      </w:pPr>
      <w:r w:rsidRPr="00B23FE7">
        <w:rPr>
          <w:rFonts w:ascii="Fira Sans" w:eastAsia="Times New Roman" w:hAnsi="Fira Sans" w:cs="Times New Roman"/>
          <w:b/>
          <w:bCs/>
          <w:sz w:val="24"/>
          <w:szCs w:val="24"/>
        </w:rPr>
        <w:t>Tommy Boone, PhD, MPH, MAM, MBA</w:t>
      </w:r>
    </w:p>
    <w:p w14:paraId="5C6AB03E" w14:textId="6A249ADB" w:rsidR="00D347AA" w:rsidRPr="00B23FE7" w:rsidRDefault="00847648" w:rsidP="00D347AA">
      <w:pPr>
        <w:spacing w:after="0" w:line="240" w:lineRule="auto"/>
        <w:outlineLvl w:val="1"/>
        <w:rPr>
          <w:rFonts w:ascii="Fira Sans" w:eastAsia="Times New Roman" w:hAnsi="Fira Sans" w:cs="Times New Roman"/>
          <w:b/>
          <w:bCs/>
          <w:sz w:val="24"/>
          <w:szCs w:val="24"/>
        </w:rPr>
      </w:pPr>
      <w:r w:rsidRPr="00B23FE7">
        <w:rPr>
          <w:rFonts w:ascii="Fira Sans" w:eastAsia="Times New Roman" w:hAnsi="Fira Sans" w:cs="Times New Roman"/>
          <w:b/>
          <w:bCs/>
          <w:sz w:val="24"/>
          <w:szCs w:val="24"/>
        </w:rPr>
        <w:t>ASEP Board Certified Exercise Physiologist</w:t>
      </w:r>
    </w:p>
    <w:p w14:paraId="1955A4E5" w14:textId="77777777" w:rsidR="00D347AA" w:rsidRPr="00B23FE7" w:rsidRDefault="00D347AA" w:rsidP="00D347AA">
      <w:pPr>
        <w:spacing w:after="0" w:line="240" w:lineRule="auto"/>
        <w:outlineLvl w:val="1"/>
        <w:rPr>
          <w:rFonts w:ascii="Fira Sans" w:eastAsia="Times New Roman" w:hAnsi="Fira Sans" w:cs="Times New Roman"/>
          <w:sz w:val="24"/>
          <w:szCs w:val="24"/>
        </w:rPr>
      </w:pPr>
    </w:p>
    <w:p w14:paraId="45455287" w14:textId="1142B48B" w:rsidR="00847648" w:rsidRPr="00B23FE7" w:rsidRDefault="00847648" w:rsidP="00D347AA">
      <w:pPr>
        <w:keepNext/>
        <w:framePr w:dropCap="drop" w:lines="3" w:wrap="around" w:vAnchor="text" w:hAnchor="page" w:x="1453" w:y="233"/>
        <w:spacing w:after="0" w:line="863" w:lineRule="exact"/>
        <w:textAlignment w:val="baseline"/>
        <w:rPr>
          <w:rFonts w:ascii="Arial" w:eastAsia="Times New Roman" w:hAnsi="Arial" w:cs="Arial"/>
          <w:position w:val="-10"/>
          <w:sz w:val="106"/>
          <w:szCs w:val="24"/>
        </w:rPr>
      </w:pPr>
      <w:r w:rsidRPr="00847648">
        <w:rPr>
          <w:rFonts w:ascii="Arial" w:eastAsia="Times New Roman" w:hAnsi="Arial" w:cs="Arial"/>
          <w:position w:val="-10"/>
          <w:sz w:val="106"/>
          <w:szCs w:val="24"/>
        </w:rPr>
        <w:t>S</w:t>
      </w:r>
    </w:p>
    <w:p w14:paraId="12D6C2AF" w14:textId="0FB0451E" w:rsidR="00847648" w:rsidRPr="00847648" w:rsidRDefault="00847648" w:rsidP="0078058F">
      <w:pPr>
        <w:spacing w:before="100" w:beforeAutospacing="1" w:after="100" w:afterAutospacing="1" w:line="240" w:lineRule="auto"/>
        <w:jc w:val="both"/>
        <w:outlineLvl w:val="1"/>
        <w:rPr>
          <w:rFonts w:ascii="Arial" w:eastAsia="Times New Roman" w:hAnsi="Arial" w:cs="Arial"/>
          <w:sz w:val="24"/>
          <w:szCs w:val="24"/>
        </w:rPr>
      </w:pPr>
      <w:r w:rsidRPr="00847648">
        <w:rPr>
          <w:rFonts w:ascii="Arial" w:eastAsia="Times New Roman" w:hAnsi="Arial" w:cs="Arial"/>
          <w:sz w:val="24"/>
          <w:szCs w:val="24"/>
        </w:rPr>
        <w:t xml:space="preserve">edentary lifestyles </w:t>
      </w:r>
      <w:r w:rsidRPr="00B23FE7">
        <w:rPr>
          <w:rFonts w:ascii="Arial" w:eastAsia="Times New Roman" w:hAnsi="Arial" w:cs="Arial"/>
          <w:sz w:val="24"/>
          <w:szCs w:val="24"/>
        </w:rPr>
        <w:t>are so common that the</w:t>
      </w:r>
      <w:r w:rsidR="00D347AA" w:rsidRPr="00B23FE7">
        <w:rPr>
          <w:rFonts w:ascii="Arial" w:eastAsia="Times New Roman" w:hAnsi="Arial" w:cs="Arial"/>
          <w:sz w:val="24"/>
          <w:szCs w:val="24"/>
        </w:rPr>
        <w:t xml:space="preserve"> topic </w:t>
      </w:r>
      <w:r w:rsidR="00C56D6A" w:rsidRPr="00B23FE7">
        <w:rPr>
          <w:rFonts w:ascii="Arial" w:eastAsia="Times New Roman" w:hAnsi="Arial" w:cs="Arial"/>
          <w:sz w:val="24"/>
          <w:szCs w:val="24"/>
        </w:rPr>
        <w:t xml:space="preserve">of disease prevention by regular exercise </w:t>
      </w:r>
      <w:r w:rsidR="00D347AA" w:rsidRPr="00B23FE7">
        <w:rPr>
          <w:rFonts w:ascii="Arial" w:eastAsia="Times New Roman" w:hAnsi="Arial" w:cs="Arial"/>
          <w:sz w:val="24"/>
          <w:szCs w:val="24"/>
        </w:rPr>
        <w:t xml:space="preserve">is </w:t>
      </w:r>
      <w:r w:rsidRPr="00B23FE7">
        <w:rPr>
          <w:rFonts w:ascii="Arial" w:eastAsia="Times New Roman" w:hAnsi="Arial" w:cs="Arial"/>
          <w:sz w:val="24"/>
          <w:szCs w:val="24"/>
        </w:rPr>
        <w:t xml:space="preserve">hardly ever </w:t>
      </w:r>
      <w:r w:rsidR="00C56D6A" w:rsidRPr="00B23FE7">
        <w:rPr>
          <w:rFonts w:ascii="Arial" w:eastAsia="Times New Roman" w:hAnsi="Arial" w:cs="Arial"/>
          <w:sz w:val="24"/>
          <w:szCs w:val="24"/>
        </w:rPr>
        <w:t>discussed</w:t>
      </w:r>
      <w:r w:rsidRPr="00B23FE7">
        <w:rPr>
          <w:rFonts w:ascii="Arial" w:eastAsia="Times New Roman" w:hAnsi="Arial" w:cs="Arial"/>
          <w:sz w:val="24"/>
          <w:szCs w:val="24"/>
        </w:rPr>
        <w:t xml:space="preserve">. </w:t>
      </w:r>
      <w:r w:rsidR="00D347AA" w:rsidRPr="00B23FE7">
        <w:rPr>
          <w:rFonts w:ascii="Arial" w:eastAsia="Times New Roman" w:hAnsi="Arial" w:cs="Arial"/>
          <w:sz w:val="24"/>
          <w:szCs w:val="24"/>
        </w:rPr>
        <w:t xml:space="preserve">The </w:t>
      </w:r>
      <w:r w:rsidR="00C56D6A" w:rsidRPr="00B23FE7">
        <w:rPr>
          <w:rFonts w:ascii="Arial" w:eastAsia="Times New Roman" w:hAnsi="Arial" w:cs="Arial"/>
          <w:sz w:val="24"/>
          <w:szCs w:val="24"/>
        </w:rPr>
        <w:t xml:space="preserve">reason </w:t>
      </w:r>
      <w:r w:rsidR="00D347AA" w:rsidRPr="00B23FE7">
        <w:rPr>
          <w:rFonts w:ascii="Arial" w:eastAsia="Times New Roman" w:hAnsi="Arial" w:cs="Arial"/>
          <w:sz w:val="24"/>
          <w:szCs w:val="24"/>
        </w:rPr>
        <w:t xml:space="preserve">is simply this: </w:t>
      </w:r>
      <w:r w:rsidRPr="00B23FE7">
        <w:rPr>
          <w:rFonts w:ascii="Arial" w:eastAsia="Times New Roman" w:hAnsi="Arial" w:cs="Arial"/>
          <w:sz w:val="24"/>
          <w:szCs w:val="24"/>
        </w:rPr>
        <w:t xml:space="preserve">Americans </w:t>
      </w:r>
      <w:r w:rsidR="00D347AA" w:rsidRPr="00B23FE7">
        <w:rPr>
          <w:rFonts w:ascii="Arial" w:eastAsia="Times New Roman" w:hAnsi="Arial" w:cs="Arial"/>
          <w:sz w:val="24"/>
          <w:szCs w:val="24"/>
        </w:rPr>
        <w:t xml:space="preserve">and people from </w:t>
      </w:r>
      <w:r w:rsidR="00CA4166" w:rsidRPr="00B23FE7">
        <w:rPr>
          <w:rFonts w:ascii="Arial" w:eastAsia="Times New Roman" w:hAnsi="Arial" w:cs="Arial"/>
          <w:sz w:val="24"/>
          <w:szCs w:val="24"/>
        </w:rPr>
        <w:t xml:space="preserve">around the world </w:t>
      </w:r>
      <w:r w:rsidRPr="00B23FE7">
        <w:rPr>
          <w:rFonts w:ascii="Arial" w:eastAsia="Times New Roman" w:hAnsi="Arial" w:cs="Arial"/>
          <w:sz w:val="24"/>
          <w:szCs w:val="24"/>
        </w:rPr>
        <w:t xml:space="preserve">are lazy </w:t>
      </w:r>
      <w:r w:rsidR="0078058F" w:rsidRPr="00B23FE7">
        <w:rPr>
          <w:rFonts w:ascii="Arial" w:eastAsia="Times New Roman" w:hAnsi="Arial" w:cs="Arial"/>
          <w:sz w:val="24"/>
          <w:szCs w:val="24"/>
        </w:rPr>
        <w:t xml:space="preserve">when it comes </w:t>
      </w:r>
      <w:r w:rsidR="00CA4166" w:rsidRPr="00B23FE7">
        <w:rPr>
          <w:rFonts w:ascii="Arial" w:eastAsia="Times New Roman" w:hAnsi="Arial" w:cs="Arial"/>
          <w:sz w:val="24"/>
          <w:szCs w:val="24"/>
        </w:rPr>
        <w:t xml:space="preserve">regular </w:t>
      </w:r>
      <w:r w:rsidR="0078058F" w:rsidRPr="00B23FE7">
        <w:rPr>
          <w:rFonts w:ascii="Arial" w:eastAsia="Times New Roman" w:hAnsi="Arial" w:cs="Arial"/>
          <w:sz w:val="24"/>
          <w:szCs w:val="24"/>
        </w:rPr>
        <w:t>exercis</w:t>
      </w:r>
      <w:r w:rsidR="00CA4166" w:rsidRPr="00B23FE7">
        <w:rPr>
          <w:rFonts w:ascii="Arial" w:eastAsia="Times New Roman" w:hAnsi="Arial" w:cs="Arial"/>
          <w:sz w:val="24"/>
          <w:szCs w:val="24"/>
        </w:rPr>
        <w:t>e</w:t>
      </w:r>
      <w:r w:rsidR="0078058F" w:rsidRPr="00B23FE7">
        <w:rPr>
          <w:rFonts w:ascii="Arial" w:eastAsia="Times New Roman" w:hAnsi="Arial" w:cs="Arial"/>
          <w:sz w:val="24"/>
          <w:szCs w:val="24"/>
        </w:rPr>
        <w:t xml:space="preserve">. The </w:t>
      </w:r>
      <w:r w:rsidR="00C56D6A" w:rsidRPr="00B23FE7">
        <w:rPr>
          <w:rFonts w:ascii="Arial" w:eastAsia="Times New Roman" w:hAnsi="Arial" w:cs="Arial"/>
          <w:sz w:val="24"/>
          <w:szCs w:val="24"/>
        </w:rPr>
        <w:t xml:space="preserve">idea </w:t>
      </w:r>
      <w:r w:rsidR="0078058F" w:rsidRPr="00B23FE7">
        <w:rPr>
          <w:rFonts w:ascii="Arial" w:eastAsia="Times New Roman" w:hAnsi="Arial" w:cs="Arial"/>
          <w:sz w:val="24"/>
          <w:szCs w:val="24"/>
        </w:rPr>
        <w:t xml:space="preserve">itself is </w:t>
      </w:r>
      <w:r w:rsidR="00D347AA" w:rsidRPr="00B23FE7">
        <w:rPr>
          <w:rFonts w:ascii="Arial" w:eastAsia="Times New Roman" w:hAnsi="Arial" w:cs="Arial"/>
          <w:sz w:val="24"/>
          <w:szCs w:val="24"/>
        </w:rPr>
        <w:t xml:space="preserve">pushed to the side despite the evidence </w:t>
      </w:r>
      <w:r w:rsidR="00B5373E" w:rsidRPr="00B23FE7">
        <w:rPr>
          <w:rFonts w:ascii="Arial" w:eastAsia="Times New Roman" w:hAnsi="Arial" w:cs="Arial"/>
          <w:sz w:val="24"/>
          <w:szCs w:val="24"/>
        </w:rPr>
        <w:t xml:space="preserve">that a sedentary lifestyle contributes to an early onset of </w:t>
      </w:r>
      <w:r w:rsidR="00FA6FD5" w:rsidRPr="00B23FE7">
        <w:rPr>
          <w:rFonts w:ascii="Arial" w:eastAsia="Times New Roman" w:hAnsi="Arial" w:cs="Arial"/>
          <w:sz w:val="24"/>
          <w:szCs w:val="24"/>
        </w:rPr>
        <w:t xml:space="preserve">chronic </w:t>
      </w:r>
      <w:r w:rsidRPr="00847648">
        <w:rPr>
          <w:rFonts w:ascii="Arial" w:eastAsia="Times New Roman" w:hAnsi="Arial" w:cs="Arial"/>
          <w:sz w:val="24"/>
          <w:szCs w:val="24"/>
        </w:rPr>
        <w:t>disease</w:t>
      </w:r>
      <w:r w:rsidR="00FA6FD5" w:rsidRPr="00B23FE7">
        <w:rPr>
          <w:rFonts w:ascii="Arial" w:eastAsia="Times New Roman" w:hAnsi="Arial" w:cs="Arial"/>
          <w:sz w:val="24"/>
          <w:szCs w:val="24"/>
        </w:rPr>
        <w:t>s</w:t>
      </w:r>
      <w:r w:rsidR="00B5373E" w:rsidRPr="00B23FE7">
        <w:rPr>
          <w:rFonts w:ascii="Arial" w:eastAsia="Times New Roman" w:hAnsi="Arial" w:cs="Arial"/>
          <w:sz w:val="24"/>
          <w:szCs w:val="24"/>
        </w:rPr>
        <w:t xml:space="preserve"> and death</w:t>
      </w:r>
      <w:r w:rsidRPr="00847648">
        <w:rPr>
          <w:rFonts w:ascii="Arial" w:eastAsia="Times New Roman" w:hAnsi="Arial" w:cs="Arial"/>
          <w:sz w:val="24"/>
          <w:szCs w:val="24"/>
        </w:rPr>
        <w:t>.</w:t>
      </w:r>
      <w:r w:rsidR="00FA6FD5" w:rsidRPr="00B23FE7">
        <w:rPr>
          <w:rFonts w:ascii="Arial" w:eastAsia="Times New Roman" w:hAnsi="Arial" w:cs="Arial"/>
          <w:sz w:val="24"/>
          <w:szCs w:val="24"/>
        </w:rPr>
        <w:t xml:space="preserve"> </w:t>
      </w:r>
      <w:r w:rsidR="00CA4166" w:rsidRPr="00B23FE7">
        <w:rPr>
          <w:rFonts w:ascii="Arial" w:eastAsia="Times New Roman" w:hAnsi="Arial" w:cs="Arial"/>
          <w:sz w:val="24"/>
          <w:szCs w:val="24"/>
        </w:rPr>
        <w:t>F</w:t>
      </w:r>
      <w:r w:rsidR="00B5373E" w:rsidRPr="00B23FE7">
        <w:rPr>
          <w:rFonts w:ascii="Arial" w:eastAsia="Times New Roman" w:hAnsi="Arial" w:cs="Arial"/>
          <w:sz w:val="24"/>
          <w:szCs w:val="24"/>
        </w:rPr>
        <w:t xml:space="preserve">rankly, that is why the lack of an active lifestyle </w:t>
      </w:r>
      <w:r w:rsidR="00CA4166" w:rsidRPr="00B23FE7">
        <w:rPr>
          <w:rFonts w:ascii="Arial" w:eastAsia="Times New Roman" w:hAnsi="Arial" w:cs="Arial"/>
          <w:sz w:val="24"/>
          <w:szCs w:val="24"/>
        </w:rPr>
        <w:t xml:space="preserve">is the primary </w:t>
      </w:r>
      <w:r w:rsidR="00374506" w:rsidRPr="00B23FE7">
        <w:rPr>
          <w:rFonts w:ascii="Arial" w:eastAsia="Times New Roman" w:hAnsi="Arial" w:cs="Arial"/>
          <w:sz w:val="24"/>
          <w:szCs w:val="24"/>
        </w:rPr>
        <w:t>cause</w:t>
      </w:r>
      <w:r w:rsidR="00CA4166" w:rsidRPr="00B23FE7">
        <w:rPr>
          <w:rFonts w:ascii="Arial" w:eastAsia="Times New Roman" w:hAnsi="Arial" w:cs="Arial"/>
          <w:sz w:val="24"/>
          <w:szCs w:val="24"/>
        </w:rPr>
        <w:t xml:space="preserve"> for </w:t>
      </w:r>
      <w:r w:rsidR="00374506" w:rsidRPr="00B23FE7">
        <w:rPr>
          <w:rFonts w:ascii="Arial" w:eastAsia="Times New Roman" w:hAnsi="Arial" w:cs="Arial"/>
          <w:sz w:val="24"/>
          <w:szCs w:val="24"/>
        </w:rPr>
        <w:t xml:space="preserve">the </w:t>
      </w:r>
      <w:r w:rsidR="00B5373E" w:rsidRPr="00B23FE7">
        <w:rPr>
          <w:rFonts w:ascii="Arial" w:eastAsia="Times New Roman" w:hAnsi="Arial" w:cs="Arial"/>
          <w:sz w:val="24"/>
          <w:szCs w:val="24"/>
        </w:rPr>
        <w:t xml:space="preserve">public burden of higher medical care costs. </w:t>
      </w:r>
    </w:p>
    <w:tbl>
      <w:tblPr>
        <w:tblStyle w:val="TableGrid"/>
        <w:tblpPr w:leftFromText="187" w:rightFromText="187" w:topFromText="230" w:bottomFromText="230" w:vertAnchor="text" w:horzAnchor="margin" w:tblpXSpec="right" w:tblpY="152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6"/>
      </w:tblGrid>
      <w:tr w:rsidR="007D4B28" w14:paraId="09D2528C" w14:textId="77777777" w:rsidTr="007D4B28">
        <w:tc>
          <w:tcPr>
            <w:tcW w:w="3415" w:type="dxa"/>
          </w:tcPr>
          <w:p w14:paraId="2513F608" w14:textId="5CE731DE" w:rsidR="007D4B28" w:rsidRDefault="00FB7586" w:rsidP="007D4B28">
            <w:pPr>
              <w:spacing w:before="100" w:beforeAutospacing="1" w:after="100" w:afterAutospacing="1"/>
              <w:jc w:val="both"/>
              <w:rPr>
                <w:rFonts w:ascii="Arial" w:eastAsia="Times New Roman" w:hAnsi="Arial" w:cs="Arial"/>
                <w:sz w:val="24"/>
                <w:szCs w:val="24"/>
              </w:rPr>
            </w:pPr>
            <w:r>
              <w:rPr>
                <w:noProof/>
              </w:rPr>
              <w:drawing>
                <wp:inline distT="0" distB="0" distL="0" distR="0" wp14:anchorId="2C71039E" wp14:editId="22D02E7B">
                  <wp:extent cx="2818528" cy="3756660"/>
                  <wp:effectExtent l="0" t="0" r="1270" b="0"/>
                  <wp:docPr id="1" name="Picture 1" descr="Front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ont Cov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64285" cy="3817648"/>
                          </a:xfrm>
                          <a:prstGeom prst="rect">
                            <a:avLst/>
                          </a:prstGeom>
                          <a:noFill/>
                          <a:ln>
                            <a:noFill/>
                          </a:ln>
                        </pic:spPr>
                      </pic:pic>
                    </a:graphicData>
                  </a:graphic>
                </wp:inline>
              </w:drawing>
            </w:r>
          </w:p>
        </w:tc>
      </w:tr>
    </w:tbl>
    <w:p w14:paraId="0F20D66E" w14:textId="5E7C8142" w:rsidR="0086445A" w:rsidRPr="00B23FE7" w:rsidRDefault="00374506" w:rsidP="001F5F4D">
      <w:pPr>
        <w:shd w:val="clear" w:color="auto" w:fill="FFFFFF"/>
        <w:spacing w:before="100" w:beforeAutospacing="1" w:after="100" w:afterAutospacing="1" w:line="240" w:lineRule="auto"/>
        <w:jc w:val="both"/>
        <w:rPr>
          <w:rFonts w:ascii="Arial" w:eastAsia="Times New Roman" w:hAnsi="Arial" w:cs="Arial"/>
          <w:sz w:val="24"/>
          <w:szCs w:val="24"/>
        </w:rPr>
      </w:pPr>
      <w:r w:rsidRPr="00B23FE7">
        <w:rPr>
          <w:rFonts w:ascii="Arial" w:eastAsia="Times New Roman" w:hAnsi="Arial" w:cs="Arial"/>
          <w:sz w:val="24"/>
          <w:szCs w:val="24"/>
        </w:rPr>
        <w:t xml:space="preserve">Exercise physiologists </w:t>
      </w:r>
      <w:r w:rsidR="00847648" w:rsidRPr="00847648">
        <w:rPr>
          <w:rFonts w:ascii="Arial" w:eastAsia="Times New Roman" w:hAnsi="Arial" w:cs="Arial"/>
          <w:sz w:val="24"/>
          <w:szCs w:val="24"/>
        </w:rPr>
        <w:t xml:space="preserve">are </w:t>
      </w:r>
      <w:r w:rsidR="00783995" w:rsidRPr="00B23FE7">
        <w:rPr>
          <w:rFonts w:ascii="Arial" w:eastAsia="Times New Roman" w:hAnsi="Arial" w:cs="Arial"/>
          <w:sz w:val="24"/>
          <w:szCs w:val="24"/>
        </w:rPr>
        <w:t xml:space="preserve">prepared </w:t>
      </w:r>
      <w:r w:rsidR="00847648" w:rsidRPr="00847648">
        <w:rPr>
          <w:rFonts w:ascii="Arial" w:eastAsia="Times New Roman" w:hAnsi="Arial" w:cs="Arial"/>
          <w:sz w:val="24"/>
          <w:szCs w:val="24"/>
        </w:rPr>
        <w:t xml:space="preserve">to evaluate and </w:t>
      </w:r>
      <w:r w:rsidRPr="00B23FE7">
        <w:rPr>
          <w:rFonts w:ascii="Arial" w:eastAsia="Times New Roman" w:hAnsi="Arial" w:cs="Arial"/>
          <w:sz w:val="24"/>
          <w:szCs w:val="24"/>
        </w:rPr>
        <w:t xml:space="preserve">help adults </w:t>
      </w:r>
      <w:r w:rsidR="00847648" w:rsidRPr="00847648">
        <w:rPr>
          <w:rFonts w:ascii="Arial" w:eastAsia="Times New Roman" w:hAnsi="Arial" w:cs="Arial"/>
          <w:sz w:val="24"/>
          <w:szCs w:val="24"/>
        </w:rPr>
        <w:t xml:space="preserve">focus on </w:t>
      </w:r>
      <w:r w:rsidR="00560CFA" w:rsidRPr="00B23FE7">
        <w:rPr>
          <w:rFonts w:ascii="Arial" w:eastAsia="Times New Roman" w:hAnsi="Arial" w:cs="Arial"/>
          <w:sz w:val="24"/>
          <w:szCs w:val="24"/>
        </w:rPr>
        <w:t>the benefits of regular exercise</w:t>
      </w:r>
      <w:r w:rsidR="001F5F4D" w:rsidRPr="00B23FE7">
        <w:rPr>
          <w:rFonts w:ascii="Arial" w:eastAsia="Times New Roman" w:hAnsi="Arial" w:cs="Arial"/>
          <w:sz w:val="24"/>
          <w:szCs w:val="24"/>
        </w:rPr>
        <w:t xml:space="preserve"> that, in particular, d</w:t>
      </w:r>
      <w:r w:rsidR="00847648" w:rsidRPr="00847648">
        <w:rPr>
          <w:rFonts w:ascii="Arial" w:eastAsia="Times New Roman" w:hAnsi="Arial" w:cs="Arial"/>
          <w:sz w:val="24"/>
          <w:szCs w:val="24"/>
        </w:rPr>
        <w:t>ecrease</w:t>
      </w:r>
      <w:r w:rsidR="00C56D6A" w:rsidRPr="00B23FE7">
        <w:rPr>
          <w:rFonts w:ascii="Arial" w:eastAsia="Times New Roman" w:hAnsi="Arial" w:cs="Arial"/>
          <w:sz w:val="24"/>
          <w:szCs w:val="24"/>
        </w:rPr>
        <w:t>s</w:t>
      </w:r>
      <w:r w:rsidR="00847648" w:rsidRPr="00847648">
        <w:rPr>
          <w:rFonts w:ascii="Arial" w:eastAsia="Times New Roman" w:hAnsi="Arial" w:cs="Arial"/>
          <w:sz w:val="24"/>
          <w:szCs w:val="24"/>
        </w:rPr>
        <w:t xml:space="preserve"> mortality.</w:t>
      </w:r>
      <w:r w:rsidR="001F5F4D" w:rsidRPr="00B23FE7">
        <w:rPr>
          <w:rFonts w:ascii="Arial" w:eastAsia="Times New Roman" w:hAnsi="Arial" w:cs="Arial"/>
          <w:sz w:val="24"/>
          <w:szCs w:val="24"/>
        </w:rPr>
        <w:t xml:space="preserve"> Also, </w:t>
      </w:r>
      <w:r w:rsidR="0086445A" w:rsidRPr="00B23FE7">
        <w:rPr>
          <w:rFonts w:ascii="Arial" w:eastAsia="Times New Roman" w:hAnsi="Arial" w:cs="Arial"/>
          <w:sz w:val="24"/>
          <w:szCs w:val="24"/>
        </w:rPr>
        <w:t xml:space="preserve">adults are informed </w:t>
      </w:r>
      <w:r w:rsidR="00C56D6A" w:rsidRPr="00B23FE7">
        <w:rPr>
          <w:rFonts w:ascii="Arial" w:eastAsia="Times New Roman" w:hAnsi="Arial" w:cs="Arial"/>
          <w:sz w:val="24"/>
          <w:szCs w:val="24"/>
        </w:rPr>
        <w:t xml:space="preserve">by exercise physiologists </w:t>
      </w:r>
      <w:r w:rsidR="0086445A" w:rsidRPr="00B23FE7">
        <w:rPr>
          <w:rFonts w:ascii="Arial" w:eastAsia="Times New Roman" w:hAnsi="Arial" w:cs="Arial"/>
          <w:sz w:val="24"/>
          <w:szCs w:val="24"/>
        </w:rPr>
        <w:t xml:space="preserve">of the </w:t>
      </w:r>
      <w:r w:rsidR="00847648" w:rsidRPr="00847648">
        <w:rPr>
          <w:rFonts w:ascii="Arial" w:eastAsia="Times New Roman" w:hAnsi="Arial" w:cs="Arial"/>
          <w:sz w:val="24"/>
          <w:szCs w:val="24"/>
        </w:rPr>
        <w:t xml:space="preserve">short-term </w:t>
      </w:r>
      <w:r w:rsidR="00C56D6A" w:rsidRPr="00B23FE7">
        <w:rPr>
          <w:rFonts w:ascii="Arial" w:eastAsia="Times New Roman" w:hAnsi="Arial" w:cs="Arial"/>
          <w:sz w:val="24"/>
          <w:szCs w:val="24"/>
        </w:rPr>
        <w:t xml:space="preserve">and long-term benefits, </w:t>
      </w:r>
      <w:r w:rsidR="0086445A" w:rsidRPr="00B23FE7">
        <w:rPr>
          <w:rFonts w:ascii="Arial" w:eastAsia="Times New Roman" w:hAnsi="Arial" w:cs="Arial"/>
          <w:sz w:val="24"/>
          <w:szCs w:val="24"/>
        </w:rPr>
        <w:t xml:space="preserve">such as </w:t>
      </w:r>
      <w:r w:rsidR="00C56D6A" w:rsidRPr="00B23FE7">
        <w:rPr>
          <w:rFonts w:ascii="Arial" w:eastAsia="Times New Roman" w:hAnsi="Arial" w:cs="Arial"/>
          <w:sz w:val="24"/>
          <w:szCs w:val="24"/>
        </w:rPr>
        <w:t>an increase in</w:t>
      </w:r>
      <w:r w:rsidR="00847648" w:rsidRPr="00847648">
        <w:rPr>
          <w:rFonts w:ascii="Arial" w:eastAsia="Times New Roman" w:hAnsi="Arial" w:cs="Arial"/>
          <w:sz w:val="24"/>
          <w:szCs w:val="24"/>
        </w:rPr>
        <w:t xml:space="preserve"> cognitive ability, </w:t>
      </w:r>
      <w:r w:rsidR="00C56D6A" w:rsidRPr="00B23FE7">
        <w:rPr>
          <w:rFonts w:ascii="Arial" w:eastAsia="Times New Roman" w:hAnsi="Arial" w:cs="Arial"/>
          <w:sz w:val="24"/>
          <w:szCs w:val="24"/>
        </w:rPr>
        <w:t>decreased</w:t>
      </w:r>
      <w:r w:rsidR="00847648" w:rsidRPr="00847648">
        <w:rPr>
          <w:rFonts w:ascii="Arial" w:eastAsia="Times New Roman" w:hAnsi="Arial" w:cs="Arial"/>
          <w:sz w:val="24"/>
          <w:szCs w:val="24"/>
        </w:rPr>
        <w:t xml:space="preserve"> anxiety, and a positive sense of well-being</w:t>
      </w:r>
      <w:r w:rsidR="0086445A" w:rsidRPr="00B23FE7">
        <w:rPr>
          <w:rFonts w:ascii="Arial" w:eastAsia="Times New Roman" w:hAnsi="Arial" w:cs="Arial"/>
          <w:sz w:val="24"/>
          <w:szCs w:val="24"/>
        </w:rPr>
        <w:t xml:space="preserve"> and </w:t>
      </w:r>
      <w:r w:rsidR="00794156" w:rsidRPr="00B23FE7">
        <w:rPr>
          <w:rFonts w:ascii="Arial" w:eastAsia="Times New Roman" w:hAnsi="Arial" w:cs="Arial"/>
          <w:sz w:val="24"/>
          <w:szCs w:val="24"/>
        </w:rPr>
        <w:t xml:space="preserve">a decrease in </w:t>
      </w:r>
      <w:r w:rsidR="00847648" w:rsidRPr="00847648">
        <w:rPr>
          <w:rFonts w:ascii="Arial" w:eastAsia="Times New Roman" w:hAnsi="Arial" w:cs="Arial"/>
          <w:sz w:val="24"/>
          <w:szCs w:val="24"/>
        </w:rPr>
        <w:t xml:space="preserve">stroke risk, </w:t>
      </w:r>
      <w:r w:rsidR="00794156" w:rsidRPr="00B23FE7">
        <w:rPr>
          <w:rFonts w:ascii="Arial" w:eastAsia="Times New Roman" w:hAnsi="Arial" w:cs="Arial"/>
          <w:sz w:val="24"/>
          <w:szCs w:val="24"/>
        </w:rPr>
        <w:t xml:space="preserve">decreased chances of type 2 </w:t>
      </w:r>
      <w:r w:rsidR="00847648" w:rsidRPr="00847648">
        <w:rPr>
          <w:rFonts w:ascii="Arial" w:eastAsia="Times New Roman" w:hAnsi="Arial" w:cs="Arial"/>
          <w:sz w:val="24"/>
          <w:szCs w:val="24"/>
        </w:rPr>
        <w:t xml:space="preserve">diabetes, and </w:t>
      </w:r>
      <w:r w:rsidR="00794156" w:rsidRPr="00B23FE7">
        <w:rPr>
          <w:rFonts w:ascii="Arial" w:eastAsia="Times New Roman" w:hAnsi="Arial" w:cs="Arial"/>
          <w:sz w:val="24"/>
          <w:szCs w:val="24"/>
        </w:rPr>
        <w:t xml:space="preserve">a decrease in the </w:t>
      </w:r>
      <w:r w:rsidR="00847648" w:rsidRPr="00847648">
        <w:rPr>
          <w:rFonts w:ascii="Arial" w:eastAsia="Times New Roman" w:hAnsi="Arial" w:cs="Arial"/>
          <w:sz w:val="24"/>
          <w:szCs w:val="24"/>
        </w:rPr>
        <w:t>risk of colon cancer.</w:t>
      </w:r>
      <w:r w:rsidR="00FA6FD5" w:rsidRPr="00B23FE7">
        <w:rPr>
          <w:rFonts w:ascii="Arial" w:eastAsia="Times New Roman" w:hAnsi="Arial" w:cs="Arial"/>
          <w:sz w:val="24"/>
          <w:szCs w:val="24"/>
        </w:rPr>
        <w:t xml:space="preserve"> </w:t>
      </w:r>
    </w:p>
    <w:p w14:paraId="4C82D09A" w14:textId="4A3F588E" w:rsidR="00847648" w:rsidRPr="00847648" w:rsidRDefault="0083376B" w:rsidP="001F5F4D">
      <w:pPr>
        <w:shd w:val="clear" w:color="auto" w:fill="FFFFFF"/>
        <w:spacing w:before="100" w:beforeAutospacing="1" w:after="100" w:afterAutospacing="1" w:line="240" w:lineRule="auto"/>
        <w:jc w:val="both"/>
        <w:rPr>
          <w:rFonts w:ascii="Arial" w:eastAsia="Times New Roman" w:hAnsi="Arial" w:cs="Arial"/>
          <w:sz w:val="24"/>
          <w:szCs w:val="24"/>
        </w:rPr>
      </w:pPr>
      <w:r w:rsidRPr="00B23FE7">
        <w:rPr>
          <w:rFonts w:ascii="Arial" w:eastAsia="Times New Roman" w:hAnsi="Arial" w:cs="Arial"/>
          <w:sz w:val="24"/>
          <w:szCs w:val="24"/>
        </w:rPr>
        <w:t>Exercise medicine is the anticipated career opportunity for all college seniors who are looking to graduate at the end of the spring semester of the senior year. They</w:t>
      </w:r>
      <w:r w:rsidR="00FB7586">
        <w:rPr>
          <w:rFonts w:ascii="Arial" w:eastAsia="Times New Roman" w:hAnsi="Arial" w:cs="Arial"/>
          <w:sz w:val="24"/>
          <w:szCs w:val="24"/>
        </w:rPr>
        <w:t xml:space="preserve"> know</w:t>
      </w:r>
      <w:r w:rsidRPr="00B23FE7">
        <w:rPr>
          <w:rFonts w:ascii="Arial" w:eastAsia="Times New Roman" w:hAnsi="Arial" w:cs="Arial"/>
          <w:sz w:val="24"/>
          <w:szCs w:val="24"/>
        </w:rPr>
        <w:t xml:space="preserve"> that exercise is medicine. They have been taught in course after course that exercise decreases th</w:t>
      </w:r>
      <w:r w:rsidR="00122508">
        <w:rPr>
          <w:rFonts w:ascii="Arial" w:eastAsia="Times New Roman" w:hAnsi="Arial" w:cs="Arial"/>
          <w:sz w:val="24"/>
          <w:szCs w:val="24"/>
        </w:rPr>
        <w:t xml:space="preserve">e </w:t>
      </w:r>
      <w:r w:rsidRPr="00B23FE7">
        <w:rPr>
          <w:rFonts w:ascii="Arial" w:eastAsia="Times New Roman" w:hAnsi="Arial" w:cs="Arial"/>
          <w:sz w:val="24"/>
          <w:szCs w:val="24"/>
        </w:rPr>
        <w:t>cardiovascular disease</w:t>
      </w:r>
      <w:r w:rsidR="00122508">
        <w:rPr>
          <w:rFonts w:ascii="Arial" w:eastAsia="Times New Roman" w:hAnsi="Arial" w:cs="Arial"/>
          <w:sz w:val="24"/>
          <w:szCs w:val="24"/>
        </w:rPr>
        <w:t>s</w:t>
      </w:r>
      <w:r w:rsidRPr="00B23FE7">
        <w:rPr>
          <w:rFonts w:ascii="Arial" w:eastAsia="Times New Roman" w:hAnsi="Arial" w:cs="Arial"/>
          <w:sz w:val="24"/>
          <w:szCs w:val="24"/>
        </w:rPr>
        <w:t xml:space="preserve">. They know all too well that </w:t>
      </w:r>
      <w:r w:rsidR="00FB7586">
        <w:rPr>
          <w:rFonts w:ascii="Arial" w:eastAsia="Times New Roman" w:hAnsi="Arial" w:cs="Arial"/>
          <w:sz w:val="24"/>
          <w:szCs w:val="24"/>
        </w:rPr>
        <w:t xml:space="preserve">regular </w:t>
      </w:r>
      <w:r w:rsidRPr="00B23FE7">
        <w:rPr>
          <w:rFonts w:ascii="Arial" w:eastAsia="Times New Roman" w:hAnsi="Arial" w:cs="Arial"/>
          <w:sz w:val="24"/>
          <w:szCs w:val="24"/>
        </w:rPr>
        <w:t xml:space="preserve">exercise strengthens the musculoskeletal system that increases </w:t>
      </w:r>
      <w:r w:rsidR="00122508">
        <w:rPr>
          <w:rFonts w:ascii="Arial" w:eastAsia="Times New Roman" w:hAnsi="Arial" w:cs="Arial"/>
          <w:sz w:val="24"/>
          <w:szCs w:val="24"/>
        </w:rPr>
        <w:t xml:space="preserve">the </w:t>
      </w:r>
      <w:r w:rsidRPr="00B23FE7">
        <w:rPr>
          <w:rFonts w:ascii="Arial" w:eastAsia="Times New Roman" w:hAnsi="Arial" w:cs="Arial"/>
          <w:sz w:val="24"/>
          <w:szCs w:val="24"/>
        </w:rPr>
        <w:t xml:space="preserve">control </w:t>
      </w:r>
      <w:r w:rsidR="00122508">
        <w:rPr>
          <w:rFonts w:ascii="Arial" w:eastAsia="Times New Roman" w:hAnsi="Arial" w:cs="Arial"/>
          <w:sz w:val="24"/>
          <w:szCs w:val="24"/>
        </w:rPr>
        <w:t>over</w:t>
      </w:r>
      <w:r w:rsidRPr="00B23FE7">
        <w:rPr>
          <w:rFonts w:ascii="Arial" w:eastAsia="Times New Roman" w:hAnsi="Arial" w:cs="Arial"/>
          <w:sz w:val="24"/>
          <w:szCs w:val="24"/>
        </w:rPr>
        <w:t xml:space="preserve"> m</w:t>
      </w:r>
      <w:r w:rsidR="002F44A4" w:rsidRPr="00B23FE7">
        <w:rPr>
          <w:rFonts w:ascii="Arial" w:eastAsia="Times New Roman" w:hAnsi="Arial" w:cs="Arial"/>
          <w:sz w:val="24"/>
          <w:szCs w:val="24"/>
        </w:rPr>
        <w:t xml:space="preserve">ovement conditions. Ultimately, exercise helps to keep the body strong with the ability to withstand the likelihood of falling, which helps to </w:t>
      </w:r>
      <w:r w:rsidR="00847648" w:rsidRPr="00847648">
        <w:rPr>
          <w:rFonts w:ascii="Arial" w:eastAsia="Times New Roman" w:hAnsi="Arial" w:cs="Arial"/>
          <w:sz w:val="24"/>
          <w:szCs w:val="24"/>
        </w:rPr>
        <w:t>promote health</w:t>
      </w:r>
      <w:r w:rsidR="002F44A4" w:rsidRPr="00B23FE7">
        <w:rPr>
          <w:rFonts w:ascii="Arial" w:eastAsia="Times New Roman" w:hAnsi="Arial" w:cs="Arial"/>
          <w:sz w:val="24"/>
          <w:szCs w:val="24"/>
        </w:rPr>
        <w:t xml:space="preserve"> and well-being. </w:t>
      </w:r>
    </w:p>
    <w:p w14:paraId="458E380E" w14:textId="4872B18A" w:rsidR="00847648" w:rsidRPr="00847648" w:rsidRDefault="00FB7586" w:rsidP="00E83DAD">
      <w:pPr>
        <w:shd w:val="clear" w:color="auto" w:fill="FFFFFF"/>
        <w:spacing w:before="100" w:beforeAutospacing="1" w:after="100" w:afterAutospacing="1" w:line="240" w:lineRule="auto"/>
        <w:jc w:val="both"/>
        <w:rPr>
          <w:rFonts w:ascii="Arial" w:eastAsia="Times New Roman" w:hAnsi="Arial" w:cs="Arial"/>
          <w:sz w:val="24"/>
          <w:szCs w:val="24"/>
        </w:rPr>
      </w:pPr>
      <w:r>
        <w:rPr>
          <w:rFonts w:ascii="Arial" w:eastAsia="Times New Roman" w:hAnsi="Arial" w:cs="Arial"/>
          <w:sz w:val="24"/>
          <w:szCs w:val="24"/>
        </w:rPr>
        <w:t>I</w:t>
      </w:r>
      <w:r w:rsidR="002F44A4" w:rsidRPr="00B23FE7">
        <w:rPr>
          <w:rFonts w:ascii="Arial" w:eastAsia="Times New Roman" w:hAnsi="Arial" w:cs="Arial"/>
          <w:sz w:val="24"/>
          <w:szCs w:val="24"/>
        </w:rPr>
        <w:t xml:space="preserve">f you are either a middle-aged adult or an aging adult, why not contact an ASEP Board Certified Exercise Physiologists to develop a specific plan for exercising? He or she will inform you as to how much exercise is necessary, how to do it safely, and what to expect after several week of participation. </w:t>
      </w:r>
      <w:r w:rsidR="00847648" w:rsidRPr="00847648">
        <w:rPr>
          <w:rFonts w:ascii="Arial" w:eastAsia="Times New Roman" w:hAnsi="Arial" w:cs="Arial"/>
          <w:sz w:val="24"/>
          <w:szCs w:val="24"/>
        </w:rPr>
        <w:t xml:space="preserve">Regular </w:t>
      </w:r>
      <w:r w:rsidR="00B416B7" w:rsidRPr="00B23FE7">
        <w:rPr>
          <w:rFonts w:ascii="Arial" w:eastAsia="Times New Roman" w:hAnsi="Arial" w:cs="Arial"/>
          <w:sz w:val="24"/>
          <w:szCs w:val="24"/>
        </w:rPr>
        <w:t xml:space="preserve">exercise </w:t>
      </w:r>
      <w:r w:rsidR="00847648" w:rsidRPr="00847648">
        <w:rPr>
          <w:rFonts w:ascii="Arial" w:eastAsia="Times New Roman" w:hAnsi="Arial" w:cs="Arial"/>
          <w:sz w:val="24"/>
          <w:szCs w:val="24"/>
        </w:rPr>
        <w:t xml:space="preserve">can </w:t>
      </w:r>
      <w:r w:rsidR="00B416B7" w:rsidRPr="00B23FE7">
        <w:rPr>
          <w:rFonts w:ascii="Arial" w:eastAsia="Times New Roman" w:hAnsi="Arial" w:cs="Arial"/>
          <w:sz w:val="24"/>
          <w:szCs w:val="24"/>
        </w:rPr>
        <w:t>pro</w:t>
      </w:r>
      <w:r w:rsidR="00847648" w:rsidRPr="00847648">
        <w:rPr>
          <w:rFonts w:ascii="Arial" w:eastAsia="Times New Roman" w:hAnsi="Arial" w:cs="Arial"/>
          <w:sz w:val="24"/>
          <w:szCs w:val="24"/>
        </w:rPr>
        <w:t xml:space="preserve">duce </w:t>
      </w:r>
      <w:r w:rsidR="00B416B7" w:rsidRPr="00B23FE7">
        <w:rPr>
          <w:rFonts w:ascii="Arial" w:eastAsia="Times New Roman" w:hAnsi="Arial" w:cs="Arial"/>
          <w:sz w:val="24"/>
          <w:szCs w:val="24"/>
        </w:rPr>
        <w:t xml:space="preserve">very positive </w:t>
      </w:r>
      <w:r w:rsidR="00847648" w:rsidRPr="00847648">
        <w:rPr>
          <w:rFonts w:ascii="Arial" w:eastAsia="Times New Roman" w:hAnsi="Arial" w:cs="Arial"/>
          <w:sz w:val="24"/>
          <w:szCs w:val="24"/>
        </w:rPr>
        <w:t>health benefits</w:t>
      </w:r>
      <w:r w:rsidR="00B416B7" w:rsidRPr="00B23FE7">
        <w:rPr>
          <w:rFonts w:ascii="Arial" w:eastAsia="Times New Roman" w:hAnsi="Arial" w:cs="Arial"/>
          <w:sz w:val="24"/>
          <w:szCs w:val="24"/>
        </w:rPr>
        <w:t xml:space="preserve"> that</w:t>
      </w:r>
      <w:r w:rsidR="00847648" w:rsidRPr="00847648">
        <w:rPr>
          <w:rFonts w:ascii="Arial" w:eastAsia="Times New Roman" w:hAnsi="Arial" w:cs="Arial"/>
          <w:sz w:val="24"/>
          <w:szCs w:val="24"/>
        </w:rPr>
        <w:t xml:space="preserve"> includ</w:t>
      </w:r>
      <w:r w:rsidR="00B416B7" w:rsidRPr="00B23FE7">
        <w:rPr>
          <w:rFonts w:ascii="Arial" w:eastAsia="Times New Roman" w:hAnsi="Arial" w:cs="Arial"/>
          <w:sz w:val="24"/>
          <w:szCs w:val="24"/>
        </w:rPr>
        <w:t>e</w:t>
      </w:r>
      <w:r w:rsidR="00847648" w:rsidRPr="00847648">
        <w:rPr>
          <w:rFonts w:ascii="Arial" w:eastAsia="Times New Roman" w:hAnsi="Arial" w:cs="Arial"/>
          <w:sz w:val="24"/>
          <w:szCs w:val="24"/>
        </w:rPr>
        <w:t xml:space="preserve"> </w:t>
      </w:r>
      <w:r w:rsidR="00B416B7" w:rsidRPr="00B23FE7">
        <w:rPr>
          <w:rFonts w:ascii="Arial" w:eastAsia="Times New Roman" w:hAnsi="Arial" w:cs="Arial"/>
          <w:sz w:val="24"/>
          <w:szCs w:val="24"/>
        </w:rPr>
        <w:t xml:space="preserve">cardiovascular (i.e., </w:t>
      </w:r>
      <w:r w:rsidR="00847648" w:rsidRPr="00847648">
        <w:rPr>
          <w:rFonts w:ascii="Arial" w:eastAsia="Times New Roman" w:hAnsi="Arial" w:cs="Arial"/>
          <w:sz w:val="24"/>
          <w:szCs w:val="24"/>
        </w:rPr>
        <w:t>aerobic</w:t>
      </w:r>
      <w:r w:rsidR="00B416B7" w:rsidRPr="00B23FE7">
        <w:rPr>
          <w:rFonts w:ascii="Arial" w:eastAsia="Times New Roman" w:hAnsi="Arial" w:cs="Arial"/>
          <w:sz w:val="24"/>
          <w:szCs w:val="24"/>
        </w:rPr>
        <w:t>)</w:t>
      </w:r>
      <w:r w:rsidR="00847648" w:rsidRPr="00847648">
        <w:rPr>
          <w:rFonts w:ascii="Arial" w:eastAsia="Times New Roman" w:hAnsi="Arial" w:cs="Arial"/>
          <w:sz w:val="24"/>
          <w:szCs w:val="24"/>
        </w:rPr>
        <w:t xml:space="preserve"> and musc</w:t>
      </w:r>
      <w:r w:rsidR="00B416B7" w:rsidRPr="00B23FE7">
        <w:rPr>
          <w:rFonts w:ascii="Arial" w:eastAsia="Times New Roman" w:hAnsi="Arial" w:cs="Arial"/>
          <w:sz w:val="24"/>
          <w:szCs w:val="24"/>
        </w:rPr>
        <w:t xml:space="preserve">uloskeletal changes throughout the body. </w:t>
      </w:r>
    </w:p>
    <w:p w14:paraId="2A307C53" w14:textId="5C748C63" w:rsidR="00EE0BE5" w:rsidRPr="00B23FE7" w:rsidRDefault="00847648" w:rsidP="00EE0BE5">
      <w:pPr>
        <w:shd w:val="clear" w:color="auto" w:fill="FFFFFF"/>
        <w:spacing w:before="100" w:beforeAutospacing="1" w:after="100" w:afterAutospacing="1" w:line="240" w:lineRule="auto"/>
        <w:jc w:val="both"/>
        <w:rPr>
          <w:rFonts w:ascii="Arial" w:eastAsia="Times New Roman" w:hAnsi="Arial" w:cs="Arial"/>
          <w:sz w:val="24"/>
          <w:szCs w:val="24"/>
        </w:rPr>
      </w:pPr>
      <w:r w:rsidRPr="00847648">
        <w:rPr>
          <w:rFonts w:ascii="Arial" w:eastAsia="Times New Roman" w:hAnsi="Arial" w:cs="Arial"/>
          <w:sz w:val="24"/>
          <w:szCs w:val="24"/>
        </w:rPr>
        <w:t xml:space="preserve">The </w:t>
      </w:r>
      <w:r w:rsidRPr="00847648">
        <w:rPr>
          <w:rFonts w:ascii="Arial" w:eastAsia="Times New Roman" w:hAnsi="Arial" w:cs="Arial"/>
          <w:b/>
          <w:bCs/>
          <w:sz w:val="24"/>
          <w:szCs w:val="24"/>
        </w:rPr>
        <w:t>A</w:t>
      </w:r>
      <w:r w:rsidR="00E83DAD" w:rsidRPr="00B23FE7">
        <w:rPr>
          <w:rFonts w:ascii="Arial" w:eastAsia="Times New Roman" w:hAnsi="Arial" w:cs="Arial"/>
          <w:b/>
          <w:bCs/>
          <w:sz w:val="24"/>
          <w:szCs w:val="24"/>
        </w:rPr>
        <w:t xml:space="preserve">merican </w:t>
      </w:r>
      <w:r w:rsidR="00B416B7" w:rsidRPr="00B23FE7">
        <w:rPr>
          <w:rFonts w:ascii="Arial" w:eastAsia="Times New Roman" w:hAnsi="Arial" w:cs="Arial"/>
          <w:b/>
          <w:bCs/>
          <w:sz w:val="24"/>
          <w:szCs w:val="24"/>
        </w:rPr>
        <w:t>S</w:t>
      </w:r>
      <w:r w:rsidR="00E83DAD" w:rsidRPr="00B23FE7">
        <w:rPr>
          <w:rFonts w:ascii="Arial" w:eastAsia="Times New Roman" w:hAnsi="Arial" w:cs="Arial"/>
          <w:b/>
          <w:bCs/>
          <w:sz w:val="24"/>
          <w:szCs w:val="24"/>
        </w:rPr>
        <w:t xml:space="preserve">ociety </w:t>
      </w:r>
      <w:r w:rsidR="00B416B7" w:rsidRPr="00B23FE7">
        <w:rPr>
          <w:rFonts w:ascii="Arial" w:eastAsia="Times New Roman" w:hAnsi="Arial" w:cs="Arial"/>
          <w:b/>
          <w:bCs/>
          <w:sz w:val="24"/>
          <w:szCs w:val="24"/>
        </w:rPr>
        <w:t>E</w:t>
      </w:r>
      <w:r w:rsidR="00E83DAD" w:rsidRPr="00B23FE7">
        <w:rPr>
          <w:rFonts w:ascii="Arial" w:eastAsia="Times New Roman" w:hAnsi="Arial" w:cs="Arial"/>
          <w:b/>
          <w:bCs/>
          <w:sz w:val="24"/>
          <w:szCs w:val="24"/>
        </w:rPr>
        <w:t xml:space="preserve">xercise </w:t>
      </w:r>
      <w:r w:rsidR="00B416B7" w:rsidRPr="00B23FE7">
        <w:rPr>
          <w:rFonts w:ascii="Arial" w:eastAsia="Times New Roman" w:hAnsi="Arial" w:cs="Arial"/>
          <w:b/>
          <w:bCs/>
          <w:sz w:val="24"/>
          <w:szCs w:val="24"/>
        </w:rPr>
        <w:t>P</w:t>
      </w:r>
      <w:r w:rsidR="00E83DAD" w:rsidRPr="00B23FE7">
        <w:rPr>
          <w:rFonts w:ascii="Arial" w:eastAsia="Times New Roman" w:hAnsi="Arial" w:cs="Arial"/>
          <w:b/>
          <w:bCs/>
          <w:sz w:val="24"/>
          <w:szCs w:val="24"/>
        </w:rPr>
        <w:t>hysiologists</w:t>
      </w:r>
      <w:r w:rsidR="00E83DAD" w:rsidRPr="00B23FE7">
        <w:rPr>
          <w:rFonts w:ascii="Arial" w:eastAsia="Times New Roman" w:hAnsi="Arial" w:cs="Arial"/>
          <w:sz w:val="24"/>
          <w:szCs w:val="24"/>
        </w:rPr>
        <w:t xml:space="preserve"> (ASEP)</w:t>
      </w:r>
      <w:r w:rsidR="00B416B7" w:rsidRPr="00B23FE7">
        <w:rPr>
          <w:rFonts w:ascii="Arial" w:eastAsia="Times New Roman" w:hAnsi="Arial" w:cs="Arial"/>
          <w:sz w:val="24"/>
          <w:szCs w:val="24"/>
        </w:rPr>
        <w:t xml:space="preserve"> is</w:t>
      </w:r>
      <w:r w:rsidRPr="00847648">
        <w:rPr>
          <w:rFonts w:ascii="Arial" w:eastAsia="Times New Roman" w:hAnsi="Arial" w:cs="Arial"/>
          <w:sz w:val="24"/>
          <w:szCs w:val="24"/>
        </w:rPr>
        <w:t xml:space="preserve"> </w:t>
      </w:r>
      <w:r w:rsidR="00B416B7" w:rsidRPr="00B23FE7">
        <w:rPr>
          <w:rFonts w:ascii="Arial" w:eastAsia="Times New Roman" w:hAnsi="Arial" w:cs="Arial"/>
          <w:sz w:val="24"/>
          <w:szCs w:val="24"/>
        </w:rPr>
        <w:t>the professional organization of exercise physiologists</w:t>
      </w:r>
      <w:r w:rsidR="00E83DAD" w:rsidRPr="00B23FE7">
        <w:rPr>
          <w:rFonts w:ascii="Arial" w:eastAsia="Times New Roman" w:hAnsi="Arial" w:cs="Arial"/>
          <w:sz w:val="24"/>
          <w:szCs w:val="24"/>
        </w:rPr>
        <w:t xml:space="preserve"> in the United States</w:t>
      </w:r>
      <w:r w:rsidR="00B416B7" w:rsidRPr="00B23FE7">
        <w:rPr>
          <w:rFonts w:ascii="Arial" w:eastAsia="Times New Roman" w:hAnsi="Arial" w:cs="Arial"/>
          <w:sz w:val="24"/>
          <w:szCs w:val="24"/>
        </w:rPr>
        <w:t>. It is the only organization that accredits college academic programs and</w:t>
      </w:r>
      <w:r w:rsidR="008A6F18" w:rsidRPr="00B23FE7">
        <w:rPr>
          <w:rFonts w:ascii="Arial" w:eastAsia="Times New Roman" w:hAnsi="Arial" w:cs="Arial"/>
          <w:sz w:val="24"/>
          <w:szCs w:val="24"/>
        </w:rPr>
        <w:t>,</w:t>
      </w:r>
      <w:r w:rsidR="00B416B7" w:rsidRPr="00B23FE7">
        <w:rPr>
          <w:rFonts w:ascii="Arial" w:eastAsia="Times New Roman" w:hAnsi="Arial" w:cs="Arial"/>
          <w:sz w:val="24"/>
          <w:szCs w:val="24"/>
        </w:rPr>
        <w:t xml:space="preserve"> then certifies the </w:t>
      </w:r>
      <w:r w:rsidR="008A6F18" w:rsidRPr="00B23FE7">
        <w:rPr>
          <w:rFonts w:ascii="Arial" w:eastAsia="Times New Roman" w:hAnsi="Arial" w:cs="Arial"/>
          <w:sz w:val="24"/>
          <w:szCs w:val="24"/>
        </w:rPr>
        <w:t>students</w:t>
      </w:r>
      <w:r w:rsidR="00B416B7" w:rsidRPr="00B23FE7">
        <w:rPr>
          <w:rFonts w:ascii="Arial" w:eastAsia="Times New Roman" w:hAnsi="Arial" w:cs="Arial"/>
          <w:sz w:val="24"/>
          <w:szCs w:val="24"/>
        </w:rPr>
        <w:t xml:space="preserve"> who </w:t>
      </w:r>
      <w:r w:rsidR="00E83DAD" w:rsidRPr="00B23FE7">
        <w:rPr>
          <w:rFonts w:ascii="Arial" w:eastAsia="Times New Roman" w:hAnsi="Arial" w:cs="Arial"/>
          <w:sz w:val="24"/>
          <w:szCs w:val="24"/>
        </w:rPr>
        <w:t xml:space="preserve">sit for </w:t>
      </w:r>
      <w:r w:rsidR="00B416B7" w:rsidRPr="00B23FE7">
        <w:rPr>
          <w:rFonts w:ascii="Arial" w:eastAsia="Times New Roman" w:hAnsi="Arial" w:cs="Arial"/>
          <w:sz w:val="24"/>
          <w:szCs w:val="24"/>
        </w:rPr>
        <w:t>the Board</w:t>
      </w:r>
      <w:r w:rsidR="00E83DAD" w:rsidRPr="00B23FE7">
        <w:rPr>
          <w:rFonts w:ascii="Arial" w:eastAsia="Times New Roman" w:hAnsi="Arial" w:cs="Arial"/>
          <w:sz w:val="24"/>
          <w:szCs w:val="24"/>
        </w:rPr>
        <w:t>-</w:t>
      </w:r>
      <w:r w:rsidR="00B416B7" w:rsidRPr="00B23FE7">
        <w:rPr>
          <w:rFonts w:ascii="Arial" w:eastAsia="Times New Roman" w:hAnsi="Arial" w:cs="Arial"/>
          <w:sz w:val="24"/>
          <w:szCs w:val="24"/>
        </w:rPr>
        <w:t>Certified exam (the EPC)</w:t>
      </w:r>
      <w:r w:rsidR="00E83DAD" w:rsidRPr="00B23FE7">
        <w:rPr>
          <w:rFonts w:ascii="Arial" w:eastAsia="Times New Roman" w:hAnsi="Arial" w:cs="Arial"/>
          <w:sz w:val="24"/>
          <w:szCs w:val="24"/>
        </w:rPr>
        <w:t xml:space="preserve"> and pass it. </w:t>
      </w:r>
      <w:r w:rsidR="008A6F18" w:rsidRPr="00B23FE7">
        <w:rPr>
          <w:rFonts w:ascii="Arial" w:eastAsia="Times New Roman" w:hAnsi="Arial" w:cs="Arial"/>
          <w:sz w:val="24"/>
          <w:szCs w:val="24"/>
        </w:rPr>
        <w:t xml:space="preserve">They understand the importance of engaging </w:t>
      </w:r>
      <w:r w:rsidRPr="00847648">
        <w:rPr>
          <w:rFonts w:ascii="Arial" w:eastAsia="Times New Roman" w:hAnsi="Arial" w:cs="Arial"/>
          <w:sz w:val="24"/>
          <w:szCs w:val="24"/>
        </w:rPr>
        <w:t>in</w:t>
      </w:r>
      <w:r w:rsidR="008A6F18" w:rsidRPr="00B23FE7">
        <w:rPr>
          <w:rFonts w:ascii="Arial" w:eastAsia="Times New Roman" w:hAnsi="Arial" w:cs="Arial"/>
          <w:sz w:val="24"/>
          <w:szCs w:val="24"/>
        </w:rPr>
        <w:t>: (a)</w:t>
      </w:r>
      <w:r w:rsidRPr="00847648">
        <w:rPr>
          <w:rFonts w:ascii="Arial" w:eastAsia="Times New Roman" w:hAnsi="Arial" w:cs="Arial"/>
          <w:sz w:val="24"/>
          <w:szCs w:val="24"/>
        </w:rPr>
        <w:t xml:space="preserve"> 30 minutes of exercise 5 days per week</w:t>
      </w:r>
      <w:r w:rsidR="008A6F18" w:rsidRPr="00B23FE7">
        <w:rPr>
          <w:rFonts w:ascii="Arial" w:eastAsia="Times New Roman" w:hAnsi="Arial" w:cs="Arial"/>
          <w:sz w:val="24"/>
          <w:szCs w:val="24"/>
        </w:rPr>
        <w:t>; (b) r</w:t>
      </w:r>
      <w:r w:rsidRPr="00847648">
        <w:rPr>
          <w:rFonts w:ascii="Arial" w:eastAsia="Times New Roman" w:hAnsi="Arial" w:cs="Arial"/>
          <w:sz w:val="24"/>
          <w:szCs w:val="24"/>
        </w:rPr>
        <w:t>esistance exercises</w:t>
      </w:r>
      <w:r w:rsidR="000B7C3E">
        <w:rPr>
          <w:rFonts w:ascii="Arial" w:eastAsia="Times New Roman" w:hAnsi="Arial" w:cs="Arial"/>
          <w:sz w:val="24"/>
          <w:szCs w:val="24"/>
        </w:rPr>
        <w:t xml:space="preserve"> </w:t>
      </w:r>
      <w:r w:rsidR="000B7C3E" w:rsidRPr="00B23FE7">
        <w:rPr>
          <w:rFonts w:ascii="Arial" w:eastAsia="Times New Roman" w:hAnsi="Arial" w:cs="Arial"/>
          <w:sz w:val="24"/>
          <w:szCs w:val="24"/>
        </w:rPr>
        <w:t xml:space="preserve">2 </w:t>
      </w:r>
      <w:r w:rsidR="000B7C3E" w:rsidRPr="00847648">
        <w:rPr>
          <w:rFonts w:ascii="Arial" w:eastAsia="Times New Roman" w:hAnsi="Arial" w:cs="Arial"/>
          <w:sz w:val="24"/>
          <w:szCs w:val="24"/>
        </w:rPr>
        <w:t>days per week</w:t>
      </w:r>
      <w:r w:rsidRPr="00847648">
        <w:rPr>
          <w:rFonts w:ascii="Arial" w:eastAsia="Times New Roman" w:hAnsi="Arial" w:cs="Arial"/>
          <w:sz w:val="24"/>
          <w:szCs w:val="24"/>
        </w:rPr>
        <w:t xml:space="preserve">, such as </w:t>
      </w:r>
      <w:r w:rsidR="000B7C3E">
        <w:rPr>
          <w:rFonts w:ascii="Arial" w:eastAsia="Times New Roman" w:hAnsi="Arial" w:cs="Arial"/>
          <w:sz w:val="24"/>
          <w:szCs w:val="24"/>
        </w:rPr>
        <w:t xml:space="preserve">sit-leg-extensions, </w:t>
      </w:r>
      <w:r w:rsidR="008A6F18" w:rsidRPr="00B23FE7">
        <w:rPr>
          <w:rFonts w:ascii="Arial" w:eastAsia="Times New Roman" w:hAnsi="Arial" w:cs="Arial"/>
          <w:sz w:val="24"/>
          <w:szCs w:val="24"/>
        </w:rPr>
        <w:t>and</w:t>
      </w:r>
      <w:r w:rsidRPr="00847648">
        <w:rPr>
          <w:rFonts w:ascii="Arial" w:eastAsia="Times New Roman" w:hAnsi="Arial" w:cs="Arial"/>
          <w:sz w:val="24"/>
          <w:szCs w:val="24"/>
        </w:rPr>
        <w:t xml:space="preserve"> push-ups</w:t>
      </w:r>
      <w:r w:rsidR="008A6F18" w:rsidRPr="00B23FE7">
        <w:rPr>
          <w:rFonts w:ascii="Arial" w:eastAsia="Times New Roman" w:hAnsi="Arial" w:cs="Arial"/>
          <w:sz w:val="24"/>
          <w:szCs w:val="24"/>
        </w:rPr>
        <w:t xml:space="preserve"> to </w:t>
      </w:r>
      <w:r w:rsidRPr="00847648">
        <w:rPr>
          <w:rFonts w:ascii="Arial" w:eastAsia="Times New Roman" w:hAnsi="Arial" w:cs="Arial"/>
          <w:sz w:val="24"/>
          <w:szCs w:val="24"/>
        </w:rPr>
        <w:t>improve strength</w:t>
      </w:r>
      <w:r w:rsidR="000B7C3E">
        <w:rPr>
          <w:rFonts w:ascii="Arial" w:eastAsia="Times New Roman" w:hAnsi="Arial" w:cs="Arial"/>
          <w:sz w:val="24"/>
          <w:szCs w:val="24"/>
        </w:rPr>
        <w:t xml:space="preserve">; </w:t>
      </w:r>
      <w:r w:rsidR="00EE0BE5" w:rsidRPr="00B23FE7">
        <w:rPr>
          <w:rFonts w:ascii="Arial" w:eastAsia="Times New Roman" w:hAnsi="Arial" w:cs="Arial"/>
          <w:sz w:val="24"/>
          <w:szCs w:val="24"/>
        </w:rPr>
        <w:t xml:space="preserve">and (c) </w:t>
      </w:r>
      <w:r w:rsidR="008A6F18" w:rsidRPr="00B23FE7">
        <w:rPr>
          <w:rFonts w:ascii="Arial" w:eastAsia="Times New Roman" w:hAnsi="Arial" w:cs="Arial"/>
          <w:sz w:val="24"/>
          <w:szCs w:val="24"/>
        </w:rPr>
        <w:t>range of motion (i.e., flexibility)</w:t>
      </w:r>
      <w:r w:rsidRPr="00847648">
        <w:rPr>
          <w:rFonts w:ascii="Arial" w:eastAsia="Times New Roman" w:hAnsi="Arial" w:cs="Arial"/>
          <w:sz w:val="24"/>
          <w:szCs w:val="24"/>
        </w:rPr>
        <w:t xml:space="preserve"> exercise 2 or 3 days per week. </w:t>
      </w:r>
      <w:r w:rsidR="00EE0BE5" w:rsidRPr="00B23FE7">
        <w:rPr>
          <w:rFonts w:ascii="Arial" w:eastAsia="Times New Roman" w:hAnsi="Arial" w:cs="Arial"/>
          <w:sz w:val="24"/>
          <w:szCs w:val="24"/>
        </w:rPr>
        <w:t xml:space="preserve">  </w:t>
      </w:r>
    </w:p>
    <w:p w14:paraId="76E9B14F" w14:textId="5711BA7F" w:rsidR="005A6DFC" w:rsidRPr="005A6DFC" w:rsidRDefault="00847648" w:rsidP="005A6DFC">
      <w:pPr>
        <w:shd w:val="clear" w:color="auto" w:fill="FFFFFF"/>
        <w:spacing w:before="100" w:beforeAutospacing="1" w:after="100" w:afterAutospacing="1" w:line="240" w:lineRule="auto"/>
        <w:jc w:val="both"/>
        <w:rPr>
          <w:rFonts w:ascii="Arial" w:eastAsia="Times New Roman" w:hAnsi="Arial" w:cs="Arial"/>
          <w:sz w:val="24"/>
          <w:szCs w:val="24"/>
        </w:rPr>
      </w:pPr>
      <w:r w:rsidRPr="00847648">
        <w:rPr>
          <w:rFonts w:ascii="Arial" w:eastAsia="Times New Roman" w:hAnsi="Arial" w:cs="Arial"/>
          <w:sz w:val="24"/>
          <w:szCs w:val="24"/>
        </w:rPr>
        <w:t xml:space="preserve">The importance of </w:t>
      </w:r>
      <w:r w:rsidR="001E5232" w:rsidRPr="005A6DFC">
        <w:rPr>
          <w:rFonts w:ascii="Arial" w:eastAsia="Times New Roman" w:hAnsi="Arial" w:cs="Arial"/>
          <w:sz w:val="24"/>
          <w:szCs w:val="24"/>
        </w:rPr>
        <w:t xml:space="preserve">an ASEP Board Certified Exercise Physiologist is </w:t>
      </w:r>
      <w:r w:rsidR="000B7C3E">
        <w:rPr>
          <w:rFonts w:ascii="Arial" w:eastAsia="Times New Roman" w:hAnsi="Arial" w:cs="Arial"/>
          <w:sz w:val="24"/>
          <w:szCs w:val="24"/>
        </w:rPr>
        <w:t>consistent with the exercise physiologist’s</w:t>
      </w:r>
      <w:r w:rsidR="001E5232" w:rsidRPr="005A6DFC">
        <w:rPr>
          <w:rFonts w:ascii="Arial" w:eastAsia="Times New Roman" w:hAnsi="Arial" w:cs="Arial"/>
          <w:sz w:val="24"/>
          <w:szCs w:val="24"/>
        </w:rPr>
        <w:t xml:space="preserve"> academic background that allows for an analysis of the </w:t>
      </w:r>
      <w:r w:rsidRPr="00847648">
        <w:rPr>
          <w:rFonts w:ascii="Arial" w:eastAsia="Times New Roman" w:hAnsi="Arial" w:cs="Arial"/>
          <w:sz w:val="24"/>
          <w:szCs w:val="24"/>
        </w:rPr>
        <w:t>many health benefits</w:t>
      </w:r>
      <w:r w:rsidR="001E5232" w:rsidRPr="005A6DFC">
        <w:rPr>
          <w:rFonts w:ascii="Arial" w:eastAsia="Times New Roman" w:hAnsi="Arial" w:cs="Arial"/>
          <w:sz w:val="24"/>
          <w:szCs w:val="24"/>
        </w:rPr>
        <w:t xml:space="preserve"> that helps to improve </w:t>
      </w:r>
      <w:r w:rsidRPr="00847648">
        <w:rPr>
          <w:rFonts w:ascii="Arial" w:eastAsia="Times New Roman" w:hAnsi="Arial" w:cs="Arial"/>
          <w:sz w:val="24"/>
          <w:szCs w:val="24"/>
        </w:rPr>
        <w:t>quality of life and prevent disease</w:t>
      </w:r>
      <w:r w:rsidR="000B7C3E">
        <w:rPr>
          <w:rFonts w:ascii="Arial" w:eastAsia="Times New Roman" w:hAnsi="Arial" w:cs="Arial"/>
          <w:sz w:val="24"/>
          <w:szCs w:val="24"/>
        </w:rPr>
        <w:t>s</w:t>
      </w:r>
      <w:r w:rsidRPr="00847648">
        <w:rPr>
          <w:rFonts w:ascii="Arial" w:eastAsia="Times New Roman" w:hAnsi="Arial" w:cs="Arial"/>
          <w:sz w:val="24"/>
          <w:szCs w:val="24"/>
        </w:rPr>
        <w:t xml:space="preserve">. Because </w:t>
      </w:r>
      <w:r w:rsidR="001E5232" w:rsidRPr="005A6DFC">
        <w:rPr>
          <w:rFonts w:ascii="Arial" w:eastAsia="Times New Roman" w:hAnsi="Arial" w:cs="Arial"/>
          <w:sz w:val="24"/>
          <w:szCs w:val="24"/>
        </w:rPr>
        <w:t xml:space="preserve">the sedentary lifestyle should be understood </w:t>
      </w:r>
      <w:r w:rsidRPr="00847648">
        <w:rPr>
          <w:rFonts w:ascii="Arial" w:eastAsia="Times New Roman" w:hAnsi="Arial" w:cs="Arial"/>
          <w:sz w:val="24"/>
          <w:szCs w:val="24"/>
        </w:rPr>
        <w:t xml:space="preserve">as </w:t>
      </w:r>
      <w:r w:rsidR="001E5232" w:rsidRPr="005A6DFC">
        <w:rPr>
          <w:rFonts w:ascii="Arial" w:eastAsia="Times New Roman" w:hAnsi="Arial" w:cs="Arial"/>
          <w:sz w:val="24"/>
          <w:szCs w:val="24"/>
        </w:rPr>
        <w:t xml:space="preserve">entirely inappropriate way of living, adults must come to an understanding of the importance of exercise </w:t>
      </w:r>
      <w:r w:rsidR="000B7C3E">
        <w:rPr>
          <w:rFonts w:ascii="Arial" w:eastAsia="Times New Roman" w:hAnsi="Arial" w:cs="Arial"/>
          <w:sz w:val="24"/>
          <w:szCs w:val="24"/>
        </w:rPr>
        <w:t>medicine</w:t>
      </w:r>
      <w:r w:rsidRPr="00847648">
        <w:rPr>
          <w:rFonts w:ascii="Arial" w:eastAsia="Times New Roman" w:hAnsi="Arial" w:cs="Arial"/>
          <w:sz w:val="24"/>
          <w:szCs w:val="24"/>
        </w:rPr>
        <w:t xml:space="preserve">. </w:t>
      </w:r>
      <w:r w:rsidR="005A6DFC" w:rsidRPr="005A6DFC">
        <w:rPr>
          <w:rFonts w:ascii="Arial" w:eastAsia="Times New Roman" w:hAnsi="Arial" w:cs="Arial"/>
          <w:sz w:val="24"/>
          <w:szCs w:val="24"/>
        </w:rPr>
        <w:t>After all, i</w:t>
      </w:r>
      <w:r w:rsidRPr="00847648">
        <w:rPr>
          <w:rFonts w:ascii="Arial" w:eastAsia="Times New Roman" w:hAnsi="Arial" w:cs="Arial"/>
          <w:sz w:val="24"/>
          <w:szCs w:val="24"/>
        </w:rPr>
        <w:t xml:space="preserve">nactivity </w:t>
      </w:r>
      <w:r w:rsidR="005A6DFC" w:rsidRPr="005A6DFC">
        <w:rPr>
          <w:rFonts w:ascii="Arial" w:eastAsia="Times New Roman" w:hAnsi="Arial" w:cs="Arial"/>
          <w:sz w:val="24"/>
          <w:szCs w:val="24"/>
        </w:rPr>
        <w:t>is not a positive way to live a long life</w:t>
      </w:r>
      <w:r w:rsidR="000B7C3E">
        <w:rPr>
          <w:rFonts w:ascii="Arial" w:eastAsia="Times New Roman" w:hAnsi="Arial" w:cs="Arial"/>
          <w:sz w:val="24"/>
          <w:szCs w:val="24"/>
        </w:rPr>
        <w:t xml:space="preserve"> with disability and/or </w:t>
      </w:r>
      <w:r w:rsidR="001D4627">
        <w:rPr>
          <w:rFonts w:ascii="Arial" w:eastAsia="Times New Roman" w:hAnsi="Arial" w:cs="Arial"/>
          <w:sz w:val="24"/>
          <w:szCs w:val="24"/>
        </w:rPr>
        <w:t xml:space="preserve">the management of chronic </w:t>
      </w:r>
      <w:r w:rsidR="000B7C3E">
        <w:rPr>
          <w:rFonts w:ascii="Arial" w:eastAsia="Times New Roman" w:hAnsi="Arial" w:cs="Arial"/>
          <w:sz w:val="24"/>
          <w:szCs w:val="24"/>
        </w:rPr>
        <w:t>diseases</w:t>
      </w:r>
      <w:r w:rsidR="005A6DFC" w:rsidRPr="005A6DFC">
        <w:rPr>
          <w:rFonts w:ascii="Arial" w:eastAsia="Times New Roman" w:hAnsi="Arial" w:cs="Arial"/>
          <w:sz w:val="24"/>
          <w:szCs w:val="24"/>
        </w:rPr>
        <w:t xml:space="preserve">. Exercise, whether walking or jogging, </w:t>
      </w:r>
      <w:r w:rsidR="000B7C3E">
        <w:rPr>
          <w:rFonts w:ascii="Arial" w:eastAsia="Times New Roman" w:hAnsi="Arial" w:cs="Arial"/>
          <w:sz w:val="24"/>
          <w:szCs w:val="24"/>
        </w:rPr>
        <w:t xml:space="preserve">bicycling, or swimming </w:t>
      </w:r>
      <w:r w:rsidR="005A6DFC" w:rsidRPr="005A6DFC">
        <w:rPr>
          <w:rFonts w:ascii="Arial" w:eastAsia="Times New Roman" w:hAnsi="Arial" w:cs="Arial"/>
          <w:sz w:val="24"/>
          <w:szCs w:val="24"/>
        </w:rPr>
        <w:t xml:space="preserve">must </w:t>
      </w:r>
      <w:r w:rsidR="001D4627">
        <w:rPr>
          <w:rFonts w:ascii="Arial" w:eastAsia="Times New Roman" w:hAnsi="Arial" w:cs="Arial"/>
          <w:sz w:val="24"/>
          <w:szCs w:val="24"/>
        </w:rPr>
        <w:t xml:space="preserve">therefore </w:t>
      </w:r>
      <w:r w:rsidR="005A6DFC" w:rsidRPr="005A6DFC">
        <w:rPr>
          <w:rFonts w:ascii="Arial" w:eastAsia="Times New Roman" w:hAnsi="Arial" w:cs="Arial"/>
          <w:sz w:val="24"/>
          <w:szCs w:val="24"/>
        </w:rPr>
        <w:t>be understood as a</w:t>
      </w:r>
      <w:r w:rsidRPr="00847648">
        <w:rPr>
          <w:rFonts w:ascii="Arial" w:eastAsia="Times New Roman" w:hAnsi="Arial" w:cs="Arial"/>
          <w:sz w:val="24"/>
          <w:szCs w:val="24"/>
        </w:rPr>
        <w:t xml:space="preserve"> priority for </w:t>
      </w:r>
      <w:r w:rsidR="005A6DFC" w:rsidRPr="005A6DFC">
        <w:rPr>
          <w:rFonts w:ascii="Arial" w:eastAsia="Times New Roman" w:hAnsi="Arial" w:cs="Arial"/>
          <w:sz w:val="24"/>
          <w:szCs w:val="24"/>
        </w:rPr>
        <w:t xml:space="preserve">sustaining and/or improving </w:t>
      </w:r>
      <w:r w:rsidR="001D4627">
        <w:rPr>
          <w:rFonts w:ascii="Arial" w:eastAsia="Times New Roman" w:hAnsi="Arial" w:cs="Arial"/>
          <w:sz w:val="24"/>
          <w:szCs w:val="24"/>
        </w:rPr>
        <w:t xml:space="preserve">an adult’s </w:t>
      </w:r>
      <w:r w:rsidR="005A6DFC" w:rsidRPr="005A6DFC">
        <w:rPr>
          <w:rFonts w:ascii="Arial" w:eastAsia="Times New Roman" w:hAnsi="Arial" w:cs="Arial"/>
          <w:sz w:val="24"/>
          <w:szCs w:val="24"/>
        </w:rPr>
        <w:t>health</w:t>
      </w:r>
      <w:r w:rsidR="005A6DFC">
        <w:rPr>
          <w:rFonts w:ascii="Arial" w:eastAsia="Times New Roman" w:hAnsi="Arial" w:cs="Arial"/>
          <w:sz w:val="24"/>
          <w:szCs w:val="24"/>
        </w:rPr>
        <w:t xml:space="preserve"> </w:t>
      </w:r>
      <w:r w:rsidR="001D4627">
        <w:rPr>
          <w:rFonts w:ascii="Arial" w:eastAsia="Times New Roman" w:hAnsi="Arial" w:cs="Arial"/>
          <w:sz w:val="24"/>
          <w:szCs w:val="24"/>
        </w:rPr>
        <w:t>and quality of life</w:t>
      </w:r>
      <w:r w:rsidR="00A90EB9">
        <w:rPr>
          <w:rFonts w:ascii="Arial" w:eastAsia="Times New Roman" w:hAnsi="Arial" w:cs="Arial"/>
          <w:sz w:val="24"/>
          <w:szCs w:val="24"/>
        </w:rPr>
        <w:t>.</w:t>
      </w:r>
    </w:p>
    <w:p w14:paraId="479BEA3A" w14:textId="02D2693A" w:rsidR="008A39F0" w:rsidRDefault="00884BF4" w:rsidP="00884BF4">
      <w:pPr>
        <w:spacing w:after="0" w:line="240" w:lineRule="auto"/>
        <w:jc w:val="both"/>
        <w:rPr>
          <w:rFonts w:ascii="Arial" w:hAnsi="Arial" w:cs="Arial"/>
          <w:sz w:val="24"/>
          <w:szCs w:val="24"/>
          <w:shd w:val="clear" w:color="auto" w:fill="FFFFFF"/>
        </w:rPr>
      </w:pPr>
      <w:r w:rsidRPr="00884BF4">
        <w:rPr>
          <w:rFonts w:ascii="Arial" w:hAnsi="Arial" w:cs="Arial"/>
          <w:sz w:val="24"/>
          <w:szCs w:val="24"/>
          <w:shd w:val="clear" w:color="auto" w:fill="FFFFFF"/>
        </w:rPr>
        <w:t>A</w:t>
      </w:r>
      <w:r>
        <w:rPr>
          <w:rFonts w:ascii="Arial" w:hAnsi="Arial" w:cs="Arial"/>
          <w:sz w:val="24"/>
          <w:szCs w:val="24"/>
          <w:shd w:val="clear" w:color="auto" w:fill="FFFFFF"/>
        </w:rPr>
        <w:t xml:space="preserve">SEP Board Certified Exercise Physiologists </w:t>
      </w:r>
      <w:r w:rsidRPr="00884BF4">
        <w:rPr>
          <w:rFonts w:ascii="Arial" w:hAnsi="Arial" w:cs="Arial"/>
          <w:sz w:val="24"/>
          <w:szCs w:val="24"/>
          <w:shd w:val="clear" w:color="auto" w:fill="FFFFFF"/>
        </w:rPr>
        <w:t xml:space="preserve">deliver </w:t>
      </w:r>
      <w:r>
        <w:rPr>
          <w:rFonts w:ascii="Arial" w:hAnsi="Arial" w:cs="Arial"/>
          <w:sz w:val="24"/>
          <w:szCs w:val="24"/>
          <w:shd w:val="clear" w:color="auto" w:fill="FFFFFF"/>
        </w:rPr>
        <w:t xml:space="preserve">exercise medicine </w:t>
      </w:r>
      <w:r w:rsidRPr="00884BF4">
        <w:rPr>
          <w:rFonts w:ascii="Arial" w:hAnsi="Arial" w:cs="Arial"/>
          <w:sz w:val="24"/>
          <w:szCs w:val="24"/>
          <w:shd w:val="clear" w:color="auto" w:fill="FFFFFF"/>
        </w:rPr>
        <w:t xml:space="preserve">services </w:t>
      </w:r>
      <w:r>
        <w:rPr>
          <w:rFonts w:ascii="Arial" w:hAnsi="Arial" w:cs="Arial"/>
          <w:sz w:val="24"/>
          <w:szCs w:val="24"/>
          <w:shd w:val="clear" w:color="auto" w:fill="FFFFFF"/>
        </w:rPr>
        <w:t xml:space="preserve">in several difference ways throughout the United States. </w:t>
      </w:r>
      <w:r w:rsidR="0037641B">
        <w:rPr>
          <w:rFonts w:ascii="Arial" w:hAnsi="Arial" w:cs="Arial"/>
          <w:sz w:val="24"/>
          <w:szCs w:val="24"/>
          <w:shd w:val="clear" w:color="auto" w:fill="FFFFFF"/>
        </w:rPr>
        <w:t>M</w:t>
      </w:r>
      <w:r>
        <w:rPr>
          <w:rFonts w:ascii="Arial" w:hAnsi="Arial" w:cs="Arial"/>
          <w:sz w:val="24"/>
          <w:szCs w:val="24"/>
          <w:shd w:val="clear" w:color="auto" w:fill="FFFFFF"/>
        </w:rPr>
        <w:t xml:space="preserve">any have their own </w:t>
      </w:r>
      <w:r w:rsidRPr="00884BF4">
        <w:rPr>
          <w:rFonts w:ascii="Arial" w:hAnsi="Arial" w:cs="Arial"/>
          <w:sz w:val="24"/>
          <w:szCs w:val="24"/>
          <w:shd w:val="clear" w:color="auto" w:fill="FFFFFF"/>
        </w:rPr>
        <w:t xml:space="preserve">private </w:t>
      </w:r>
      <w:r>
        <w:rPr>
          <w:rFonts w:ascii="Arial" w:hAnsi="Arial" w:cs="Arial"/>
          <w:sz w:val="24"/>
          <w:szCs w:val="24"/>
          <w:shd w:val="clear" w:color="auto" w:fill="FFFFFF"/>
        </w:rPr>
        <w:t xml:space="preserve">exercise medicine </w:t>
      </w:r>
      <w:r w:rsidRPr="00884BF4">
        <w:rPr>
          <w:rFonts w:ascii="Arial" w:hAnsi="Arial" w:cs="Arial"/>
          <w:sz w:val="24"/>
          <w:szCs w:val="24"/>
          <w:shd w:val="clear" w:color="auto" w:fill="FFFFFF"/>
        </w:rPr>
        <w:t>clinics</w:t>
      </w:r>
      <w:r>
        <w:rPr>
          <w:rFonts w:ascii="Arial" w:hAnsi="Arial" w:cs="Arial"/>
          <w:sz w:val="24"/>
          <w:szCs w:val="24"/>
          <w:shd w:val="clear" w:color="auto" w:fill="FFFFFF"/>
        </w:rPr>
        <w:t xml:space="preserve"> while others have their practice in </w:t>
      </w:r>
      <w:r w:rsidRPr="00884BF4">
        <w:rPr>
          <w:rFonts w:ascii="Arial" w:hAnsi="Arial" w:cs="Arial"/>
          <w:sz w:val="24"/>
          <w:szCs w:val="24"/>
          <w:shd w:val="clear" w:color="auto" w:fill="FFFFFF"/>
        </w:rPr>
        <w:t>the hospital setting</w:t>
      </w:r>
      <w:r>
        <w:rPr>
          <w:rFonts w:ascii="Arial" w:hAnsi="Arial" w:cs="Arial"/>
          <w:sz w:val="24"/>
          <w:szCs w:val="24"/>
          <w:shd w:val="clear" w:color="auto" w:fill="FFFFFF"/>
        </w:rPr>
        <w:t>,</w:t>
      </w:r>
      <w:r w:rsidRPr="00884BF4">
        <w:rPr>
          <w:rFonts w:ascii="Arial" w:hAnsi="Arial" w:cs="Arial"/>
          <w:sz w:val="24"/>
          <w:szCs w:val="24"/>
          <w:shd w:val="clear" w:color="auto" w:fill="FFFFFF"/>
        </w:rPr>
        <w:t xml:space="preserve"> </w:t>
      </w:r>
      <w:r w:rsidR="00377925">
        <w:rPr>
          <w:rFonts w:ascii="Arial" w:hAnsi="Arial" w:cs="Arial"/>
          <w:sz w:val="24"/>
          <w:szCs w:val="24"/>
          <w:shd w:val="clear" w:color="auto" w:fill="FFFFFF"/>
        </w:rPr>
        <w:t xml:space="preserve">and </w:t>
      </w:r>
      <w:r w:rsidRPr="00884BF4">
        <w:rPr>
          <w:rFonts w:ascii="Arial" w:hAnsi="Arial" w:cs="Arial"/>
          <w:sz w:val="24"/>
          <w:szCs w:val="24"/>
          <w:shd w:val="clear" w:color="auto" w:fill="FFFFFF"/>
        </w:rPr>
        <w:t>general practitioner clinics.</w:t>
      </w:r>
      <w:r w:rsidR="00377925">
        <w:rPr>
          <w:rFonts w:ascii="Arial" w:hAnsi="Arial" w:cs="Arial"/>
          <w:sz w:val="24"/>
          <w:szCs w:val="24"/>
          <w:shd w:val="clear" w:color="auto" w:fill="FFFFFF"/>
        </w:rPr>
        <w:t xml:space="preserve"> It is anticipated that the entrepreneurial</w:t>
      </w:r>
      <w:r w:rsidR="0037641B">
        <w:rPr>
          <w:rFonts w:ascii="Arial" w:hAnsi="Arial" w:cs="Arial"/>
          <w:sz w:val="24"/>
          <w:szCs w:val="24"/>
          <w:shd w:val="clear" w:color="auto" w:fill="FFFFFF"/>
        </w:rPr>
        <w:t xml:space="preserve"> approach to serving </w:t>
      </w:r>
      <w:r w:rsidR="0037641B" w:rsidRPr="0002740F">
        <w:rPr>
          <w:rFonts w:ascii="Arial" w:hAnsi="Arial" w:cs="Arial"/>
          <w:sz w:val="24"/>
          <w:szCs w:val="24"/>
          <w:shd w:val="clear" w:color="auto" w:fill="FFFFFF"/>
        </w:rPr>
        <w:t xml:space="preserve">the community </w:t>
      </w:r>
      <w:r w:rsidR="00552BC5" w:rsidRPr="0002740F">
        <w:rPr>
          <w:rFonts w:ascii="Arial" w:hAnsi="Arial" w:cs="Arial"/>
          <w:sz w:val="24"/>
          <w:szCs w:val="24"/>
          <w:shd w:val="clear" w:color="auto" w:fill="FFFFFF"/>
        </w:rPr>
        <w:t>will b</w:t>
      </w:r>
      <w:r w:rsidR="0037641B" w:rsidRPr="0002740F">
        <w:rPr>
          <w:rFonts w:ascii="Arial" w:hAnsi="Arial" w:cs="Arial"/>
          <w:sz w:val="24"/>
          <w:szCs w:val="24"/>
          <w:shd w:val="clear" w:color="auto" w:fill="FFFFFF"/>
        </w:rPr>
        <w:t>ecome the primary method of connecti</w:t>
      </w:r>
      <w:r w:rsidR="00336419" w:rsidRPr="0002740F">
        <w:rPr>
          <w:rFonts w:ascii="Arial" w:hAnsi="Arial" w:cs="Arial"/>
          <w:sz w:val="24"/>
          <w:szCs w:val="24"/>
          <w:shd w:val="clear" w:color="auto" w:fill="FFFFFF"/>
        </w:rPr>
        <w:t>ng</w:t>
      </w:r>
      <w:r w:rsidR="0037641B" w:rsidRPr="0002740F">
        <w:rPr>
          <w:rFonts w:ascii="Arial" w:hAnsi="Arial" w:cs="Arial"/>
          <w:sz w:val="24"/>
          <w:szCs w:val="24"/>
          <w:shd w:val="clear" w:color="auto" w:fill="FFFFFF"/>
        </w:rPr>
        <w:t xml:space="preserve"> with the public sector. </w:t>
      </w:r>
      <w:r w:rsidR="00D5544C">
        <w:rPr>
          <w:rFonts w:ascii="Arial" w:hAnsi="Arial" w:cs="Arial"/>
          <w:sz w:val="24"/>
          <w:szCs w:val="24"/>
          <w:shd w:val="clear" w:color="auto" w:fill="FFFFFF"/>
        </w:rPr>
        <w:t>Increasingly, entrepreneurship and healthcare are recognized as being related. Exercise physiologists are using business concepts to get ahead in the healthcare industry while keeping patients and clients healthy. Using exercise medicine to prevent illness is key to unnecessary and negative mental and physical changes linked to aging.</w:t>
      </w:r>
    </w:p>
    <w:p w14:paraId="5D1B923C" w14:textId="05C60289" w:rsidR="00D5544C" w:rsidRDefault="00D5544C" w:rsidP="00884BF4">
      <w:pPr>
        <w:spacing w:after="0" w:line="240" w:lineRule="auto"/>
        <w:jc w:val="both"/>
        <w:rPr>
          <w:rFonts w:ascii="Arial" w:hAnsi="Arial" w:cs="Arial"/>
          <w:sz w:val="24"/>
          <w:szCs w:val="24"/>
          <w:shd w:val="clear" w:color="auto" w:fill="FFFFFF"/>
        </w:rPr>
      </w:pPr>
    </w:p>
    <w:p w14:paraId="1BE738B3" w14:textId="1244E438" w:rsidR="001462F0" w:rsidRDefault="00432692" w:rsidP="00884BF4">
      <w:pPr>
        <w:spacing w:after="0" w:line="240" w:lineRule="auto"/>
        <w:jc w:val="both"/>
        <w:rPr>
          <w:rFonts w:ascii="Arial" w:hAnsi="Arial" w:cs="Arial"/>
          <w:sz w:val="24"/>
          <w:szCs w:val="24"/>
          <w:shd w:val="clear" w:color="auto" w:fill="FFFFFF"/>
        </w:rPr>
      </w:pPr>
      <w:r>
        <w:rPr>
          <w:rFonts w:ascii="Arial" w:hAnsi="Arial" w:cs="Arial"/>
          <w:sz w:val="24"/>
          <w:szCs w:val="24"/>
          <w:shd w:val="clear" w:color="auto" w:fill="FFFFFF"/>
        </w:rPr>
        <w:t xml:space="preserve">Entrepreneurship, healthcare, and exercise physiology are linked, and the relationship among the three is expected to grow, which will move the </w:t>
      </w:r>
      <w:r w:rsidR="00595DA1">
        <w:rPr>
          <w:rFonts w:ascii="Arial" w:hAnsi="Arial" w:cs="Arial"/>
          <w:sz w:val="24"/>
          <w:szCs w:val="24"/>
          <w:shd w:val="clear" w:color="auto" w:fill="FFFFFF"/>
        </w:rPr>
        <w:t xml:space="preserve">ASEP Board Certified Exercise Physiologists </w:t>
      </w:r>
      <w:r>
        <w:rPr>
          <w:rFonts w:ascii="Arial" w:hAnsi="Arial" w:cs="Arial"/>
          <w:sz w:val="24"/>
          <w:szCs w:val="24"/>
          <w:shd w:val="clear" w:color="auto" w:fill="FFFFFF"/>
        </w:rPr>
        <w:t>forward</w:t>
      </w:r>
      <w:r w:rsidR="00595DA1">
        <w:rPr>
          <w:rFonts w:ascii="Arial" w:hAnsi="Arial" w:cs="Arial"/>
          <w:sz w:val="24"/>
          <w:szCs w:val="24"/>
          <w:shd w:val="clear" w:color="auto" w:fill="FFFFFF"/>
        </w:rPr>
        <w:t xml:space="preserve"> </w:t>
      </w:r>
      <w:r w:rsidR="00DE2190">
        <w:rPr>
          <w:rFonts w:ascii="Arial" w:hAnsi="Arial" w:cs="Arial"/>
          <w:sz w:val="24"/>
          <w:szCs w:val="24"/>
          <w:shd w:val="clear" w:color="auto" w:fill="FFFFFF"/>
        </w:rPr>
        <w:t>as recognized caregivers</w:t>
      </w:r>
      <w:r w:rsidR="001462F0">
        <w:rPr>
          <w:rFonts w:ascii="Arial" w:hAnsi="Arial" w:cs="Arial"/>
          <w:sz w:val="24"/>
          <w:szCs w:val="24"/>
          <w:shd w:val="clear" w:color="auto" w:fill="FFFFFF"/>
        </w:rPr>
        <w:t xml:space="preserve"> to assess, promote, and prescrib</w:t>
      </w:r>
      <w:r w:rsidR="00813646">
        <w:rPr>
          <w:rFonts w:ascii="Arial" w:hAnsi="Arial" w:cs="Arial"/>
          <w:sz w:val="24"/>
          <w:szCs w:val="24"/>
          <w:shd w:val="clear" w:color="auto" w:fill="FFFFFF"/>
        </w:rPr>
        <w:t>e regular exercise</w:t>
      </w:r>
      <w:r>
        <w:rPr>
          <w:rFonts w:ascii="Arial" w:hAnsi="Arial" w:cs="Arial"/>
          <w:sz w:val="24"/>
          <w:szCs w:val="24"/>
          <w:shd w:val="clear" w:color="auto" w:fill="FFFFFF"/>
        </w:rPr>
        <w:t>.</w:t>
      </w:r>
      <w:r w:rsidR="00595DA1">
        <w:rPr>
          <w:rFonts w:ascii="Arial" w:hAnsi="Arial" w:cs="Arial"/>
          <w:sz w:val="24"/>
          <w:szCs w:val="24"/>
          <w:shd w:val="clear" w:color="auto" w:fill="FFFFFF"/>
        </w:rPr>
        <w:t xml:space="preserve"> </w:t>
      </w:r>
      <w:r w:rsidR="00DE2190">
        <w:rPr>
          <w:rFonts w:ascii="Arial" w:hAnsi="Arial" w:cs="Arial"/>
          <w:sz w:val="24"/>
          <w:szCs w:val="24"/>
          <w:shd w:val="clear" w:color="auto" w:fill="FFFFFF"/>
        </w:rPr>
        <w:t xml:space="preserve">They will play an important role in helping </w:t>
      </w:r>
      <w:r w:rsidR="00595DA1">
        <w:rPr>
          <w:rFonts w:ascii="Arial" w:hAnsi="Arial" w:cs="Arial"/>
          <w:sz w:val="24"/>
          <w:szCs w:val="24"/>
          <w:shd w:val="clear" w:color="auto" w:fill="FFFFFF"/>
        </w:rPr>
        <w:t xml:space="preserve">the growing number of </w:t>
      </w:r>
      <w:r w:rsidR="00DE2190">
        <w:rPr>
          <w:rFonts w:ascii="Arial" w:hAnsi="Arial" w:cs="Arial"/>
          <w:sz w:val="24"/>
          <w:szCs w:val="24"/>
          <w:shd w:val="clear" w:color="auto" w:fill="FFFFFF"/>
        </w:rPr>
        <w:t xml:space="preserve">older </w:t>
      </w:r>
      <w:r w:rsidR="00595DA1">
        <w:rPr>
          <w:rFonts w:ascii="Arial" w:hAnsi="Arial" w:cs="Arial"/>
          <w:sz w:val="24"/>
          <w:szCs w:val="24"/>
          <w:shd w:val="clear" w:color="auto" w:fill="FFFFFF"/>
        </w:rPr>
        <w:t xml:space="preserve">adults </w:t>
      </w:r>
      <w:r w:rsidR="00DE2190">
        <w:rPr>
          <w:rFonts w:ascii="Arial" w:hAnsi="Arial" w:cs="Arial"/>
          <w:sz w:val="24"/>
          <w:szCs w:val="24"/>
          <w:shd w:val="clear" w:color="auto" w:fill="FFFFFF"/>
        </w:rPr>
        <w:t xml:space="preserve">who are </w:t>
      </w:r>
      <w:r w:rsidR="00595DA1">
        <w:rPr>
          <w:rFonts w:ascii="Arial" w:hAnsi="Arial" w:cs="Arial"/>
          <w:sz w:val="24"/>
          <w:szCs w:val="24"/>
          <w:shd w:val="clear" w:color="auto" w:fill="FFFFFF"/>
        </w:rPr>
        <w:t xml:space="preserve">at </w:t>
      </w:r>
      <w:r w:rsidR="00DE2190">
        <w:rPr>
          <w:rFonts w:ascii="Arial" w:hAnsi="Arial" w:cs="Arial"/>
          <w:sz w:val="24"/>
          <w:szCs w:val="24"/>
          <w:shd w:val="clear" w:color="auto" w:fill="FFFFFF"/>
        </w:rPr>
        <w:t xml:space="preserve">an increase in </w:t>
      </w:r>
      <w:r w:rsidR="00595DA1">
        <w:rPr>
          <w:rFonts w:ascii="Arial" w:hAnsi="Arial" w:cs="Arial"/>
          <w:sz w:val="24"/>
          <w:szCs w:val="24"/>
          <w:shd w:val="clear" w:color="auto" w:fill="FFFFFF"/>
        </w:rPr>
        <w:t xml:space="preserve">risk of </w:t>
      </w:r>
      <w:r w:rsidR="00DE2190">
        <w:rPr>
          <w:rFonts w:ascii="Arial" w:hAnsi="Arial" w:cs="Arial"/>
          <w:sz w:val="24"/>
          <w:szCs w:val="24"/>
          <w:shd w:val="clear" w:color="auto" w:fill="FFFFFF"/>
        </w:rPr>
        <w:t xml:space="preserve">hospitalization and </w:t>
      </w:r>
      <w:r w:rsidR="00595DA1">
        <w:rPr>
          <w:rFonts w:ascii="Arial" w:hAnsi="Arial" w:cs="Arial"/>
          <w:sz w:val="24"/>
          <w:szCs w:val="24"/>
          <w:shd w:val="clear" w:color="auto" w:fill="FFFFFF"/>
        </w:rPr>
        <w:t>losing their health and independence</w:t>
      </w:r>
      <w:r w:rsidR="00813646">
        <w:rPr>
          <w:rFonts w:ascii="Arial" w:hAnsi="Arial" w:cs="Arial"/>
          <w:sz w:val="24"/>
          <w:szCs w:val="24"/>
          <w:shd w:val="clear" w:color="auto" w:fill="FFFFFF"/>
        </w:rPr>
        <w:t xml:space="preserve"> use individualized treatment plans to increase their health and well-being.</w:t>
      </w:r>
      <w:r w:rsidR="00DE2190">
        <w:rPr>
          <w:rFonts w:ascii="Arial" w:hAnsi="Arial" w:cs="Arial"/>
          <w:sz w:val="24"/>
          <w:szCs w:val="24"/>
          <w:shd w:val="clear" w:color="auto" w:fill="FFFFFF"/>
        </w:rPr>
        <w:t xml:space="preserve"> </w:t>
      </w:r>
      <w:r w:rsidR="00813646">
        <w:rPr>
          <w:rFonts w:ascii="Arial" w:hAnsi="Arial" w:cs="Arial"/>
          <w:sz w:val="24"/>
          <w:szCs w:val="24"/>
          <w:shd w:val="clear" w:color="auto" w:fill="FFFFFF"/>
        </w:rPr>
        <w:t xml:space="preserve">Hence, exercise physiologists are increasingly recognized as qualified healthcare professionals.  </w:t>
      </w:r>
    </w:p>
    <w:p w14:paraId="3F02E157" w14:textId="77777777" w:rsidR="001462F0" w:rsidRDefault="001462F0" w:rsidP="00884BF4">
      <w:pPr>
        <w:spacing w:after="0" w:line="240" w:lineRule="auto"/>
        <w:jc w:val="both"/>
        <w:rPr>
          <w:rFonts w:ascii="Arial" w:hAnsi="Arial" w:cs="Arial"/>
          <w:sz w:val="24"/>
          <w:szCs w:val="24"/>
          <w:shd w:val="clear" w:color="auto" w:fill="FFFFFF"/>
        </w:rPr>
      </w:pPr>
    </w:p>
    <w:p w14:paraId="2E138E4C" w14:textId="77777777" w:rsidR="00122508" w:rsidRDefault="00122508" w:rsidP="00122508">
      <w:pPr>
        <w:pBdr>
          <w:left w:val="single" w:sz="4" w:space="4" w:color="auto"/>
        </w:pBdr>
        <w:spacing w:after="0" w:line="240" w:lineRule="auto"/>
        <w:ind w:left="720"/>
        <w:rPr>
          <w:rFonts w:ascii="Arial" w:hAnsi="Arial" w:cs="Arial"/>
          <w:sz w:val="28"/>
          <w:szCs w:val="28"/>
        </w:rPr>
      </w:pPr>
    </w:p>
    <w:p w14:paraId="7C9D6434" w14:textId="3D1A1E92" w:rsidR="00122508" w:rsidRPr="00CF3284" w:rsidRDefault="00122508" w:rsidP="00122508">
      <w:pPr>
        <w:pBdr>
          <w:left w:val="single" w:sz="4" w:space="4" w:color="auto"/>
        </w:pBdr>
        <w:spacing w:after="0" w:line="240" w:lineRule="auto"/>
        <w:ind w:left="720"/>
        <w:rPr>
          <w:rFonts w:ascii="Arial" w:hAnsi="Arial" w:cs="Arial"/>
          <w:b/>
          <w:bCs/>
          <w:sz w:val="28"/>
          <w:szCs w:val="28"/>
        </w:rPr>
      </w:pPr>
      <w:r w:rsidRPr="00CF3284">
        <w:rPr>
          <w:rFonts w:ascii="Arial" w:hAnsi="Arial" w:cs="Arial"/>
          <w:b/>
          <w:bCs/>
          <w:sz w:val="28"/>
          <w:szCs w:val="28"/>
        </w:rPr>
        <w:t xml:space="preserve">That which is used develops, and that which is not used wastes away. </w:t>
      </w:r>
    </w:p>
    <w:p w14:paraId="343AAD91" w14:textId="3F46C97C" w:rsidR="00344262" w:rsidRPr="00122508" w:rsidRDefault="00122508" w:rsidP="00122508">
      <w:pPr>
        <w:pBdr>
          <w:left w:val="single" w:sz="4" w:space="4" w:color="auto"/>
        </w:pBdr>
        <w:spacing w:after="0" w:line="240" w:lineRule="auto"/>
        <w:ind w:left="720"/>
        <w:jc w:val="right"/>
        <w:rPr>
          <w:rFonts w:ascii="Arial" w:hAnsi="Arial" w:cs="Arial"/>
          <w:b/>
          <w:bCs/>
          <w:i/>
          <w:iCs/>
          <w:sz w:val="28"/>
          <w:szCs w:val="28"/>
        </w:rPr>
      </w:pPr>
      <w:r w:rsidRPr="00122508">
        <w:rPr>
          <w:rFonts w:ascii="Arial" w:hAnsi="Arial" w:cs="Arial"/>
          <w:b/>
          <w:bCs/>
          <w:i/>
          <w:iCs/>
          <w:sz w:val="28"/>
          <w:szCs w:val="28"/>
        </w:rPr>
        <w:t xml:space="preserve">-- </w:t>
      </w:r>
      <w:r w:rsidRPr="00CF3284">
        <w:rPr>
          <w:rFonts w:ascii="Arial" w:hAnsi="Arial" w:cs="Arial"/>
          <w:b/>
          <w:bCs/>
          <w:sz w:val="28"/>
          <w:szCs w:val="28"/>
        </w:rPr>
        <w:t>Hippocrates</w:t>
      </w:r>
    </w:p>
    <w:p w14:paraId="19AC65A7" w14:textId="77777777" w:rsidR="00122508" w:rsidRPr="00122508" w:rsidRDefault="00122508" w:rsidP="00122508">
      <w:pPr>
        <w:pBdr>
          <w:left w:val="single" w:sz="4" w:space="4" w:color="auto"/>
        </w:pBdr>
        <w:spacing w:after="0" w:line="240" w:lineRule="auto"/>
        <w:ind w:left="720"/>
        <w:jc w:val="right"/>
        <w:rPr>
          <w:rFonts w:ascii="Arial" w:hAnsi="Arial" w:cs="Arial"/>
          <w:sz w:val="28"/>
          <w:szCs w:val="28"/>
          <w:shd w:val="clear" w:color="auto" w:fill="FFFFFF"/>
        </w:rPr>
      </w:pPr>
    </w:p>
    <w:p w14:paraId="381F2613" w14:textId="1E047548" w:rsidR="00344262" w:rsidRDefault="00344262" w:rsidP="00884BF4">
      <w:pPr>
        <w:spacing w:after="0" w:line="240" w:lineRule="auto"/>
        <w:jc w:val="both"/>
        <w:rPr>
          <w:rFonts w:ascii="Arial" w:hAnsi="Arial" w:cs="Arial"/>
          <w:sz w:val="24"/>
          <w:szCs w:val="24"/>
          <w:shd w:val="clear" w:color="auto" w:fill="FFFFFF"/>
        </w:rPr>
      </w:pPr>
    </w:p>
    <w:p w14:paraId="7018B05D" w14:textId="77777777" w:rsidR="00344262" w:rsidRDefault="00344262" w:rsidP="00884BF4">
      <w:pPr>
        <w:spacing w:after="0" w:line="240" w:lineRule="auto"/>
        <w:jc w:val="both"/>
        <w:rPr>
          <w:rFonts w:ascii="Arial" w:hAnsi="Arial" w:cs="Arial"/>
          <w:sz w:val="24"/>
          <w:szCs w:val="24"/>
          <w:shd w:val="clear" w:color="auto" w:fill="FFFFFF"/>
        </w:rPr>
      </w:pPr>
    </w:p>
    <w:sectPr w:rsidR="00344262" w:rsidSect="0083412F">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C3208F" w14:textId="77777777" w:rsidR="00FB21FC" w:rsidRDefault="00FB21FC" w:rsidP="00FE3D2A">
      <w:pPr>
        <w:spacing w:after="0" w:line="240" w:lineRule="auto"/>
      </w:pPr>
      <w:r>
        <w:separator/>
      </w:r>
    </w:p>
  </w:endnote>
  <w:endnote w:type="continuationSeparator" w:id="0">
    <w:p w14:paraId="2AEE4BAF" w14:textId="77777777" w:rsidR="00FB21FC" w:rsidRDefault="00FB21FC" w:rsidP="00FE3D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Fira Sans">
    <w:charset w:val="00"/>
    <w:family w:val="swiss"/>
    <w:pitch w:val="variable"/>
    <w:sig w:usb0="600002FF"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4708356"/>
      <w:docPartObj>
        <w:docPartGallery w:val="Page Numbers (Bottom of Page)"/>
        <w:docPartUnique/>
      </w:docPartObj>
    </w:sdtPr>
    <w:sdtEndPr>
      <w:rPr>
        <w:noProof/>
      </w:rPr>
    </w:sdtEndPr>
    <w:sdtContent>
      <w:p w14:paraId="592EA57E" w14:textId="77777777" w:rsidR="00095609" w:rsidRDefault="00C26B90">
        <w:pPr>
          <w:pStyle w:val="Footer"/>
          <w:jc w:val="center"/>
        </w:pPr>
        <w:r>
          <w:fldChar w:fldCharType="begin"/>
        </w:r>
        <w:r w:rsidR="00FB21FC">
          <w:instrText xml:space="preserve"> PAGE   \* MERGEFORMAT </w:instrText>
        </w:r>
        <w:r>
          <w:fldChar w:fldCharType="separate"/>
        </w:r>
        <w:r w:rsidR="00FF6520">
          <w:rPr>
            <w:noProof/>
          </w:rPr>
          <w:t>5</w:t>
        </w:r>
        <w:r>
          <w:rPr>
            <w:noProof/>
          </w:rPr>
          <w:fldChar w:fldCharType="end"/>
        </w:r>
      </w:p>
    </w:sdtContent>
  </w:sdt>
  <w:p w14:paraId="6D8FC556" w14:textId="77777777" w:rsidR="00095609" w:rsidRDefault="000956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618E1" w14:textId="77777777" w:rsidR="00FB21FC" w:rsidRDefault="00FB21FC" w:rsidP="00FE3D2A">
      <w:pPr>
        <w:spacing w:after="0" w:line="240" w:lineRule="auto"/>
      </w:pPr>
      <w:r>
        <w:separator/>
      </w:r>
    </w:p>
  </w:footnote>
  <w:footnote w:type="continuationSeparator" w:id="0">
    <w:p w14:paraId="573C6134" w14:textId="77777777" w:rsidR="00FB21FC" w:rsidRDefault="00FB21FC" w:rsidP="00FE3D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06D90"/>
    <w:multiLevelType w:val="hybridMultilevel"/>
    <w:tmpl w:val="3ABA6F4C"/>
    <w:lvl w:ilvl="0" w:tplc="547C7D30">
      <w:start w:val="1"/>
      <w:numFmt w:val="lowerLetter"/>
      <w:lvlText w:val="(%1)"/>
      <w:lvlJc w:val="left"/>
      <w:pPr>
        <w:ind w:left="924" w:hanging="5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4B6BB5"/>
    <w:multiLevelType w:val="hybridMultilevel"/>
    <w:tmpl w:val="3BFC900C"/>
    <w:lvl w:ilvl="0" w:tplc="DDE2B004">
      <w:start w:val="1"/>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425A15"/>
    <w:multiLevelType w:val="multilevel"/>
    <w:tmpl w:val="27821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386378"/>
    <w:multiLevelType w:val="multilevel"/>
    <w:tmpl w:val="957E7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651D1F"/>
    <w:multiLevelType w:val="hybridMultilevel"/>
    <w:tmpl w:val="AACCD1EA"/>
    <w:lvl w:ilvl="0" w:tplc="7D0CC87A">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C31960"/>
    <w:multiLevelType w:val="hybridMultilevel"/>
    <w:tmpl w:val="B85C12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7E3475"/>
    <w:multiLevelType w:val="hybridMultilevel"/>
    <w:tmpl w:val="DD5009BE"/>
    <w:lvl w:ilvl="0" w:tplc="25323A24">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2C4071"/>
    <w:multiLevelType w:val="multilevel"/>
    <w:tmpl w:val="03B47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8A64C3"/>
    <w:multiLevelType w:val="multilevel"/>
    <w:tmpl w:val="C95A3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75F63A0"/>
    <w:multiLevelType w:val="multilevel"/>
    <w:tmpl w:val="85CEC6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91C272B"/>
    <w:multiLevelType w:val="hybridMultilevel"/>
    <w:tmpl w:val="8FBC88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D06B2F"/>
    <w:multiLevelType w:val="multilevel"/>
    <w:tmpl w:val="7E68E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7D62305"/>
    <w:multiLevelType w:val="hybridMultilevel"/>
    <w:tmpl w:val="3BD4B3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D17C52"/>
    <w:multiLevelType w:val="hybridMultilevel"/>
    <w:tmpl w:val="44A03F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00736C5"/>
    <w:multiLevelType w:val="hybridMultilevel"/>
    <w:tmpl w:val="40F4318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5E24A40"/>
    <w:multiLevelType w:val="hybridMultilevel"/>
    <w:tmpl w:val="9EB03B8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5E95A51"/>
    <w:multiLevelType w:val="hybridMultilevel"/>
    <w:tmpl w:val="E13685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F7E12AD"/>
    <w:multiLevelType w:val="hybridMultilevel"/>
    <w:tmpl w:val="8CBC766A"/>
    <w:lvl w:ilvl="0" w:tplc="7A465D9C">
      <w:numFmt w:val="bullet"/>
      <w:lvlText w:val=""/>
      <w:lvlJc w:val="left"/>
      <w:pPr>
        <w:ind w:left="360" w:hanging="360"/>
      </w:pPr>
      <w:rPr>
        <w:rFonts w:ascii="Wingdings" w:eastAsiaTheme="minorHAnsi" w:hAnsi="Wingdings"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06367A5"/>
    <w:multiLevelType w:val="multilevel"/>
    <w:tmpl w:val="E08E5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0"/>
        </w:tabs>
        <w:ind w:left="0" w:hanging="360"/>
      </w:pPr>
      <w:rPr>
        <w:rFonts w:ascii="Courier New" w:hAnsi="Courier New" w:hint="default"/>
        <w:sz w:val="20"/>
      </w:rPr>
    </w:lvl>
    <w:lvl w:ilvl="2" w:tentative="1">
      <w:start w:val="1"/>
      <w:numFmt w:val="bullet"/>
      <w:lvlText w:val=""/>
      <w:lvlJc w:val="left"/>
      <w:pPr>
        <w:tabs>
          <w:tab w:val="num" w:pos="720"/>
        </w:tabs>
        <w:ind w:left="720" w:hanging="360"/>
      </w:pPr>
      <w:rPr>
        <w:rFonts w:ascii="Wingdings" w:hAnsi="Wingdings" w:hint="default"/>
        <w:sz w:val="20"/>
      </w:rPr>
    </w:lvl>
    <w:lvl w:ilvl="3" w:tentative="1">
      <w:start w:val="1"/>
      <w:numFmt w:val="bullet"/>
      <w:lvlText w:val=""/>
      <w:lvlJc w:val="left"/>
      <w:pPr>
        <w:tabs>
          <w:tab w:val="num" w:pos="1440"/>
        </w:tabs>
        <w:ind w:left="1440" w:hanging="360"/>
      </w:pPr>
      <w:rPr>
        <w:rFonts w:ascii="Wingdings" w:hAnsi="Wingdings" w:hint="default"/>
        <w:sz w:val="20"/>
      </w:rPr>
    </w:lvl>
    <w:lvl w:ilvl="4" w:tentative="1">
      <w:start w:val="1"/>
      <w:numFmt w:val="bullet"/>
      <w:lvlText w:val=""/>
      <w:lvlJc w:val="left"/>
      <w:pPr>
        <w:tabs>
          <w:tab w:val="num" w:pos="2160"/>
        </w:tabs>
        <w:ind w:left="2160" w:hanging="360"/>
      </w:pPr>
      <w:rPr>
        <w:rFonts w:ascii="Wingdings" w:hAnsi="Wingdings" w:hint="default"/>
        <w:sz w:val="20"/>
      </w:rPr>
    </w:lvl>
    <w:lvl w:ilvl="5" w:tentative="1">
      <w:start w:val="1"/>
      <w:numFmt w:val="bullet"/>
      <w:lvlText w:val=""/>
      <w:lvlJc w:val="left"/>
      <w:pPr>
        <w:tabs>
          <w:tab w:val="num" w:pos="2880"/>
        </w:tabs>
        <w:ind w:left="2880" w:hanging="360"/>
      </w:pPr>
      <w:rPr>
        <w:rFonts w:ascii="Wingdings" w:hAnsi="Wingdings" w:hint="default"/>
        <w:sz w:val="20"/>
      </w:rPr>
    </w:lvl>
    <w:lvl w:ilvl="6" w:tentative="1">
      <w:start w:val="1"/>
      <w:numFmt w:val="bullet"/>
      <w:lvlText w:val=""/>
      <w:lvlJc w:val="left"/>
      <w:pPr>
        <w:tabs>
          <w:tab w:val="num" w:pos="3600"/>
        </w:tabs>
        <w:ind w:left="3600" w:hanging="360"/>
      </w:pPr>
      <w:rPr>
        <w:rFonts w:ascii="Wingdings" w:hAnsi="Wingdings" w:hint="default"/>
        <w:sz w:val="20"/>
      </w:rPr>
    </w:lvl>
    <w:lvl w:ilvl="7" w:tentative="1">
      <w:start w:val="1"/>
      <w:numFmt w:val="bullet"/>
      <w:lvlText w:val=""/>
      <w:lvlJc w:val="left"/>
      <w:pPr>
        <w:tabs>
          <w:tab w:val="num" w:pos="4320"/>
        </w:tabs>
        <w:ind w:left="4320" w:hanging="360"/>
      </w:pPr>
      <w:rPr>
        <w:rFonts w:ascii="Wingdings" w:hAnsi="Wingdings" w:hint="default"/>
        <w:sz w:val="20"/>
      </w:rPr>
    </w:lvl>
    <w:lvl w:ilvl="8" w:tentative="1">
      <w:start w:val="1"/>
      <w:numFmt w:val="bullet"/>
      <w:lvlText w:val=""/>
      <w:lvlJc w:val="left"/>
      <w:pPr>
        <w:tabs>
          <w:tab w:val="num" w:pos="5040"/>
        </w:tabs>
        <w:ind w:left="5040" w:hanging="360"/>
      </w:pPr>
      <w:rPr>
        <w:rFonts w:ascii="Wingdings" w:hAnsi="Wingdings" w:hint="default"/>
        <w:sz w:val="20"/>
      </w:rPr>
    </w:lvl>
  </w:abstractNum>
  <w:abstractNum w:abstractNumId="19" w15:restartNumberingAfterBreak="0">
    <w:nsid w:val="7760689F"/>
    <w:multiLevelType w:val="hybridMultilevel"/>
    <w:tmpl w:val="97CAB0C4"/>
    <w:lvl w:ilvl="0" w:tplc="5F8295C8">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17494A"/>
    <w:multiLevelType w:val="hybridMultilevel"/>
    <w:tmpl w:val="3056E148"/>
    <w:lvl w:ilvl="0" w:tplc="3E20CD78">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14"/>
  </w:num>
  <w:num w:numId="4">
    <w:abstractNumId w:val="18"/>
  </w:num>
  <w:num w:numId="5">
    <w:abstractNumId w:val="15"/>
  </w:num>
  <w:num w:numId="6">
    <w:abstractNumId w:val="0"/>
  </w:num>
  <w:num w:numId="7">
    <w:abstractNumId w:val="10"/>
  </w:num>
  <w:num w:numId="8">
    <w:abstractNumId w:val="2"/>
  </w:num>
  <w:num w:numId="9">
    <w:abstractNumId w:val="16"/>
  </w:num>
  <w:num w:numId="10">
    <w:abstractNumId w:val="1"/>
  </w:num>
  <w:num w:numId="11">
    <w:abstractNumId w:val="5"/>
  </w:num>
  <w:num w:numId="12">
    <w:abstractNumId w:val="4"/>
  </w:num>
  <w:num w:numId="13">
    <w:abstractNumId w:val="19"/>
  </w:num>
  <w:num w:numId="14">
    <w:abstractNumId w:val="7"/>
  </w:num>
  <w:num w:numId="15">
    <w:abstractNumId w:val="13"/>
  </w:num>
  <w:num w:numId="16">
    <w:abstractNumId w:val="12"/>
  </w:num>
  <w:num w:numId="17">
    <w:abstractNumId w:val="17"/>
  </w:num>
  <w:num w:numId="18">
    <w:abstractNumId w:val="3"/>
  </w:num>
  <w:num w:numId="19">
    <w:abstractNumId w:val="11"/>
  </w:num>
  <w:num w:numId="20">
    <w:abstractNumId w:val="8"/>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2D7"/>
    <w:rsid w:val="00021F5B"/>
    <w:rsid w:val="0002740F"/>
    <w:rsid w:val="00032B21"/>
    <w:rsid w:val="000379C7"/>
    <w:rsid w:val="000412BE"/>
    <w:rsid w:val="00043BFC"/>
    <w:rsid w:val="00043D18"/>
    <w:rsid w:val="00045FE1"/>
    <w:rsid w:val="00062610"/>
    <w:rsid w:val="00064747"/>
    <w:rsid w:val="00065854"/>
    <w:rsid w:val="0006633D"/>
    <w:rsid w:val="0007183F"/>
    <w:rsid w:val="0007238B"/>
    <w:rsid w:val="00082739"/>
    <w:rsid w:val="000836C5"/>
    <w:rsid w:val="00095609"/>
    <w:rsid w:val="000A372A"/>
    <w:rsid w:val="000A7872"/>
    <w:rsid w:val="000A7D12"/>
    <w:rsid w:val="000B7C3E"/>
    <w:rsid w:val="000D107E"/>
    <w:rsid w:val="000D643E"/>
    <w:rsid w:val="000E3E6D"/>
    <w:rsid w:val="000E6C23"/>
    <w:rsid w:val="000F2FC8"/>
    <w:rsid w:val="000F4495"/>
    <w:rsid w:val="0010062F"/>
    <w:rsid w:val="00107817"/>
    <w:rsid w:val="00107912"/>
    <w:rsid w:val="00121942"/>
    <w:rsid w:val="00122508"/>
    <w:rsid w:val="001253E2"/>
    <w:rsid w:val="00130C79"/>
    <w:rsid w:val="00132C8D"/>
    <w:rsid w:val="0014252D"/>
    <w:rsid w:val="001462F0"/>
    <w:rsid w:val="0015138F"/>
    <w:rsid w:val="001530BF"/>
    <w:rsid w:val="00154D14"/>
    <w:rsid w:val="001621FE"/>
    <w:rsid w:val="0016299F"/>
    <w:rsid w:val="001634CA"/>
    <w:rsid w:val="001706B9"/>
    <w:rsid w:val="00173413"/>
    <w:rsid w:val="00186458"/>
    <w:rsid w:val="001872E2"/>
    <w:rsid w:val="00191728"/>
    <w:rsid w:val="001A0F22"/>
    <w:rsid w:val="001B2B4F"/>
    <w:rsid w:val="001B6747"/>
    <w:rsid w:val="001C44E0"/>
    <w:rsid w:val="001C70D1"/>
    <w:rsid w:val="001D2104"/>
    <w:rsid w:val="001D4627"/>
    <w:rsid w:val="001D5028"/>
    <w:rsid w:val="001D7951"/>
    <w:rsid w:val="001E0415"/>
    <w:rsid w:val="001E5232"/>
    <w:rsid w:val="001E61D7"/>
    <w:rsid w:val="001E727B"/>
    <w:rsid w:val="001E78F1"/>
    <w:rsid w:val="001F0FAD"/>
    <w:rsid w:val="001F2026"/>
    <w:rsid w:val="001F5F4D"/>
    <w:rsid w:val="00214049"/>
    <w:rsid w:val="00226194"/>
    <w:rsid w:val="00226213"/>
    <w:rsid w:val="002263C7"/>
    <w:rsid w:val="00243315"/>
    <w:rsid w:val="002447DB"/>
    <w:rsid w:val="00251608"/>
    <w:rsid w:val="00255892"/>
    <w:rsid w:val="002845B0"/>
    <w:rsid w:val="00293712"/>
    <w:rsid w:val="002D1F93"/>
    <w:rsid w:val="002E192B"/>
    <w:rsid w:val="002F44A4"/>
    <w:rsid w:val="0031523C"/>
    <w:rsid w:val="003167E3"/>
    <w:rsid w:val="00320E2B"/>
    <w:rsid w:val="00336419"/>
    <w:rsid w:val="00344262"/>
    <w:rsid w:val="00344540"/>
    <w:rsid w:val="00345CDF"/>
    <w:rsid w:val="003513DF"/>
    <w:rsid w:val="003646B4"/>
    <w:rsid w:val="00374506"/>
    <w:rsid w:val="0037641B"/>
    <w:rsid w:val="00377925"/>
    <w:rsid w:val="003828F7"/>
    <w:rsid w:val="00392336"/>
    <w:rsid w:val="00393F41"/>
    <w:rsid w:val="003A5979"/>
    <w:rsid w:val="003B01F9"/>
    <w:rsid w:val="003C7890"/>
    <w:rsid w:val="003E49BB"/>
    <w:rsid w:val="003E5C40"/>
    <w:rsid w:val="003E68F5"/>
    <w:rsid w:val="003F457C"/>
    <w:rsid w:val="00403A47"/>
    <w:rsid w:val="004107D3"/>
    <w:rsid w:val="00414498"/>
    <w:rsid w:val="00414B5A"/>
    <w:rsid w:val="004160B3"/>
    <w:rsid w:val="0043117D"/>
    <w:rsid w:val="004325E5"/>
    <w:rsid w:val="00432692"/>
    <w:rsid w:val="00444A97"/>
    <w:rsid w:val="00445E75"/>
    <w:rsid w:val="004462A6"/>
    <w:rsid w:val="00447225"/>
    <w:rsid w:val="00447DA4"/>
    <w:rsid w:val="00454222"/>
    <w:rsid w:val="00457B49"/>
    <w:rsid w:val="0046197A"/>
    <w:rsid w:val="0049138A"/>
    <w:rsid w:val="0049241E"/>
    <w:rsid w:val="00495DA5"/>
    <w:rsid w:val="004A63E0"/>
    <w:rsid w:val="004A7CA1"/>
    <w:rsid w:val="004B2DA8"/>
    <w:rsid w:val="004B6DC2"/>
    <w:rsid w:val="004E7F77"/>
    <w:rsid w:val="004F30F1"/>
    <w:rsid w:val="00511E36"/>
    <w:rsid w:val="005126D5"/>
    <w:rsid w:val="005174A8"/>
    <w:rsid w:val="00545FA4"/>
    <w:rsid w:val="00552BC5"/>
    <w:rsid w:val="00560CFA"/>
    <w:rsid w:val="0056544D"/>
    <w:rsid w:val="005712D7"/>
    <w:rsid w:val="005862E5"/>
    <w:rsid w:val="0059352A"/>
    <w:rsid w:val="00595DA1"/>
    <w:rsid w:val="00596B23"/>
    <w:rsid w:val="005A6DFC"/>
    <w:rsid w:val="005B5FDD"/>
    <w:rsid w:val="005B7277"/>
    <w:rsid w:val="005E0DA0"/>
    <w:rsid w:val="005F45F3"/>
    <w:rsid w:val="006124CB"/>
    <w:rsid w:val="00624A7D"/>
    <w:rsid w:val="00627020"/>
    <w:rsid w:val="0063318A"/>
    <w:rsid w:val="006466B9"/>
    <w:rsid w:val="006522F7"/>
    <w:rsid w:val="0065430E"/>
    <w:rsid w:val="00694154"/>
    <w:rsid w:val="00697D57"/>
    <w:rsid w:val="006A7641"/>
    <w:rsid w:val="006B33DA"/>
    <w:rsid w:val="006C6864"/>
    <w:rsid w:val="006F2431"/>
    <w:rsid w:val="006F46FC"/>
    <w:rsid w:val="006F4A73"/>
    <w:rsid w:val="006F5DF2"/>
    <w:rsid w:val="007033FD"/>
    <w:rsid w:val="00714461"/>
    <w:rsid w:val="00732523"/>
    <w:rsid w:val="00740F86"/>
    <w:rsid w:val="0075008B"/>
    <w:rsid w:val="00750DF8"/>
    <w:rsid w:val="007570E4"/>
    <w:rsid w:val="007717AA"/>
    <w:rsid w:val="0078058F"/>
    <w:rsid w:val="00783995"/>
    <w:rsid w:val="00791EB8"/>
    <w:rsid w:val="00794156"/>
    <w:rsid w:val="007A05B7"/>
    <w:rsid w:val="007D4B28"/>
    <w:rsid w:val="007D5FFA"/>
    <w:rsid w:val="0081294A"/>
    <w:rsid w:val="00813646"/>
    <w:rsid w:val="00830DF4"/>
    <w:rsid w:val="00832685"/>
    <w:rsid w:val="0083376B"/>
    <w:rsid w:val="0083412F"/>
    <w:rsid w:val="00834C40"/>
    <w:rsid w:val="0084052B"/>
    <w:rsid w:val="00842AB5"/>
    <w:rsid w:val="00847648"/>
    <w:rsid w:val="00863052"/>
    <w:rsid w:val="008643A8"/>
    <w:rsid w:val="0086445A"/>
    <w:rsid w:val="00864DB4"/>
    <w:rsid w:val="00877B40"/>
    <w:rsid w:val="00884BF4"/>
    <w:rsid w:val="00886D8D"/>
    <w:rsid w:val="008904FC"/>
    <w:rsid w:val="00894F4F"/>
    <w:rsid w:val="008A1DD4"/>
    <w:rsid w:val="008A39F0"/>
    <w:rsid w:val="008A696F"/>
    <w:rsid w:val="008A6F18"/>
    <w:rsid w:val="008C4BE8"/>
    <w:rsid w:val="008C5524"/>
    <w:rsid w:val="008D50D6"/>
    <w:rsid w:val="008F6EAB"/>
    <w:rsid w:val="00911854"/>
    <w:rsid w:val="009170C1"/>
    <w:rsid w:val="00923E2D"/>
    <w:rsid w:val="00927613"/>
    <w:rsid w:val="009359E5"/>
    <w:rsid w:val="009464E1"/>
    <w:rsid w:val="0096165D"/>
    <w:rsid w:val="00981832"/>
    <w:rsid w:val="00994BCC"/>
    <w:rsid w:val="009A5CDB"/>
    <w:rsid w:val="009B1A7D"/>
    <w:rsid w:val="009B2581"/>
    <w:rsid w:val="009B319D"/>
    <w:rsid w:val="009B78AF"/>
    <w:rsid w:val="009C445F"/>
    <w:rsid w:val="009D180D"/>
    <w:rsid w:val="00A03FED"/>
    <w:rsid w:val="00A313F8"/>
    <w:rsid w:val="00A44862"/>
    <w:rsid w:val="00A54539"/>
    <w:rsid w:val="00A54A3A"/>
    <w:rsid w:val="00A6681F"/>
    <w:rsid w:val="00A72121"/>
    <w:rsid w:val="00A7684A"/>
    <w:rsid w:val="00A83000"/>
    <w:rsid w:val="00A90EB9"/>
    <w:rsid w:val="00AA66D1"/>
    <w:rsid w:val="00AC7FD2"/>
    <w:rsid w:val="00AE36EB"/>
    <w:rsid w:val="00AF40BA"/>
    <w:rsid w:val="00B000E4"/>
    <w:rsid w:val="00B06631"/>
    <w:rsid w:val="00B06F72"/>
    <w:rsid w:val="00B23F38"/>
    <w:rsid w:val="00B23FE7"/>
    <w:rsid w:val="00B245FC"/>
    <w:rsid w:val="00B25A92"/>
    <w:rsid w:val="00B265B4"/>
    <w:rsid w:val="00B36379"/>
    <w:rsid w:val="00B40962"/>
    <w:rsid w:val="00B414CC"/>
    <w:rsid w:val="00B416B7"/>
    <w:rsid w:val="00B4290A"/>
    <w:rsid w:val="00B465D6"/>
    <w:rsid w:val="00B5373E"/>
    <w:rsid w:val="00BA3CB9"/>
    <w:rsid w:val="00BC0826"/>
    <w:rsid w:val="00BC354D"/>
    <w:rsid w:val="00BD3F7F"/>
    <w:rsid w:val="00BE264D"/>
    <w:rsid w:val="00BF719D"/>
    <w:rsid w:val="00C00B52"/>
    <w:rsid w:val="00C03460"/>
    <w:rsid w:val="00C0452D"/>
    <w:rsid w:val="00C07CB3"/>
    <w:rsid w:val="00C14606"/>
    <w:rsid w:val="00C23421"/>
    <w:rsid w:val="00C26B90"/>
    <w:rsid w:val="00C27B60"/>
    <w:rsid w:val="00C56D6A"/>
    <w:rsid w:val="00C81499"/>
    <w:rsid w:val="00C82771"/>
    <w:rsid w:val="00C902E5"/>
    <w:rsid w:val="00CA4166"/>
    <w:rsid w:val="00CA62FA"/>
    <w:rsid w:val="00CA7B70"/>
    <w:rsid w:val="00CC7A95"/>
    <w:rsid w:val="00CD0B75"/>
    <w:rsid w:val="00CE4438"/>
    <w:rsid w:val="00CF3284"/>
    <w:rsid w:val="00CF3A3B"/>
    <w:rsid w:val="00CF6244"/>
    <w:rsid w:val="00D0455C"/>
    <w:rsid w:val="00D20DE3"/>
    <w:rsid w:val="00D347AA"/>
    <w:rsid w:val="00D37BB0"/>
    <w:rsid w:val="00D445AA"/>
    <w:rsid w:val="00D5544C"/>
    <w:rsid w:val="00D70055"/>
    <w:rsid w:val="00D70793"/>
    <w:rsid w:val="00D81397"/>
    <w:rsid w:val="00D8267C"/>
    <w:rsid w:val="00DA0A31"/>
    <w:rsid w:val="00DB69CD"/>
    <w:rsid w:val="00DE0418"/>
    <w:rsid w:val="00DE2190"/>
    <w:rsid w:val="00DE33F9"/>
    <w:rsid w:val="00E27144"/>
    <w:rsid w:val="00E27625"/>
    <w:rsid w:val="00E34A47"/>
    <w:rsid w:val="00E40D7A"/>
    <w:rsid w:val="00E43719"/>
    <w:rsid w:val="00E47091"/>
    <w:rsid w:val="00E643BB"/>
    <w:rsid w:val="00E77FAB"/>
    <w:rsid w:val="00E83DAD"/>
    <w:rsid w:val="00E85DEB"/>
    <w:rsid w:val="00E86659"/>
    <w:rsid w:val="00E95577"/>
    <w:rsid w:val="00EB6A58"/>
    <w:rsid w:val="00EB79A0"/>
    <w:rsid w:val="00EC12E5"/>
    <w:rsid w:val="00ED2DAE"/>
    <w:rsid w:val="00EE0BE5"/>
    <w:rsid w:val="00EE7F48"/>
    <w:rsid w:val="00F06F0C"/>
    <w:rsid w:val="00F13AAD"/>
    <w:rsid w:val="00F24AFC"/>
    <w:rsid w:val="00F25C0F"/>
    <w:rsid w:val="00F36238"/>
    <w:rsid w:val="00F3666D"/>
    <w:rsid w:val="00F51798"/>
    <w:rsid w:val="00F65DBD"/>
    <w:rsid w:val="00F71393"/>
    <w:rsid w:val="00F7178C"/>
    <w:rsid w:val="00F75BE9"/>
    <w:rsid w:val="00F944EE"/>
    <w:rsid w:val="00F976C2"/>
    <w:rsid w:val="00FA085F"/>
    <w:rsid w:val="00FA1D07"/>
    <w:rsid w:val="00FA6FD5"/>
    <w:rsid w:val="00FA7B84"/>
    <w:rsid w:val="00FB12DE"/>
    <w:rsid w:val="00FB21FC"/>
    <w:rsid w:val="00FB2B31"/>
    <w:rsid w:val="00FB4CD2"/>
    <w:rsid w:val="00FB7586"/>
    <w:rsid w:val="00FC2171"/>
    <w:rsid w:val="00FC34A7"/>
    <w:rsid w:val="00FD2E2E"/>
    <w:rsid w:val="00FE3D2A"/>
    <w:rsid w:val="00FF3B28"/>
    <w:rsid w:val="00FF65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905CC"/>
  <w15:docId w15:val="{4727AC80-C071-45CB-B9E9-6A7EE842A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06B9"/>
  </w:style>
  <w:style w:type="paragraph" w:styleId="Heading1">
    <w:name w:val="heading 1"/>
    <w:basedOn w:val="Normal"/>
    <w:next w:val="Normal"/>
    <w:link w:val="Heading1Char"/>
    <w:uiPriority w:val="9"/>
    <w:qFormat/>
    <w:rsid w:val="0015138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A313F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4E7F77"/>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4E7F7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712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712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12D7"/>
    <w:rPr>
      <w:rFonts w:ascii="Tahoma" w:hAnsi="Tahoma" w:cs="Tahoma"/>
      <w:sz w:val="16"/>
      <w:szCs w:val="16"/>
    </w:rPr>
  </w:style>
  <w:style w:type="character" w:styleId="Hyperlink">
    <w:name w:val="Hyperlink"/>
    <w:basedOn w:val="DefaultParagraphFont"/>
    <w:uiPriority w:val="99"/>
    <w:unhideWhenUsed/>
    <w:rsid w:val="00AF40BA"/>
    <w:rPr>
      <w:color w:val="0000FF" w:themeColor="hyperlink"/>
      <w:u w:val="single"/>
    </w:rPr>
  </w:style>
  <w:style w:type="paragraph" w:styleId="ListParagraph">
    <w:name w:val="List Paragraph"/>
    <w:basedOn w:val="Normal"/>
    <w:uiPriority w:val="34"/>
    <w:qFormat/>
    <w:rsid w:val="00596B23"/>
    <w:pPr>
      <w:ind w:left="720"/>
      <w:contextualSpacing/>
    </w:pPr>
  </w:style>
  <w:style w:type="character" w:customStyle="1" w:styleId="Heading2Char">
    <w:name w:val="Heading 2 Char"/>
    <w:basedOn w:val="DefaultParagraphFont"/>
    <w:link w:val="Heading2"/>
    <w:uiPriority w:val="9"/>
    <w:rsid w:val="00A313F8"/>
    <w:rPr>
      <w:rFonts w:ascii="Times New Roman" w:eastAsia="Times New Roman" w:hAnsi="Times New Roman" w:cs="Times New Roman"/>
      <w:b/>
      <w:bCs/>
      <w:sz w:val="36"/>
      <w:szCs w:val="36"/>
    </w:rPr>
  </w:style>
  <w:style w:type="paragraph" w:styleId="NormalWeb">
    <w:name w:val="Normal (Web)"/>
    <w:basedOn w:val="Normal"/>
    <w:uiPriority w:val="99"/>
    <w:unhideWhenUsed/>
    <w:rsid w:val="00A313F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313F8"/>
    <w:rPr>
      <w:b/>
      <w:bCs/>
    </w:rPr>
  </w:style>
  <w:style w:type="character" w:customStyle="1" w:styleId="Heading3Char">
    <w:name w:val="Heading 3 Char"/>
    <w:basedOn w:val="DefaultParagraphFont"/>
    <w:link w:val="Heading3"/>
    <w:uiPriority w:val="9"/>
    <w:semiHidden/>
    <w:rsid w:val="004E7F77"/>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4E7F77"/>
    <w:rPr>
      <w:rFonts w:asciiTheme="majorHAnsi" w:eastAsiaTheme="majorEastAsia" w:hAnsiTheme="majorHAnsi" w:cstheme="majorBidi"/>
      <w:color w:val="243F60" w:themeColor="accent1" w:themeShade="7F"/>
    </w:rPr>
  </w:style>
  <w:style w:type="paragraph" w:customStyle="1" w:styleId="m515787384718347698p1">
    <w:name w:val="m_515787384718347698p1"/>
    <w:basedOn w:val="Normal"/>
    <w:rsid w:val="001621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15787384718347698s1">
    <w:name w:val="m_515787384718347698s1"/>
    <w:basedOn w:val="DefaultParagraphFont"/>
    <w:rsid w:val="001621FE"/>
  </w:style>
  <w:style w:type="paragraph" w:customStyle="1" w:styleId="m515787384718347698p2">
    <w:name w:val="m_515787384718347698p2"/>
    <w:basedOn w:val="Normal"/>
    <w:rsid w:val="001621FE"/>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412BE"/>
    <w:rPr>
      <w:color w:val="800080" w:themeColor="followedHyperlink"/>
      <w:u w:val="single"/>
    </w:rPr>
  </w:style>
  <w:style w:type="paragraph" w:styleId="Header">
    <w:name w:val="header"/>
    <w:basedOn w:val="Normal"/>
    <w:link w:val="HeaderChar"/>
    <w:uiPriority w:val="99"/>
    <w:unhideWhenUsed/>
    <w:rsid w:val="00FE3D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3D2A"/>
  </w:style>
  <w:style w:type="paragraph" w:styleId="Footer">
    <w:name w:val="footer"/>
    <w:basedOn w:val="Normal"/>
    <w:link w:val="FooterChar"/>
    <w:uiPriority w:val="99"/>
    <w:unhideWhenUsed/>
    <w:rsid w:val="00FE3D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3D2A"/>
  </w:style>
  <w:style w:type="character" w:styleId="Emphasis">
    <w:name w:val="Emphasis"/>
    <w:basedOn w:val="DefaultParagraphFont"/>
    <w:uiPriority w:val="20"/>
    <w:qFormat/>
    <w:rsid w:val="00C81499"/>
    <w:rPr>
      <w:i/>
      <w:iCs/>
    </w:rPr>
  </w:style>
  <w:style w:type="character" w:customStyle="1" w:styleId="UnresolvedMention1">
    <w:name w:val="Unresolved Mention1"/>
    <w:basedOn w:val="DefaultParagraphFont"/>
    <w:uiPriority w:val="99"/>
    <w:semiHidden/>
    <w:unhideWhenUsed/>
    <w:rsid w:val="004107D3"/>
    <w:rPr>
      <w:color w:val="605E5C"/>
      <w:shd w:val="clear" w:color="auto" w:fill="E1DFDD"/>
    </w:rPr>
  </w:style>
  <w:style w:type="character" w:customStyle="1" w:styleId="Heading1Char">
    <w:name w:val="Heading 1 Char"/>
    <w:basedOn w:val="DefaultParagraphFont"/>
    <w:link w:val="Heading1"/>
    <w:uiPriority w:val="9"/>
    <w:rsid w:val="0015138F"/>
    <w:rPr>
      <w:rFonts w:asciiTheme="majorHAnsi" w:eastAsiaTheme="majorEastAsia" w:hAnsiTheme="majorHAnsi" w:cstheme="majorBidi"/>
      <w:color w:val="365F91" w:themeColor="accent1" w:themeShade="BF"/>
      <w:sz w:val="32"/>
      <w:szCs w:val="32"/>
    </w:rPr>
  </w:style>
  <w:style w:type="character" w:customStyle="1" w:styleId="amp-wp-06589e0">
    <w:name w:val="amp-wp-06589e0"/>
    <w:basedOn w:val="DefaultParagraphFont"/>
    <w:rsid w:val="00BE26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23153">
      <w:bodyDiv w:val="1"/>
      <w:marLeft w:val="0"/>
      <w:marRight w:val="0"/>
      <w:marTop w:val="0"/>
      <w:marBottom w:val="0"/>
      <w:divBdr>
        <w:top w:val="none" w:sz="0" w:space="0" w:color="auto"/>
        <w:left w:val="none" w:sz="0" w:space="0" w:color="auto"/>
        <w:bottom w:val="none" w:sz="0" w:space="0" w:color="auto"/>
        <w:right w:val="none" w:sz="0" w:space="0" w:color="auto"/>
      </w:divBdr>
    </w:div>
    <w:div w:id="329866254">
      <w:bodyDiv w:val="1"/>
      <w:marLeft w:val="0"/>
      <w:marRight w:val="0"/>
      <w:marTop w:val="0"/>
      <w:marBottom w:val="0"/>
      <w:divBdr>
        <w:top w:val="none" w:sz="0" w:space="0" w:color="auto"/>
        <w:left w:val="none" w:sz="0" w:space="0" w:color="auto"/>
        <w:bottom w:val="none" w:sz="0" w:space="0" w:color="auto"/>
        <w:right w:val="none" w:sz="0" w:space="0" w:color="auto"/>
      </w:divBdr>
      <w:divsChild>
        <w:div w:id="10518801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5814666">
              <w:blockQuote w:val="1"/>
              <w:marLeft w:val="720"/>
              <w:marRight w:val="720"/>
              <w:marTop w:val="100"/>
              <w:marBottom w:val="100"/>
              <w:divBdr>
                <w:top w:val="none" w:sz="0" w:space="0" w:color="auto"/>
                <w:left w:val="none" w:sz="0" w:space="0" w:color="auto"/>
                <w:bottom w:val="none" w:sz="0" w:space="0" w:color="auto"/>
                <w:right w:val="none" w:sz="0" w:space="0" w:color="auto"/>
              </w:divBdr>
            </w:div>
            <w:div w:id="15627930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41148683">
      <w:bodyDiv w:val="1"/>
      <w:marLeft w:val="0"/>
      <w:marRight w:val="0"/>
      <w:marTop w:val="0"/>
      <w:marBottom w:val="0"/>
      <w:divBdr>
        <w:top w:val="none" w:sz="0" w:space="0" w:color="auto"/>
        <w:left w:val="none" w:sz="0" w:space="0" w:color="auto"/>
        <w:bottom w:val="none" w:sz="0" w:space="0" w:color="auto"/>
        <w:right w:val="none" w:sz="0" w:space="0" w:color="auto"/>
      </w:divBdr>
    </w:div>
    <w:div w:id="481120316">
      <w:bodyDiv w:val="1"/>
      <w:marLeft w:val="0"/>
      <w:marRight w:val="0"/>
      <w:marTop w:val="0"/>
      <w:marBottom w:val="0"/>
      <w:divBdr>
        <w:top w:val="none" w:sz="0" w:space="0" w:color="auto"/>
        <w:left w:val="none" w:sz="0" w:space="0" w:color="auto"/>
        <w:bottom w:val="none" w:sz="0" w:space="0" w:color="auto"/>
        <w:right w:val="none" w:sz="0" w:space="0" w:color="auto"/>
      </w:divBdr>
    </w:div>
    <w:div w:id="643629478">
      <w:bodyDiv w:val="1"/>
      <w:marLeft w:val="0"/>
      <w:marRight w:val="0"/>
      <w:marTop w:val="0"/>
      <w:marBottom w:val="0"/>
      <w:divBdr>
        <w:top w:val="none" w:sz="0" w:space="0" w:color="auto"/>
        <w:left w:val="none" w:sz="0" w:space="0" w:color="auto"/>
        <w:bottom w:val="none" w:sz="0" w:space="0" w:color="auto"/>
        <w:right w:val="none" w:sz="0" w:space="0" w:color="auto"/>
      </w:divBdr>
      <w:divsChild>
        <w:div w:id="424814507">
          <w:marLeft w:val="0"/>
          <w:marRight w:val="0"/>
          <w:marTop w:val="0"/>
          <w:marBottom w:val="0"/>
          <w:divBdr>
            <w:top w:val="none" w:sz="0" w:space="0" w:color="auto"/>
            <w:left w:val="none" w:sz="0" w:space="0" w:color="auto"/>
            <w:bottom w:val="none" w:sz="0" w:space="0" w:color="auto"/>
            <w:right w:val="none" w:sz="0" w:space="0" w:color="auto"/>
          </w:divBdr>
        </w:div>
        <w:div w:id="1486622561">
          <w:marLeft w:val="0"/>
          <w:marRight w:val="0"/>
          <w:marTop w:val="0"/>
          <w:marBottom w:val="0"/>
          <w:divBdr>
            <w:top w:val="none" w:sz="0" w:space="0" w:color="auto"/>
            <w:left w:val="none" w:sz="0" w:space="0" w:color="auto"/>
            <w:bottom w:val="none" w:sz="0" w:space="0" w:color="auto"/>
            <w:right w:val="none" w:sz="0" w:space="0" w:color="auto"/>
          </w:divBdr>
        </w:div>
        <w:div w:id="1490361454">
          <w:marLeft w:val="0"/>
          <w:marRight w:val="0"/>
          <w:marTop w:val="0"/>
          <w:marBottom w:val="0"/>
          <w:divBdr>
            <w:top w:val="none" w:sz="0" w:space="0" w:color="auto"/>
            <w:left w:val="none" w:sz="0" w:space="0" w:color="auto"/>
            <w:bottom w:val="none" w:sz="0" w:space="0" w:color="auto"/>
            <w:right w:val="none" w:sz="0" w:space="0" w:color="auto"/>
          </w:divBdr>
          <w:divsChild>
            <w:div w:id="1655840626">
              <w:marLeft w:val="0"/>
              <w:marRight w:val="0"/>
              <w:marTop w:val="0"/>
              <w:marBottom w:val="0"/>
              <w:divBdr>
                <w:top w:val="none" w:sz="0" w:space="0" w:color="auto"/>
                <w:left w:val="none" w:sz="0" w:space="0" w:color="auto"/>
                <w:bottom w:val="none" w:sz="0" w:space="0" w:color="auto"/>
                <w:right w:val="none" w:sz="0" w:space="0" w:color="auto"/>
              </w:divBdr>
            </w:div>
          </w:divsChild>
        </w:div>
        <w:div w:id="559287615">
          <w:marLeft w:val="0"/>
          <w:marRight w:val="0"/>
          <w:marTop w:val="0"/>
          <w:marBottom w:val="0"/>
          <w:divBdr>
            <w:top w:val="none" w:sz="0" w:space="0" w:color="auto"/>
            <w:left w:val="none" w:sz="0" w:space="0" w:color="auto"/>
            <w:bottom w:val="none" w:sz="0" w:space="0" w:color="auto"/>
            <w:right w:val="none" w:sz="0" w:space="0" w:color="auto"/>
          </w:divBdr>
          <w:divsChild>
            <w:div w:id="40770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200703">
      <w:bodyDiv w:val="1"/>
      <w:marLeft w:val="0"/>
      <w:marRight w:val="0"/>
      <w:marTop w:val="0"/>
      <w:marBottom w:val="0"/>
      <w:divBdr>
        <w:top w:val="none" w:sz="0" w:space="0" w:color="auto"/>
        <w:left w:val="none" w:sz="0" w:space="0" w:color="auto"/>
        <w:bottom w:val="none" w:sz="0" w:space="0" w:color="auto"/>
        <w:right w:val="none" w:sz="0" w:space="0" w:color="auto"/>
      </w:divBdr>
      <w:divsChild>
        <w:div w:id="242956136">
          <w:marLeft w:val="0"/>
          <w:marRight w:val="0"/>
          <w:marTop w:val="0"/>
          <w:marBottom w:val="0"/>
          <w:divBdr>
            <w:top w:val="none" w:sz="0" w:space="0" w:color="auto"/>
            <w:left w:val="none" w:sz="0" w:space="0" w:color="auto"/>
            <w:bottom w:val="none" w:sz="0" w:space="0" w:color="auto"/>
            <w:right w:val="none" w:sz="0" w:space="0" w:color="auto"/>
          </w:divBdr>
        </w:div>
        <w:div w:id="822697728">
          <w:marLeft w:val="0"/>
          <w:marRight w:val="0"/>
          <w:marTop w:val="0"/>
          <w:marBottom w:val="0"/>
          <w:divBdr>
            <w:top w:val="none" w:sz="0" w:space="0" w:color="auto"/>
            <w:left w:val="none" w:sz="0" w:space="0" w:color="auto"/>
            <w:bottom w:val="none" w:sz="0" w:space="0" w:color="auto"/>
            <w:right w:val="none" w:sz="0" w:space="0" w:color="auto"/>
          </w:divBdr>
        </w:div>
        <w:div w:id="966468287">
          <w:marLeft w:val="0"/>
          <w:marRight w:val="0"/>
          <w:marTop w:val="0"/>
          <w:marBottom w:val="0"/>
          <w:divBdr>
            <w:top w:val="none" w:sz="0" w:space="0" w:color="auto"/>
            <w:left w:val="none" w:sz="0" w:space="0" w:color="auto"/>
            <w:bottom w:val="none" w:sz="0" w:space="0" w:color="auto"/>
            <w:right w:val="none" w:sz="0" w:space="0" w:color="auto"/>
          </w:divBdr>
        </w:div>
        <w:div w:id="1434477109">
          <w:marLeft w:val="0"/>
          <w:marRight w:val="0"/>
          <w:marTop w:val="0"/>
          <w:marBottom w:val="0"/>
          <w:divBdr>
            <w:top w:val="none" w:sz="0" w:space="0" w:color="auto"/>
            <w:left w:val="none" w:sz="0" w:space="0" w:color="auto"/>
            <w:bottom w:val="none" w:sz="0" w:space="0" w:color="auto"/>
            <w:right w:val="none" w:sz="0" w:space="0" w:color="auto"/>
          </w:divBdr>
        </w:div>
        <w:div w:id="2101755046">
          <w:marLeft w:val="0"/>
          <w:marRight w:val="0"/>
          <w:marTop w:val="0"/>
          <w:marBottom w:val="0"/>
          <w:divBdr>
            <w:top w:val="none" w:sz="0" w:space="0" w:color="auto"/>
            <w:left w:val="none" w:sz="0" w:space="0" w:color="auto"/>
            <w:bottom w:val="none" w:sz="0" w:space="0" w:color="auto"/>
            <w:right w:val="none" w:sz="0" w:space="0" w:color="auto"/>
          </w:divBdr>
        </w:div>
      </w:divsChild>
    </w:div>
    <w:div w:id="777604537">
      <w:bodyDiv w:val="1"/>
      <w:marLeft w:val="0"/>
      <w:marRight w:val="0"/>
      <w:marTop w:val="0"/>
      <w:marBottom w:val="0"/>
      <w:divBdr>
        <w:top w:val="none" w:sz="0" w:space="0" w:color="auto"/>
        <w:left w:val="none" w:sz="0" w:space="0" w:color="auto"/>
        <w:bottom w:val="none" w:sz="0" w:space="0" w:color="auto"/>
        <w:right w:val="none" w:sz="0" w:space="0" w:color="auto"/>
      </w:divBdr>
    </w:div>
    <w:div w:id="821579973">
      <w:bodyDiv w:val="1"/>
      <w:marLeft w:val="0"/>
      <w:marRight w:val="0"/>
      <w:marTop w:val="0"/>
      <w:marBottom w:val="0"/>
      <w:divBdr>
        <w:top w:val="none" w:sz="0" w:space="0" w:color="auto"/>
        <w:left w:val="none" w:sz="0" w:space="0" w:color="auto"/>
        <w:bottom w:val="none" w:sz="0" w:space="0" w:color="auto"/>
        <w:right w:val="none" w:sz="0" w:space="0" w:color="auto"/>
      </w:divBdr>
    </w:div>
    <w:div w:id="1044981165">
      <w:bodyDiv w:val="1"/>
      <w:marLeft w:val="0"/>
      <w:marRight w:val="0"/>
      <w:marTop w:val="0"/>
      <w:marBottom w:val="0"/>
      <w:divBdr>
        <w:top w:val="none" w:sz="0" w:space="0" w:color="auto"/>
        <w:left w:val="none" w:sz="0" w:space="0" w:color="auto"/>
        <w:bottom w:val="none" w:sz="0" w:space="0" w:color="auto"/>
        <w:right w:val="none" w:sz="0" w:space="0" w:color="auto"/>
      </w:divBdr>
      <w:divsChild>
        <w:div w:id="214087305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175069399">
      <w:bodyDiv w:val="1"/>
      <w:marLeft w:val="0"/>
      <w:marRight w:val="0"/>
      <w:marTop w:val="0"/>
      <w:marBottom w:val="0"/>
      <w:divBdr>
        <w:top w:val="none" w:sz="0" w:space="0" w:color="auto"/>
        <w:left w:val="none" w:sz="0" w:space="0" w:color="auto"/>
        <w:bottom w:val="none" w:sz="0" w:space="0" w:color="auto"/>
        <w:right w:val="none" w:sz="0" w:space="0" w:color="auto"/>
      </w:divBdr>
      <w:divsChild>
        <w:div w:id="1417629987">
          <w:marLeft w:val="0"/>
          <w:marRight w:val="240"/>
          <w:marTop w:val="0"/>
          <w:marBottom w:val="0"/>
          <w:divBdr>
            <w:top w:val="none" w:sz="0" w:space="0" w:color="auto"/>
            <w:left w:val="none" w:sz="0" w:space="0" w:color="auto"/>
            <w:bottom w:val="none" w:sz="0" w:space="0" w:color="auto"/>
            <w:right w:val="none" w:sz="0" w:space="0" w:color="auto"/>
          </w:divBdr>
          <w:divsChild>
            <w:div w:id="557739455">
              <w:marLeft w:val="0"/>
              <w:marRight w:val="0"/>
              <w:marTop w:val="0"/>
              <w:marBottom w:val="0"/>
              <w:divBdr>
                <w:top w:val="none" w:sz="0" w:space="0" w:color="auto"/>
                <w:left w:val="none" w:sz="0" w:space="0" w:color="auto"/>
                <w:bottom w:val="none" w:sz="0" w:space="0" w:color="auto"/>
                <w:right w:val="none" w:sz="0" w:space="0" w:color="auto"/>
              </w:divBdr>
              <w:divsChild>
                <w:div w:id="1937593598">
                  <w:marLeft w:val="0"/>
                  <w:marRight w:val="0"/>
                  <w:marTop w:val="0"/>
                  <w:marBottom w:val="0"/>
                  <w:divBdr>
                    <w:top w:val="none" w:sz="0" w:space="0" w:color="auto"/>
                    <w:left w:val="none" w:sz="0" w:space="0" w:color="auto"/>
                    <w:bottom w:val="none" w:sz="0" w:space="0" w:color="auto"/>
                    <w:right w:val="none" w:sz="0" w:space="0" w:color="auto"/>
                  </w:divBdr>
                </w:div>
                <w:div w:id="349648217">
                  <w:marLeft w:val="0"/>
                  <w:marRight w:val="0"/>
                  <w:marTop w:val="0"/>
                  <w:marBottom w:val="0"/>
                  <w:divBdr>
                    <w:top w:val="none" w:sz="0" w:space="0" w:color="auto"/>
                    <w:left w:val="none" w:sz="0" w:space="0" w:color="auto"/>
                    <w:bottom w:val="none" w:sz="0" w:space="0" w:color="auto"/>
                    <w:right w:val="none" w:sz="0" w:space="0" w:color="auto"/>
                  </w:divBdr>
                  <w:divsChild>
                    <w:div w:id="83048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3871387">
      <w:bodyDiv w:val="1"/>
      <w:marLeft w:val="0"/>
      <w:marRight w:val="0"/>
      <w:marTop w:val="0"/>
      <w:marBottom w:val="0"/>
      <w:divBdr>
        <w:top w:val="none" w:sz="0" w:space="0" w:color="auto"/>
        <w:left w:val="none" w:sz="0" w:space="0" w:color="auto"/>
        <w:bottom w:val="none" w:sz="0" w:space="0" w:color="auto"/>
        <w:right w:val="none" w:sz="0" w:space="0" w:color="auto"/>
      </w:divBdr>
    </w:div>
    <w:div w:id="1404789834">
      <w:bodyDiv w:val="1"/>
      <w:marLeft w:val="0"/>
      <w:marRight w:val="0"/>
      <w:marTop w:val="0"/>
      <w:marBottom w:val="0"/>
      <w:divBdr>
        <w:top w:val="none" w:sz="0" w:space="0" w:color="auto"/>
        <w:left w:val="none" w:sz="0" w:space="0" w:color="auto"/>
        <w:bottom w:val="none" w:sz="0" w:space="0" w:color="auto"/>
        <w:right w:val="none" w:sz="0" w:space="0" w:color="auto"/>
      </w:divBdr>
    </w:div>
    <w:div w:id="1469086130">
      <w:bodyDiv w:val="1"/>
      <w:marLeft w:val="0"/>
      <w:marRight w:val="0"/>
      <w:marTop w:val="0"/>
      <w:marBottom w:val="0"/>
      <w:divBdr>
        <w:top w:val="none" w:sz="0" w:space="0" w:color="auto"/>
        <w:left w:val="none" w:sz="0" w:space="0" w:color="auto"/>
        <w:bottom w:val="none" w:sz="0" w:space="0" w:color="auto"/>
        <w:right w:val="none" w:sz="0" w:space="0" w:color="auto"/>
      </w:divBdr>
    </w:div>
    <w:div w:id="1499076145">
      <w:bodyDiv w:val="1"/>
      <w:marLeft w:val="0"/>
      <w:marRight w:val="0"/>
      <w:marTop w:val="0"/>
      <w:marBottom w:val="0"/>
      <w:divBdr>
        <w:top w:val="none" w:sz="0" w:space="0" w:color="auto"/>
        <w:left w:val="none" w:sz="0" w:space="0" w:color="auto"/>
        <w:bottom w:val="none" w:sz="0" w:space="0" w:color="auto"/>
        <w:right w:val="none" w:sz="0" w:space="0" w:color="auto"/>
      </w:divBdr>
      <w:divsChild>
        <w:div w:id="10334574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2880664">
      <w:bodyDiv w:val="1"/>
      <w:marLeft w:val="0"/>
      <w:marRight w:val="0"/>
      <w:marTop w:val="0"/>
      <w:marBottom w:val="0"/>
      <w:divBdr>
        <w:top w:val="none" w:sz="0" w:space="0" w:color="auto"/>
        <w:left w:val="none" w:sz="0" w:space="0" w:color="auto"/>
        <w:bottom w:val="none" w:sz="0" w:space="0" w:color="auto"/>
        <w:right w:val="none" w:sz="0" w:space="0" w:color="auto"/>
      </w:divBdr>
    </w:div>
    <w:div w:id="1753042626">
      <w:bodyDiv w:val="1"/>
      <w:marLeft w:val="0"/>
      <w:marRight w:val="0"/>
      <w:marTop w:val="0"/>
      <w:marBottom w:val="0"/>
      <w:divBdr>
        <w:top w:val="none" w:sz="0" w:space="0" w:color="auto"/>
        <w:left w:val="none" w:sz="0" w:space="0" w:color="auto"/>
        <w:bottom w:val="none" w:sz="0" w:space="0" w:color="auto"/>
        <w:right w:val="none" w:sz="0" w:space="0" w:color="auto"/>
      </w:divBdr>
    </w:div>
    <w:div w:id="1785615859">
      <w:bodyDiv w:val="1"/>
      <w:marLeft w:val="0"/>
      <w:marRight w:val="0"/>
      <w:marTop w:val="0"/>
      <w:marBottom w:val="0"/>
      <w:divBdr>
        <w:top w:val="none" w:sz="0" w:space="0" w:color="auto"/>
        <w:left w:val="none" w:sz="0" w:space="0" w:color="auto"/>
        <w:bottom w:val="none" w:sz="0" w:space="0" w:color="auto"/>
        <w:right w:val="none" w:sz="0" w:space="0" w:color="auto"/>
      </w:divBdr>
      <w:divsChild>
        <w:div w:id="11398794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4781459">
      <w:bodyDiv w:val="1"/>
      <w:marLeft w:val="0"/>
      <w:marRight w:val="0"/>
      <w:marTop w:val="0"/>
      <w:marBottom w:val="0"/>
      <w:divBdr>
        <w:top w:val="none" w:sz="0" w:space="0" w:color="auto"/>
        <w:left w:val="none" w:sz="0" w:space="0" w:color="auto"/>
        <w:bottom w:val="none" w:sz="0" w:space="0" w:color="auto"/>
        <w:right w:val="none" w:sz="0" w:space="0" w:color="auto"/>
      </w:divBdr>
    </w:div>
    <w:div w:id="1992639901">
      <w:bodyDiv w:val="1"/>
      <w:marLeft w:val="0"/>
      <w:marRight w:val="0"/>
      <w:marTop w:val="0"/>
      <w:marBottom w:val="0"/>
      <w:divBdr>
        <w:top w:val="none" w:sz="0" w:space="0" w:color="auto"/>
        <w:left w:val="none" w:sz="0" w:space="0" w:color="auto"/>
        <w:bottom w:val="none" w:sz="0" w:space="0" w:color="auto"/>
        <w:right w:val="none" w:sz="0" w:space="0" w:color="auto"/>
      </w:divBdr>
    </w:div>
    <w:div w:id="2050687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mailto:info@asep.org" TargetMode="External"/><Relationship Id="rId4" Type="http://schemas.openxmlformats.org/officeDocument/2006/relationships/settings" Target="settings.xml"/><Relationship Id="rId9" Type="http://schemas.openxmlformats.org/officeDocument/2006/relationships/hyperlink" Target="http://www.asep.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3C2F2E-BCD2-4C76-9423-C52FD8D64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1642</Words>
  <Characters>9360</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Tommy Boone</dc:creator>
  <cp:lastModifiedBy>Tommy Boone</cp:lastModifiedBy>
  <cp:revision>2</cp:revision>
  <cp:lastPrinted>2018-03-27T16:09:00Z</cp:lastPrinted>
  <dcterms:created xsi:type="dcterms:W3CDTF">2021-11-30T18:17:00Z</dcterms:created>
  <dcterms:modified xsi:type="dcterms:W3CDTF">2021-11-30T18:17:00Z</dcterms:modified>
</cp:coreProperties>
</file>