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1D7844" w:rsidP="000B3D72">
      <w:pPr>
        <w:jc w:val="center"/>
      </w:pPr>
      <w:r>
        <w:rPr>
          <w:noProof/>
        </w:rPr>
        <w:pict>
          <v:rect id="Rectangle 2" o:spid="_x0000_s1026" style="position:absolute;left:0;text-align:left;margin-left:0;margin-top:0;width:574.6pt;height:185.75pt;flip:x;z-index:251658240;visibility:visible;mso-wrap-distance-top:7.2pt;mso-wrap-distance-bottom:10.8pt;mso-position-horizontal:center;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B34657" w:rsidRDefault="00B34657" w:rsidP="000B3D72">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B34657" w:rsidRPr="009903C1" w:rsidRDefault="00B34657" w:rsidP="0088580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B34657" w:rsidRPr="009903C1" w:rsidRDefault="00B34657" w:rsidP="0088580F">
                  <w:pPr>
                    <w:pBdr>
                      <w:top w:val="single" w:sz="18" w:space="5" w:color="FFFFFF"/>
                      <w:left w:val="single" w:sz="18" w:space="28" w:color="FFFFFF"/>
                      <w:right w:val="single" w:sz="48" w:space="30" w:color="9BBB59"/>
                    </w:pBdr>
                    <w:jc w:val="center"/>
                    <w:rPr>
                      <w:rFonts w:ascii="Times New Roman" w:hAnsi="Times New Roman" w:cs="Times New Roman"/>
                      <w:b/>
                      <w:bCs/>
                    </w:rPr>
                  </w:pPr>
                </w:p>
                <w:p w:rsidR="00B34657" w:rsidRPr="009903C1" w:rsidRDefault="00B34657" w:rsidP="0088580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B34657" w:rsidRPr="009903C1" w:rsidRDefault="00B34657" w:rsidP="0088580F">
                  <w:pPr>
                    <w:pBdr>
                      <w:top w:val="single" w:sz="18" w:space="5" w:color="FFFFFF"/>
                      <w:left w:val="single" w:sz="18" w:space="28" w:color="FFFFFF"/>
                      <w:right w:val="single" w:sz="48" w:space="30" w:color="9BBB59"/>
                    </w:pBdr>
                    <w:jc w:val="center"/>
                    <w:rPr>
                      <w:rFonts w:ascii="Times New Roman" w:hAnsi="Times New Roman" w:cs="Times New Roman"/>
                      <w:iCs/>
                    </w:rPr>
                  </w:pPr>
                </w:p>
                <w:p w:rsidR="00B34657" w:rsidRPr="00262E51" w:rsidRDefault="00B34657"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December</w:t>
                  </w:r>
                  <w:r w:rsidRPr="00262E51">
                    <w:rPr>
                      <w:rFonts w:ascii="Times New Roman" w:hAnsi="Times New Roman" w:cs="Times New Roman"/>
                      <w:b/>
                      <w:iCs/>
                      <w:sz w:val="24"/>
                      <w:szCs w:val="24"/>
                    </w:rPr>
                    <w:t xml:space="preserve"> </w:t>
                  </w:r>
                  <w:r w:rsidRPr="00262E51">
                    <w:rPr>
                      <w:rFonts w:ascii="Times New Roman" w:eastAsia="Calibri" w:hAnsi="Times New Roman" w:cs="Times New Roman"/>
                      <w:b/>
                      <w:iCs/>
                      <w:sz w:val="24"/>
                      <w:szCs w:val="24"/>
                    </w:rPr>
                    <w:t xml:space="preserve">2014 </w:t>
                  </w:r>
                </w:p>
                <w:p w:rsidR="00B34657" w:rsidRPr="00262E51" w:rsidRDefault="00B34657"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sz w:val="18"/>
                      <w:szCs w:val="18"/>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17 No 12</w:t>
                  </w:r>
                </w:p>
                <w:p w:rsidR="00B34657" w:rsidRPr="009903C1" w:rsidRDefault="00B34657" w:rsidP="000B3D72">
                  <w:pPr>
                    <w:pBdr>
                      <w:top w:val="single" w:sz="18" w:space="5" w:color="FFFFFF"/>
                      <w:left w:val="single" w:sz="18" w:space="28" w:color="FFFFFF"/>
                      <w:right w:val="single" w:sz="48" w:space="30" w:color="9BBB59"/>
                    </w:pBdr>
                    <w:jc w:val="center"/>
                    <w:rPr>
                      <w:rFonts w:ascii="Times New Roman" w:hAnsi="Times New Roman" w:cs="Times New Roman"/>
                      <w:b/>
                      <w:iCs/>
                    </w:rPr>
                  </w:pPr>
                </w:p>
                <w:p w:rsidR="00B34657" w:rsidRPr="009903C1" w:rsidRDefault="00B34657"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p>
                <w:p w:rsidR="00B34657" w:rsidRPr="009903C1"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B34657" w:rsidRPr="009903C1"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657" w:rsidRPr="00AD1DE6"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Default="00B34657"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34657" w:rsidRDefault="00B34657"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B34657" w:rsidRPr="008400A9" w:rsidRDefault="00B34657"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B34657"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Pr="00ED1E93"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34657" w:rsidRPr="008400A9" w:rsidRDefault="00B34657"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34657" w:rsidRPr="00BF1F57" w:rsidRDefault="00B34657" w:rsidP="000B3D72">
                  <w:pPr>
                    <w:jc w:val="center"/>
                    <w:rPr>
                      <w:rFonts w:eastAsiaTheme="majorEastAsia"/>
                      <w:szCs w:val="36"/>
                    </w:rPr>
                  </w:pPr>
                </w:p>
              </w:txbxContent>
            </v:textbox>
            <w10:wrap type="square" anchorx="page" anchory="page"/>
          </v:rect>
        </w:pict>
      </w:r>
    </w:p>
    <w:p w:rsidR="00F45A0B" w:rsidRPr="00F45A0B" w:rsidRDefault="00F45A0B" w:rsidP="00B83C44">
      <w:pPr>
        <w:ind w:left="360"/>
        <w:rPr>
          <w:rFonts w:ascii="Times New Roman" w:hAnsi="Times New Roman" w:cs="Times New Roman"/>
          <w:b/>
          <w:sz w:val="28"/>
          <w:szCs w:val="28"/>
        </w:rPr>
      </w:pPr>
      <w:r w:rsidRPr="00F45A0B">
        <w:rPr>
          <w:rFonts w:ascii="Times New Roman" w:eastAsia="Arial Unicode MS" w:hAnsi="Times New Roman" w:cs="Times New Roman"/>
          <w:b/>
          <w:sz w:val="28"/>
          <w:szCs w:val="28"/>
        </w:rPr>
        <w:t>Failure of Academic Leadership</w:t>
      </w:r>
      <w:r w:rsidRPr="00F45A0B">
        <w:rPr>
          <w:rFonts w:ascii="Times New Roman" w:hAnsi="Times New Roman" w:cs="Times New Roman"/>
          <w:b/>
          <w:sz w:val="28"/>
          <w:szCs w:val="28"/>
        </w:rPr>
        <w:t xml:space="preserve"> </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3129A4" w:rsidRDefault="003129A4" w:rsidP="00B07C97">
      <w:pPr>
        <w:pStyle w:val="ListParagraph"/>
        <w:pBdr>
          <w:left w:val="single" w:sz="4" w:space="4" w:color="auto"/>
        </w:pBdr>
        <w:ind w:left="1080"/>
        <w:rPr>
          <w:rFonts w:ascii="Times New Roman" w:hAnsi="Times New Roman" w:cs="Times New Roman"/>
          <w:sz w:val="24"/>
          <w:szCs w:val="24"/>
        </w:rPr>
      </w:pPr>
    </w:p>
    <w:p w:rsidR="00F45A0B" w:rsidRPr="00F45A0B" w:rsidRDefault="00F45A0B" w:rsidP="007C6866">
      <w:pPr>
        <w:pStyle w:val="ListParagraph"/>
        <w:pBdr>
          <w:left w:val="single" w:sz="4" w:space="4" w:color="auto"/>
        </w:pBdr>
        <w:ind w:firstLine="0"/>
        <w:rPr>
          <w:rFonts w:ascii="Times New Roman" w:eastAsia="Arial Unicode MS" w:hAnsi="Times New Roman" w:cs="Times New Roman"/>
          <w:i/>
          <w:sz w:val="24"/>
          <w:szCs w:val="24"/>
        </w:rPr>
      </w:pPr>
      <w:r w:rsidRPr="00F45A0B">
        <w:rPr>
          <w:rFonts w:ascii="Times New Roman" w:eastAsia="Arial Unicode MS" w:hAnsi="Times New Roman" w:cs="Times New Roman"/>
          <w:i/>
          <w:sz w:val="24"/>
          <w:szCs w:val="24"/>
        </w:rPr>
        <w:t xml:space="preserve">Never waste your time trying to explain who you are to people who are committed to misunderstanding you.                                                               </w:t>
      </w:r>
    </w:p>
    <w:p w:rsidR="00B07C97" w:rsidRPr="00F45A0B" w:rsidRDefault="00F45A0B" w:rsidP="00F45A0B">
      <w:pPr>
        <w:pStyle w:val="ListParagraph"/>
        <w:pBdr>
          <w:left w:val="single" w:sz="4" w:space="4" w:color="auto"/>
        </w:pBdr>
        <w:ind w:firstLine="0"/>
        <w:jc w:val="right"/>
        <w:rPr>
          <w:rFonts w:ascii="Times New Roman" w:eastAsia="Arial Unicode MS" w:hAnsi="Times New Roman" w:cs="Times New Roman"/>
          <w:i/>
          <w:sz w:val="24"/>
          <w:szCs w:val="24"/>
        </w:rPr>
      </w:pPr>
      <w:r w:rsidRPr="00F45A0B">
        <w:rPr>
          <w:rFonts w:ascii="Times New Roman" w:eastAsia="Arial Unicode MS" w:hAnsi="Times New Roman" w:cs="Times New Roman"/>
          <w:i/>
          <w:sz w:val="24"/>
          <w:szCs w:val="24"/>
        </w:rPr>
        <w:t>-- Dream Hampton</w:t>
      </w:r>
    </w:p>
    <w:p w:rsidR="00F45A0B" w:rsidRPr="0093590D" w:rsidRDefault="00F45A0B" w:rsidP="00F45A0B">
      <w:pPr>
        <w:pStyle w:val="ListParagraph"/>
        <w:pBdr>
          <w:left w:val="single" w:sz="4" w:space="4" w:color="auto"/>
        </w:pBdr>
        <w:ind w:firstLine="0"/>
        <w:jc w:val="right"/>
        <w:rPr>
          <w:rFonts w:ascii="Times New Roman" w:hAnsi="Times New Roman" w:cs="Times New Roman"/>
          <w:sz w:val="24"/>
          <w:szCs w:val="24"/>
        </w:rPr>
      </w:pPr>
    </w:p>
    <w:p w:rsidR="00123729" w:rsidRPr="00123729" w:rsidRDefault="00F45A0B" w:rsidP="00123729">
      <w:pPr>
        <w:keepNext/>
        <w:framePr w:dropCap="drop" w:lines="2" w:wrap="around" w:vAnchor="text" w:hAnchor="text"/>
        <w:spacing w:line="551" w:lineRule="exact"/>
        <w:ind w:left="0" w:firstLine="0"/>
        <w:textAlignment w:val="baseline"/>
        <w:rPr>
          <w:rFonts w:ascii="Times New Roman" w:hAnsi="Times New Roman" w:cs="Times New Roman"/>
          <w:position w:val="-6"/>
          <w:sz w:val="70"/>
          <w:szCs w:val="24"/>
        </w:rPr>
      </w:pPr>
      <w:r>
        <w:rPr>
          <w:rFonts w:ascii="Times New Roman" w:hAnsi="Times New Roman" w:cs="Times New Roman"/>
          <w:position w:val="-6"/>
          <w:sz w:val="70"/>
          <w:szCs w:val="24"/>
        </w:rPr>
        <w:t>A</w:t>
      </w:r>
    </w:p>
    <w:tbl>
      <w:tblPr>
        <w:tblStyle w:val="TableGrid"/>
        <w:tblpPr w:leftFromText="187" w:rightFromText="187" w:topFromText="317" w:bottomFromText="317" w:vertAnchor="text" w:horzAnchor="margin" w:tblpXSpec="right" w:tblpY="1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774"/>
      </w:tblGrid>
      <w:tr w:rsidR="007C6866" w:rsidTr="006C5A05">
        <w:trPr>
          <w:trHeight w:val="871"/>
        </w:trPr>
        <w:tc>
          <w:tcPr>
            <w:tcW w:w="3774" w:type="dxa"/>
            <w:shd w:val="clear" w:color="auto" w:fill="DDD9C3" w:themeFill="background2" w:themeFillShade="E6"/>
          </w:tcPr>
          <w:p w:rsidR="007C6866" w:rsidRPr="00DA0FB2" w:rsidRDefault="007C6866" w:rsidP="007C686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sz w:val="24"/>
                <w:szCs w:val="24"/>
              </w:rPr>
            </w:pPr>
            <w:r w:rsidRPr="00DA0FB2">
              <w:rPr>
                <w:rFonts w:ascii="Times New Roman" w:hAnsi="Times New Roman" w:cs="Times New Roman"/>
                <w:i/>
                <w:sz w:val="24"/>
                <w:szCs w:val="24"/>
              </w:rPr>
              <w:t>From Durham, NC, Richard H. Brodhead wrote in 2013, “You can scarcely open a newspaper or financial journal these days without finding headlines like ‘Higher Education: Not What It Used To Be’ or ‘Is College Worth It?’”</w:t>
            </w:r>
          </w:p>
        </w:tc>
      </w:tr>
    </w:tbl>
    <w:p w:rsidR="00553AA6" w:rsidRDefault="00F45A0B" w:rsidP="00A235EF">
      <w:pPr>
        <w:pStyle w:val="Body"/>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sidRPr="007C6866">
        <w:rPr>
          <w:rFonts w:ascii="Times New Roman" w:hAnsi="Times New Roman" w:cs="Times New Roman"/>
          <w:b/>
          <w:sz w:val="24"/>
          <w:szCs w:val="24"/>
        </w:rPr>
        <w:t xml:space="preserve"> </w:t>
      </w:r>
      <w:r w:rsidRPr="007C6866">
        <w:rPr>
          <w:rFonts w:ascii="Times New Roman" w:hAnsi="Times New Roman" w:cs="Times New Roman"/>
          <w:sz w:val="24"/>
          <w:szCs w:val="24"/>
        </w:rPr>
        <w:t>its core</w:t>
      </w:r>
      <w:r w:rsidRPr="002647CF">
        <w:rPr>
          <w:rFonts w:ascii="Times New Roman" w:hAnsi="Times New Roman" w:cs="Times New Roman"/>
          <w:sz w:val="24"/>
          <w:szCs w:val="24"/>
        </w:rPr>
        <w:t xml:space="preserve">, </w:t>
      </w:r>
      <w:r w:rsidR="007C6866">
        <w:rPr>
          <w:rFonts w:ascii="Times New Roman" w:hAnsi="Times New Roman" w:cs="Times New Roman"/>
          <w:sz w:val="24"/>
          <w:szCs w:val="24"/>
        </w:rPr>
        <w:t xml:space="preserve">the </w:t>
      </w:r>
      <w:r w:rsidRPr="002647CF">
        <w:rPr>
          <w:rFonts w:ascii="Times New Roman" w:hAnsi="Times New Roman" w:cs="Times New Roman"/>
          <w:sz w:val="24"/>
          <w:szCs w:val="24"/>
        </w:rPr>
        <w:t xml:space="preserve">academic </w:t>
      </w:r>
      <w:r w:rsidR="00F84F14">
        <w:rPr>
          <w:rFonts w:ascii="Times New Roman" w:hAnsi="Times New Roman" w:cs="Times New Roman"/>
          <w:sz w:val="24"/>
          <w:szCs w:val="24"/>
        </w:rPr>
        <w:t xml:space="preserve">degree </w:t>
      </w:r>
      <w:r w:rsidRPr="002647CF">
        <w:rPr>
          <w:rFonts w:ascii="Times New Roman" w:hAnsi="Times New Roman" w:cs="Times New Roman"/>
          <w:sz w:val="24"/>
          <w:szCs w:val="24"/>
        </w:rPr>
        <w:t xml:space="preserve">is driven by a purpose.  So, immediately upfront what is the purpose of an academic degree?  Is it to say that I have a college degree?  Or, is it to get a financially good job after college?  I believe the latter is the most obvious reason parents send their children to college.  They want their </w:t>
      </w:r>
      <w:r w:rsidR="00F84F14">
        <w:rPr>
          <w:rFonts w:ascii="Times New Roman" w:hAnsi="Times New Roman" w:cs="Times New Roman"/>
          <w:sz w:val="24"/>
          <w:szCs w:val="24"/>
        </w:rPr>
        <w:t>sons and daughters</w:t>
      </w:r>
      <w:r w:rsidRPr="002647CF">
        <w:rPr>
          <w:rFonts w:ascii="Times New Roman" w:hAnsi="Times New Roman" w:cs="Times New Roman"/>
          <w:sz w:val="24"/>
          <w:szCs w:val="24"/>
        </w:rPr>
        <w:t xml:space="preserve"> to get a great job and move on with their lives.  Otherwise, the obvious alternative is to graduate </w:t>
      </w:r>
      <w:r w:rsidR="00F84F14">
        <w:rPr>
          <w:rFonts w:ascii="Times New Roman" w:hAnsi="Times New Roman" w:cs="Times New Roman"/>
          <w:sz w:val="24"/>
          <w:szCs w:val="24"/>
        </w:rPr>
        <w:t>from college “educated so to speak</w:t>
      </w:r>
      <w:r w:rsidR="007C6866">
        <w:rPr>
          <w:rFonts w:ascii="Times New Roman" w:hAnsi="Times New Roman" w:cs="Times New Roman"/>
          <w:sz w:val="24"/>
          <w:szCs w:val="24"/>
        </w:rPr>
        <w:t>”</w:t>
      </w:r>
      <w:r w:rsidR="00F84F14">
        <w:rPr>
          <w:rFonts w:ascii="Times New Roman" w:hAnsi="Times New Roman" w:cs="Times New Roman"/>
          <w:sz w:val="24"/>
          <w:szCs w:val="24"/>
        </w:rPr>
        <w:t xml:space="preserve"> and, then, </w:t>
      </w:r>
      <w:r w:rsidRPr="002647CF">
        <w:rPr>
          <w:rFonts w:ascii="Times New Roman" w:hAnsi="Times New Roman" w:cs="Times New Roman"/>
          <w:sz w:val="24"/>
          <w:szCs w:val="24"/>
        </w:rPr>
        <w:t>move back</w:t>
      </w:r>
      <w:r>
        <w:rPr>
          <w:rFonts w:ascii="Times New Roman" w:hAnsi="Times New Roman" w:cs="Times New Roman"/>
          <w:sz w:val="24"/>
          <w:szCs w:val="24"/>
        </w:rPr>
        <w:t xml:space="preserve"> home</w:t>
      </w:r>
      <w:r w:rsidR="007C6866">
        <w:rPr>
          <w:rFonts w:ascii="Times New Roman" w:hAnsi="Times New Roman" w:cs="Times New Roman"/>
          <w:sz w:val="24"/>
          <w:szCs w:val="24"/>
        </w:rPr>
        <w:t xml:space="preserve"> and, frankly, this happens more often than we want to think about</w:t>
      </w:r>
      <w:r>
        <w:rPr>
          <w:rFonts w:ascii="Times New Roman" w:hAnsi="Times New Roman" w:cs="Times New Roman"/>
          <w:sz w:val="24"/>
          <w:szCs w:val="24"/>
        </w:rPr>
        <w:t xml:space="preserve">.  </w:t>
      </w:r>
      <w:r w:rsidR="00F84F14">
        <w:rPr>
          <w:rFonts w:ascii="Times New Roman" w:hAnsi="Times New Roman" w:cs="Times New Roman"/>
          <w:sz w:val="24"/>
          <w:szCs w:val="24"/>
        </w:rPr>
        <w:t>From my point of view, t</w:t>
      </w:r>
      <w:r>
        <w:rPr>
          <w:rFonts w:ascii="Times New Roman" w:hAnsi="Times New Roman" w:cs="Times New Roman"/>
          <w:sz w:val="24"/>
          <w:szCs w:val="24"/>
        </w:rPr>
        <w:t xml:space="preserve">hat means the college </w:t>
      </w:r>
      <w:r w:rsidR="007C6866">
        <w:rPr>
          <w:rFonts w:ascii="Times New Roman" w:hAnsi="Times New Roman" w:cs="Times New Roman"/>
          <w:sz w:val="24"/>
          <w:szCs w:val="24"/>
        </w:rPr>
        <w:t xml:space="preserve">degree is meaningless. </w:t>
      </w:r>
      <w:r w:rsidRPr="002647CF">
        <w:rPr>
          <w:rFonts w:ascii="Times New Roman" w:hAnsi="Times New Roman" w:cs="Times New Roman"/>
          <w:sz w:val="24"/>
          <w:szCs w:val="24"/>
        </w:rPr>
        <w:t>If so, what responsibility do the college teachers, chairs, deans, vice-presidents, presidents, and others have in marketing academic degrees that do not help students to be successful</w:t>
      </w:r>
      <w:r w:rsidR="007C6866">
        <w:rPr>
          <w:rFonts w:ascii="Times New Roman" w:hAnsi="Times New Roman" w:cs="Times New Roman"/>
          <w:sz w:val="24"/>
          <w:szCs w:val="24"/>
        </w:rPr>
        <w:t xml:space="preserve"> in life</w:t>
      </w:r>
      <w:r w:rsidRPr="002647CF">
        <w:rPr>
          <w:rFonts w:ascii="Times New Roman" w:hAnsi="Times New Roman" w:cs="Times New Roman"/>
          <w:sz w:val="24"/>
          <w:szCs w:val="24"/>
        </w:rPr>
        <w:t xml:space="preserve">?  </w:t>
      </w:r>
      <w:r w:rsidR="00F84F14">
        <w:rPr>
          <w:rFonts w:ascii="Times New Roman" w:hAnsi="Times New Roman" w:cs="Times New Roman"/>
          <w:sz w:val="24"/>
          <w:szCs w:val="24"/>
        </w:rPr>
        <w:t xml:space="preserve">Where is the academic and administrative leadership to help ensure that college produces successful graduates?  </w:t>
      </w:r>
      <w:r w:rsidRPr="002647CF">
        <w:rPr>
          <w:rFonts w:ascii="Times New Roman" w:hAnsi="Times New Roman" w:cs="Times New Roman"/>
          <w:sz w:val="24"/>
          <w:szCs w:val="24"/>
        </w:rPr>
        <w:t xml:space="preserve">This is </w:t>
      </w:r>
      <w:r w:rsidR="00F84F14">
        <w:rPr>
          <w:rFonts w:ascii="Times New Roman" w:hAnsi="Times New Roman" w:cs="Times New Roman"/>
          <w:sz w:val="24"/>
          <w:szCs w:val="24"/>
        </w:rPr>
        <w:t xml:space="preserve">primarily </w:t>
      </w:r>
      <w:r w:rsidRPr="002647CF">
        <w:rPr>
          <w:rFonts w:ascii="Times New Roman" w:hAnsi="Times New Roman" w:cs="Times New Roman"/>
          <w:sz w:val="24"/>
          <w:szCs w:val="24"/>
        </w:rPr>
        <w:t>the point of this brief article.</w:t>
      </w:r>
    </w:p>
    <w:p w:rsidR="00553AA6" w:rsidRDefault="00DA0FB2"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As Chair of </w:t>
      </w:r>
      <w:r w:rsidR="007C6866">
        <w:rPr>
          <w:rFonts w:ascii="Times New Roman" w:hAnsi="Times New Roman" w:cs="Times New Roman"/>
          <w:sz w:val="24"/>
          <w:szCs w:val="24"/>
        </w:rPr>
        <w:t>a</w:t>
      </w:r>
      <w:r>
        <w:rPr>
          <w:rFonts w:ascii="Times New Roman" w:hAnsi="Times New Roman" w:cs="Times New Roman"/>
          <w:sz w:val="24"/>
          <w:szCs w:val="24"/>
        </w:rPr>
        <w:t xml:space="preserve"> Department of Exercise Physiology</w:t>
      </w:r>
      <w:r w:rsidR="00F84F14">
        <w:rPr>
          <w:rFonts w:ascii="Times New Roman" w:hAnsi="Times New Roman" w:cs="Times New Roman"/>
          <w:sz w:val="24"/>
          <w:szCs w:val="24"/>
        </w:rPr>
        <w:t xml:space="preserve"> for 16 years, I had p</w:t>
      </w:r>
      <w:r w:rsidR="00F45A0B" w:rsidRPr="002647CF">
        <w:rPr>
          <w:rFonts w:ascii="Times New Roman" w:hAnsi="Times New Roman" w:cs="Times New Roman"/>
          <w:sz w:val="24"/>
          <w:szCs w:val="24"/>
        </w:rPr>
        <w:t xml:space="preserve">arents </w:t>
      </w:r>
      <w:r w:rsidR="00F84F14">
        <w:rPr>
          <w:rFonts w:ascii="Times New Roman" w:hAnsi="Times New Roman" w:cs="Times New Roman"/>
          <w:sz w:val="24"/>
          <w:szCs w:val="24"/>
        </w:rPr>
        <w:t>say</w:t>
      </w:r>
      <w:r w:rsidR="00F45A0B" w:rsidRPr="002647CF">
        <w:rPr>
          <w:rFonts w:ascii="Times New Roman" w:hAnsi="Times New Roman" w:cs="Times New Roman"/>
          <w:sz w:val="24"/>
          <w:szCs w:val="24"/>
        </w:rPr>
        <w:t xml:space="preserve"> to me that</w:t>
      </w:r>
      <w:r w:rsidR="00F84F14">
        <w:rPr>
          <w:rFonts w:ascii="Times New Roman" w:hAnsi="Times New Roman" w:cs="Times New Roman"/>
          <w:sz w:val="24"/>
          <w:szCs w:val="24"/>
        </w:rPr>
        <w:t>,</w:t>
      </w:r>
      <w:r w:rsidR="00F45A0B" w:rsidRPr="002647CF">
        <w:rPr>
          <w:rFonts w:ascii="Times New Roman" w:hAnsi="Times New Roman" w:cs="Times New Roman"/>
          <w:sz w:val="24"/>
          <w:szCs w:val="24"/>
        </w:rPr>
        <w:t xml:space="preserve"> </w:t>
      </w:r>
      <w:r w:rsidR="007C6866">
        <w:rPr>
          <w:rFonts w:ascii="Times New Roman" w:hAnsi="Times New Roman" w:cs="Times New Roman"/>
          <w:sz w:val="24"/>
          <w:szCs w:val="24"/>
        </w:rPr>
        <w:t>“C</w:t>
      </w:r>
      <w:r w:rsidR="00F84F14">
        <w:rPr>
          <w:rFonts w:ascii="Times New Roman" w:hAnsi="Times New Roman" w:cs="Times New Roman"/>
          <w:sz w:val="24"/>
          <w:szCs w:val="24"/>
        </w:rPr>
        <w:t xml:space="preserve">ollege </w:t>
      </w:r>
      <w:r w:rsidR="00F45A0B" w:rsidRPr="002647CF">
        <w:rPr>
          <w:rFonts w:ascii="Times New Roman" w:hAnsi="Times New Roman" w:cs="Times New Roman"/>
          <w:sz w:val="24"/>
          <w:szCs w:val="24"/>
        </w:rPr>
        <w:t>administrators are a major part of the</w:t>
      </w:r>
      <w:r w:rsidR="00F84F14">
        <w:rPr>
          <w:rFonts w:ascii="Times New Roman" w:hAnsi="Times New Roman" w:cs="Times New Roman"/>
          <w:sz w:val="24"/>
          <w:szCs w:val="24"/>
        </w:rPr>
        <w:t xml:space="preserve"> students’</w:t>
      </w:r>
      <w:r w:rsidR="007C6866">
        <w:rPr>
          <w:rFonts w:ascii="Times New Roman" w:hAnsi="Times New Roman" w:cs="Times New Roman"/>
          <w:sz w:val="24"/>
          <w:szCs w:val="24"/>
        </w:rPr>
        <w:t xml:space="preserve"> problem, if not ‘the’ problem</w:t>
      </w:r>
      <w:r w:rsidR="00F45A0B" w:rsidRPr="002647CF">
        <w:rPr>
          <w:rFonts w:ascii="Times New Roman" w:hAnsi="Times New Roman" w:cs="Times New Roman"/>
          <w:sz w:val="24"/>
          <w:szCs w:val="24"/>
        </w:rPr>
        <w:t xml:space="preserve"> that my son is living at home and that all the tuition money was poorly spent.</w:t>
      </w:r>
      <w:r w:rsidR="00F84F14">
        <w:rPr>
          <w:rFonts w:ascii="Times New Roman" w:hAnsi="Times New Roman" w:cs="Times New Roman"/>
          <w:sz w:val="24"/>
          <w:szCs w:val="24"/>
        </w:rPr>
        <w:t>”</w:t>
      </w:r>
      <w:r w:rsidR="00F45A0B" w:rsidRPr="002647CF">
        <w:rPr>
          <w:rFonts w:ascii="Times New Roman" w:hAnsi="Times New Roman" w:cs="Times New Roman"/>
          <w:sz w:val="24"/>
          <w:szCs w:val="24"/>
        </w:rPr>
        <w:t xml:space="preserve">  Parents have asked me, "Isn't the purpose of going to college to </w:t>
      </w:r>
      <w:r w:rsidR="00F84F14">
        <w:rPr>
          <w:rFonts w:ascii="Times New Roman" w:hAnsi="Times New Roman" w:cs="Times New Roman"/>
          <w:sz w:val="24"/>
          <w:szCs w:val="24"/>
        </w:rPr>
        <w:t xml:space="preserve">help my </w:t>
      </w:r>
      <w:r w:rsidR="007C6866">
        <w:rPr>
          <w:rFonts w:ascii="Times New Roman" w:hAnsi="Times New Roman" w:cs="Times New Roman"/>
          <w:sz w:val="24"/>
          <w:szCs w:val="24"/>
        </w:rPr>
        <w:t>daughter</w:t>
      </w:r>
      <w:r w:rsidR="00F84F14">
        <w:rPr>
          <w:rFonts w:ascii="Times New Roman" w:hAnsi="Times New Roman" w:cs="Times New Roman"/>
          <w:sz w:val="24"/>
          <w:szCs w:val="24"/>
        </w:rPr>
        <w:t xml:space="preserve"> </w:t>
      </w:r>
      <w:r w:rsidR="00F45A0B" w:rsidRPr="002647CF">
        <w:rPr>
          <w:rFonts w:ascii="Times New Roman" w:hAnsi="Times New Roman" w:cs="Times New Roman"/>
          <w:sz w:val="24"/>
          <w:szCs w:val="24"/>
        </w:rPr>
        <w:t xml:space="preserve">get </w:t>
      </w:r>
      <w:r w:rsidR="00F84F14">
        <w:rPr>
          <w:rFonts w:ascii="Times New Roman" w:hAnsi="Times New Roman" w:cs="Times New Roman"/>
          <w:sz w:val="24"/>
          <w:szCs w:val="24"/>
        </w:rPr>
        <w:t xml:space="preserve">a </w:t>
      </w:r>
      <w:r w:rsidR="00F45A0B" w:rsidRPr="002647CF">
        <w:rPr>
          <w:rFonts w:ascii="Times New Roman" w:hAnsi="Times New Roman" w:cs="Times New Roman"/>
          <w:sz w:val="24"/>
          <w:szCs w:val="24"/>
        </w:rPr>
        <w:t>better paying jo</w:t>
      </w:r>
      <w:r w:rsidR="00F84F14">
        <w:rPr>
          <w:rFonts w:ascii="Times New Roman" w:hAnsi="Times New Roman" w:cs="Times New Roman"/>
          <w:sz w:val="24"/>
          <w:szCs w:val="24"/>
        </w:rPr>
        <w:t>b</w:t>
      </w:r>
      <w:r w:rsidR="00F45A0B" w:rsidRPr="002647CF">
        <w:rPr>
          <w:rFonts w:ascii="Times New Roman" w:hAnsi="Times New Roman" w:cs="Times New Roman"/>
          <w:sz w:val="24"/>
          <w:szCs w:val="24"/>
        </w:rPr>
        <w:t xml:space="preserve"> than </w:t>
      </w:r>
      <w:r w:rsidR="007C6866">
        <w:rPr>
          <w:rFonts w:ascii="Times New Roman" w:hAnsi="Times New Roman" w:cs="Times New Roman"/>
          <w:sz w:val="24"/>
          <w:szCs w:val="24"/>
        </w:rPr>
        <w:t>her friends who decided not to go to college?"  T</w:t>
      </w:r>
      <w:r w:rsidR="00F45A0B" w:rsidRPr="002647CF">
        <w:rPr>
          <w:rFonts w:ascii="Times New Roman" w:hAnsi="Times New Roman" w:cs="Times New Roman"/>
          <w:sz w:val="24"/>
          <w:szCs w:val="24"/>
        </w:rPr>
        <w:t xml:space="preserve">he administrators </w:t>
      </w:r>
      <w:r w:rsidR="00F45A0B" w:rsidRPr="002647CF">
        <w:rPr>
          <w:rFonts w:ascii="Times New Roman" w:hAnsi="Times New Roman" w:cs="Times New Roman"/>
          <w:sz w:val="24"/>
          <w:szCs w:val="24"/>
        </w:rPr>
        <w:lastRenderedPageBreak/>
        <w:t>understand this point wh</w:t>
      </w:r>
      <w:r w:rsidR="00F84F14">
        <w:rPr>
          <w:rFonts w:ascii="Times New Roman" w:hAnsi="Times New Roman" w:cs="Times New Roman"/>
          <w:sz w:val="24"/>
          <w:szCs w:val="24"/>
        </w:rPr>
        <w:t>en it comes to their children</w:t>
      </w:r>
      <w:r w:rsidR="007C6866">
        <w:rPr>
          <w:rFonts w:ascii="Times New Roman" w:hAnsi="Times New Roman" w:cs="Times New Roman"/>
          <w:sz w:val="24"/>
          <w:szCs w:val="24"/>
        </w:rPr>
        <w:t xml:space="preserve">! </w:t>
      </w:r>
      <w:r w:rsidR="00F84F14">
        <w:rPr>
          <w:rFonts w:ascii="Times New Roman" w:hAnsi="Times New Roman" w:cs="Times New Roman"/>
          <w:sz w:val="24"/>
          <w:szCs w:val="24"/>
        </w:rPr>
        <w:t xml:space="preserve"> </w:t>
      </w:r>
      <w:r w:rsidR="00F45A0B" w:rsidRPr="002647CF">
        <w:rPr>
          <w:rFonts w:ascii="Times New Roman" w:hAnsi="Times New Roman" w:cs="Times New Roman"/>
          <w:sz w:val="24"/>
          <w:szCs w:val="24"/>
        </w:rPr>
        <w:t xml:space="preserve">No doubt that is why they make sure their sons and daughters major in </w:t>
      </w:r>
      <w:r w:rsidR="007C6866">
        <w:rPr>
          <w:rFonts w:ascii="Times New Roman" w:hAnsi="Times New Roman" w:cs="Times New Roman"/>
          <w:sz w:val="24"/>
          <w:szCs w:val="24"/>
        </w:rPr>
        <w:t>a career</w:t>
      </w:r>
      <w:r w:rsidR="00F45A0B" w:rsidRPr="002647CF">
        <w:rPr>
          <w:rFonts w:ascii="Times New Roman" w:hAnsi="Times New Roman" w:cs="Times New Roman"/>
          <w:sz w:val="24"/>
          <w:szCs w:val="24"/>
        </w:rPr>
        <w:t xml:space="preserve">-driven </w:t>
      </w:r>
      <w:r w:rsidR="007C6866">
        <w:rPr>
          <w:rFonts w:ascii="Times New Roman" w:hAnsi="Times New Roman" w:cs="Times New Roman"/>
          <w:sz w:val="24"/>
          <w:szCs w:val="24"/>
        </w:rPr>
        <w:t>academic degree program</w:t>
      </w:r>
      <w:r w:rsidR="00F84F14">
        <w:rPr>
          <w:rFonts w:ascii="Times New Roman" w:hAnsi="Times New Roman" w:cs="Times New Roman"/>
          <w:sz w:val="24"/>
          <w:szCs w:val="24"/>
        </w:rPr>
        <w:t xml:space="preserve">. </w:t>
      </w:r>
    </w:p>
    <w:tbl>
      <w:tblPr>
        <w:tblStyle w:val="TableGrid"/>
        <w:tblpPr w:leftFromText="187" w:rightFromText="187" w:topFromText="317" w:bottomFromText="317" w:vertAnchor="text" w:horzAnchor="margin" w:tblpY="14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230"/>
      </w:tblGrid>
      <w:tr w:rsidR="00DA0FB2" w:rsidTr="006C5A05">
        <w:trPr>
          <w:trHeight w:val="840"/>
        </w:trPr>
        <w:tc>
          <w:tcPr>
            <w:tcW w:w="4230" w:type="dxa"/>
            <w:shd w:val="clear" w:color="auto" w:fill="DDD9C3" w:themeFill="background2" w:themeFillShade="E6"/>
          </w:tcPr>
          <w:p w:rsidR="00DA0FB2" w:rsidRDefault="002B7EC2"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sz w:val="24"/>
                <w:szCs w:val="24"/>
              </w:rPr>
            </w:pPr>
            <w:r w:rsidRPr="002B7EC2">
              <w:rPr>
                <w:rFonts w:ascii="Times New Roman" w:hAnsi="Times New Roman" w:cs="Times New Roman"/>
                <w:b/>
                <w:i/>
                <w:sz w:val="24"/>
                <w:szCs w:val="24"/>
              </w:rPr>
              <w:t>A Complaint of Dashed Hopes:</w:t>
            </w:r>
            <w:r>
              <w:rPr>
                <w:rFonts w:ascii="Times New Roman" w:hAnsi="Times New Roman" w:cs="Times New Roman"/>
                <w:i/>
                <w:sz w:val="24"/>
                <w:szCs w:val="24"/>
              </w:rPr>
              <w:t xml:space="preserve"> </w:t>
            </w:r>
            <w:r w:rsidR="00DA0FB2">
              <w:rPr>
                <w:rFonts w:ascii="Times New Roman" w:hAnsi="Times New Roman" w:cs="Times New Roman"/>
                <w:i/>
                <w:sz w:val="24"/>
                <w:szCs w:val="24"/>
              </w:rPr>
              <w:t xml:space="preserve">The </w:t>
            </w:r>
            <w:r w:rsidR="00DA0FB2" w:rsidRPr="002B7EC2">
              <w:rPr>
                <w:rFonts w:ascii="Times New Roman" w:hAnsi="Times New Roman" w:cs="Times New Roman"/>
                <w:i/>
                <w:sz w:val="24"/>
                <w:szCs w:val="24"/>
              </w:rPr>
              <w:t>New York Times</w:t>
            </w:r>
            <w:r w:rsidR="00DA0FB2">
              <w:rPr>
                <w:rFonts w:ascii="Times New Roman" w:hAnsi="Times New Roman" w:cs="Times New Roman"/>
                <w:i/>
                <w:sz w:val="24"/>
                <w:szCs w:val="24"/>
              </w:rPr>
              <w:t xml:space="preserve"> chose as commencement feature a young woman who had finished a four-year private university in Ohio $120,000 in debt, requiring more than $800 in monthly payments which she was working two restaurant jobs to repay.</w:t>
            </w:r>
          </w:p>
          <w:p w:rsidR="002B7EC2" w:rsidRPr="00DA0FB2" w:rsidRDefault="002B7EC2"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right"/>
              <w:rPr>
                <w:rFonts w:ascii="Times New Roman" w:hAnsi="Times New Roman" w:cs="Times New Roman"/>
                <w:i/>
                <w:sz w:val="24"/>
                <w:szCs w:val="24"/>
              </w:rPr>
            </w:pPr>
            <w:r>
              <w:rPr>
                <w:rFonts w:ascii="Times New Roman" w:hAnsi="Times New Roman" w:cs="Times New Roman"/>
                <w:i/>
                <w:sz w:val="24"/>
                <w:szCs w:val="24"/>
              </w:rPr>
              <w:t xml:space="preserve">-- </w:t>
            </w:r>
            <w:r w:rsidRPr="00DA0FB2">
              <w:rPr>
                <w:rFonts w:ascii="Times New Roman" w:hAnsi="Times New Roman" w:cs="Times New Roman"/>
                <w:i/>
                <w:sz w:val="24"/>
                <w:szCs w:val="24"/>
              </w:rPr>
              <w:t xml:space="preserve"> Richard H. Brodhead</w:t>
            </w:r>
          </w:p>
        </w:tc>
      </w:tr>
    </w:tbl>
    <w:p w:rsidR="00553AA6"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Getting a college degree must be more than just getting a degree.  It must be offered within the framework of a purpose that is shared by parents who s</w:t>
      </w:r>
      <w:r w:rsidR="00A235EF">
        <w:rPr>
          <w:rFonts w:ascii="Times New Roman" w:hAnsi="Times New Roman" w:cs="Times New Roman"/>
          <w:sz w:val="24"/>
          <w:szCs w:val="24"/>
        </w:rPr>
        <w:t xml:space="preserve">end their children to college. </w:t>
      </w:r>
      <w:r w:rsidRPr="002647CF">
        <w:rPr>
          <w:rFonts w:ascii="Times New Roman" w:hAnsi="Times New Roman" w:cs="Times New Roman"/>
          <w:sz w:val="24"/>
          <w:szCs w:val="24"/>
        </w:rPr>
        <w:t>After all, the parents are often paying tuition and l</w:t>
      </w:r>
      <w:r w:rsidR="00F84F14">
        <w:rPr>
          <w:rFonts w:ascii="Times New Roman" w:hAnsi="Times New Roman" w:cs="Times New Roman"/>
          <w:sz w:val="24"/>
          <w:szCs w:val="24"/>
        </w:rPr>
        <w:t>iving</w:t>
      </w:r>
      <w:r w:rsidRPr="002647CF">
        <w:rPr>
          <w:rFonts w:ascii="Times New Roman" w:hAnsi="Times New Roman" w:cs="Times New Roman"/>
          <w:sz w:val="24"/>
          <w:szCs w:val="24"/>
        </w:rPr>
        <w:t xml:space="preserve"> costs not to mention providing a car while paying the notes and insurance if not the gas to and from college</w:t>
      </w:r>
      <w:r w:rsidR="007C6866">
        <w:rPr>
          <w:rFonts w:ascii="Times New Roman" w:hAnsi="Times New Roman" w:cs="Times New Roman"/>
          <w:sz w:val="24"/>
          <w:szCs w:val="24"/>
        </w:rPr>
        <w:t xml:space="preserve"> plus some spending money</w:t>
      </w:r>
      <w:r w:rsidRPr="002647CF">
        <w:rPr>
          <w:rFonts w:ascii="Times New Roman" w:hAnsi="Times New Roman" w:cs="Times New Roman"/>
          <w:sz w:val="24"/>
          <w:szCs w:val="24"/>
        </w:rPr>
        <w:t>. The academic leadership</w:t>
      </w:r>
      <w:r w:rsidR="00036996">
        <w:rPr>
          <w:rFonts w:ascii="Times New Roman" w:hAnsi="Times New Roman" w:cs="Times New Roman"/>
          <w:sz w:val="24"/>
          <w:szCs w:val="24"/>
        </w:rPr>
        <w:t xml:space="preserve"> understands this thinking as well.  B</w:t>
      </w:r>
      <w:r w:rsidRPr="002647CF">
        <w:rPr>
          <w:rFonts w:ascii="Times New Roman" w:hAnsi="Times New Roman" w:cs="Times New Roman"/>
          <w:sz w:val="24"/>
          <w:szCs w:val="24"/>
        </w:rPr>
        <w:t>ut</w:t>
      </w:r>
      <w:r w:rsidR="00036996">
        <w:rPr>
          <w:rFonts w:ascii="Times New Roman" w:hAnsi="Times New Roman" w:cs="Times New Roman"/>
          <w:sz w:val="24"/>
          <w:szCs w:val="24"/>
        </w:rPr>
        <w:t>,</w:t>
      </w:r>
      <w:r w:rsidRPr="002647CF">
        <w:rPr>
          <w:rFonts w:ascii="Times New Roman" w:hAnsi="Times New Roman" w:cs="Times New Roman"/>
          <w:sz w:val="24"/>
          <w:szCs w:val="24"/>
        </w:rPr>
        <w:t xml:space="preserve"> </w:t>
      </w:r>
      <w:r w:rsidR="00036996">
        <w:rPr>
          <w:rFonts w:ascii="Times New Roman" w:hAnsi="Times New Roman" w:cs="Times New Roman"/>
          <w:sz w:val="24"/>
          <w:szCs w:val="24"/>
        </w:rPr>
        <w:t xml:space="preserve">interestingly enough, their thinking </w:t>
      </w:r>
      <w:r w:rsidRPr="002647CF">
        <w:rPr>
          <w:rFonts w:ascii="Times New Roman" w:hAnsi="Times New Roman" w:cs="Times New Roman"/>
          <w:sz w:val="24"/>
          <w:szCs w:val="24"/>
        </w:rPr>
        <w:t>is driven by a shared desire to protect the</w:t>
      </w:r>
      <w:r w:rsidR="00F84F14">
        <w:rPr>
          <w:rFonts w:ascii="Times New Roman" w:hAnsi="Times New Roman" w:cs="Times New Roman"/>
          <w:sz w:val="24"/>
          <w:szCs w:val="24"/>
        </w:rPr>
        <w:t xml:space="preserve">ir jobs at all costs. </w:t>
      </w:r>
      <w:r w:rsidRPr="002647CF">
        <w:rPr>
          <w:rFonts w:ascii="Times New Roman" w:hAnsi="Times New Roman" w:cs="Times New Roman"/>
          <w:sz w:val="24"/>
          <w:szCs w:val="24"/>
        </w:rPr>
        <w:t xml:space="preserve">This means they are compelled to commit to the common cause of sustaining </w:t>
      </w:r>
      <w:r w:rsidR="00036996">
        <w:rPr>
          <w:rFonts w:ascii="Times New Roman" w:hAnsi="Times New Roman" w:cs="Times New Roman"/>
          <w:sz w:val="24"/>
          <w:szCs w:val="24"/>
        </w:rPr>
        <w:t xml:space="preserve">their </w:t>
      </w:r>
      <w:r w:rsidRPr="002647CF">
        <w:rPr>
          <w:rFonts w:ascii="Times New Roman" w:hAnsi="Times New Roman" w:cs="Times New Roman"/>
          <w:sz w:val="24"/>
          <w:szCs w:val="24"/>
        </w:rPr>
        <w:t xml:space="preserve">status quo, which is doing whatever the person above them wants done. </w:t>
      </w:r>
    </w:p>
    <w:p w:rsidR="00553AA6" w:rsidRDefault="009F557E"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This </w:t>
      </w:r>
      <w:r w:rsidR="00F45A0B" w:rsidRPr="002647CF">
        <w:rPr>
          <w:rFonts w:ascii="Times New Roman" w:hAnsi="Times New Roman" w:cs="Times New Roman"/>
          <w:sz w:val="24"/>
          <w:szCs w:val="24"/>
        </w:rPr>
        <w:t xml:space="preserve">is </w:t>
      </w:r>
      <w:r>
        <w:rPr>
          <w:rFonts w:ascii="Times New Roman" w:hAnsi="Times New Roman" w:cs="Times New Roman"/>
          <w:sz w:val="24"/>
          <w:szCs w:val="24"/>
        </w:rPr>
        <w:t>a</w:t>
      </w:r>
      <w:r w:rsidR="00F45A0B" w:rsidRPr="002647CF">
        <w:rPr>
          <w:rFonts w:ascii="Times New Roman" w:hAnsi="Times New Roman" w:cs="Times New Roman"/>
          <w:sz w:val="24"/>
          <w:szCs w:val="24"/>
        </w:rPr>
        <w:t xml:space="preserve"> problem. College teachers and administrators who are willing to commit themselves to securing their jobs while not doing what is </w:t>
      </w:r>
      <w:r w:rsidR="005E0CE1">
        <w:rPr>
          <w:rFonts w:ascii="Times New Roman" w:hAnsi="Times New Roman" w:cs="Times New Roman"/>
          <w:sz w:val="24"/>
          <w:szCs w:val="24"/>
        </w:rPr>
        <w:t>in the best interest of the students</w:t>
      </w:r>
      <w:r w:rsidR="00F45A0B" w:rsidRPr="002647CF">
        <w:rPr>
          <w:rFonts w:ascii="Times New Roman" w:hAnsi="Times New Roman" w:cs="Times New Roman"/>
          <w:sz w:val="24"/>
          <w:szCs w:val="24"/>
        </w:rPr>
        <w:t xml:space="preserve"> is a </w:t>
      </w:r>
      <w:r w:rsidR="005E0CE1">
        <w:rPr>
          <w:rFonts w:ascii="Times New Roman" w:hAnsi="Times New Roman" w:cs="Times New Roman"/>
          <w:sz w:val="24"/>
          <w:szCs w:val="24"/>
        </w:rPr>
        <w:t xml:space="preserve">failure in </w:t>
      </w:r>
      <w:r>
        <w:rPr>
          <w:rFonts w:ascii="Times New Roman" w:hAnsi="Times New Roman" w:cs="Times New Roman"/>
          <w:sz w:val="24"/>
          <w:szCs w:val="24"/>
        </w:rPr>
        <w:t xml:space="preserve">academic </w:t>
      </w:r>
      <w:r w:rsidR="005E0CE1">
        <w:rPr>
          <w:rFonts w:ascii="Times New Roman" w:hAnsi="Times New Roman" w:cs="Times New Roman"/>
          <w:sz w:val="24"/>
          <w:szCs w:val="24"/>
        </w:rPr>
        <w:t xml:space="preserve">leadership. </w:t>
      </w:r>
      <w:r w:rsidR="00F45A0B" w:rsidRPr="002647CF">
        <w:rPr>
          <w:rFonts w:ascii="Times New Roman" w:hAnsi="Times New Roman" w:cs="Times New Roman"/>
          <w:sz w:val="24"/>
          <w:szCs w:val="24"/>
        </w:rPr>
        <w:t xml:space="preserve">Why, when leadership is effectively </w:t>
      </w:r>
      <w:r w:rsidR="005E0CE1">
        <w:rPr>
          <w:rFonts w:ascii="Times New Roman" w:hAnsi="Times New Roman" w:cs="Times New Roman"/>
          <w:sz w:val="24"/>
          <w:szCs w:val="24"/>
        </w:rPr>
        <w:t xml:space="preserve">carried out, </w:t>
      </w:r>
      <w:r w:rsidR="00F45A0B" w:rsidRPr="002647CF">
        <w:rPr>
          <w:rFonts w:ascii="Times New Roman" w:hAnsi="Times New Roman" w:cs="Times New Roman"/>
          <w:sz w:val="24"/>
          <w:szCs w:val="24"/>
        </w:rPr>
        <w:t>it results in a collegiate team of people w</w:t>
      </w:r>
      <w:r w:rsidR="005E0CE1">
        <w:rPr>
          <w:rFonts w:ascii="Times New Roman" w:hAnsi="Times New Roman" w:cs="Times New Roman"/>
          <w:sz w:val="24"/>
          <w:szCs w:val="24"/>
        </w:rPr>
        <w:t>ith the expectation of their collective work</w:t>
      </w:r>
      <w:r>
        <w:rPr>
          <w:rFonts w:ascii="Times New Roman" w:hAnsi="Times New Roman" w:cs="Times New Roman"/>
          <w:sz w:val="24"/>
          <w:szCs w:val="24"/>
        </w:rPr>
        <w:t xml:space="preserve"> to empower college graduates. They</w:t>
      </w:r>
      <w:r w:rsidR="005E0CE1">
        <w:rPr>
          <w:rFonts w:ascii="Times New Roman" w:hAnsi="Times New Roman" w:cs="Times New Roman"/>
          <w:sz w:val="24"/>
          <w:szCs w:val="24"/>
        </w:rPr>
        <w:t xml:space="preserve"> expect the students to locate credible </w:t>
      </w:r>
      <w:r>
        <w:rPr>
          <w:rFonts w:ascii="Times New Roman" w:hAnsi="Times New Roman" w:cs="Times New Roman"/>
          <w:sz w:val="24"/>
          <w:szCs w:val="24"/>
        </w:rPr>
        <w:t xml:space="preserve">and sustainable </w:t>
      </w:r>
      <w:r w:rsidR="005E0CE1">
        <w:rPr>
          <w:rFonts w:ascii="Times New Roman" w:hAnsi="Times New Roman" w:cs="Times New Roman"/>
          <w:sz w:val="24"/>
          <w:szCs w:val="24"/>
        </w:rPr>
        <w:t>jobs. That is why they p</w:t>
      </w:r>
      <w:r>
        <w:rPr>
          <w:rFonts w:ascii="Times New Roman" w:hAnsi="Times New Roman" w:cs="Times New Roman"/>
          <w:sz w:val="24"/>
          <w:szCs w:val="24"/>
        </w:rPr>
        <w:t xml:space="preserve">lace their names, pictures, </w:t>
      </w:r>
      <w:r w:rsidR="005E0CE1">
        <w:rPr>
          <w:rFonts w:ascii="Times New Roman" w:hAnsi="Times New Roman" w:cs="Times New Roman"/>
          <w:sz w:val="24"/>
          <w:szCs w:val="24"/>
        </w:rPr>
        <w:t>job titles</w:t>
      </w:r>
      <w:r>
        <w:rPr>
          <w:rFonts w:ascii="Times New Roman" w:hAnsi="Times New Roman" w:cs="Times New Roman"/>
          <w:sz w:val="24"/>
          <w:szCs w:val="24"/>
        </w:rPr>
        <w:t>,</w:t>
      </w:r>
      <w:r w:rsidR="005E0CE1">
        <w:rPr>
          <w:rFonts w:ascii="Times New Roman" w:hAnsi="Times New Roman" w:cs="Times New Roman"/>
          <w:sz w:val="24"/>
          <w:szCs w:val="24"/>
        </w:rPr>
        <w:t xml:space="preserve"> and place of work on the department web pages. The students’ success helps to </w:t>
      </w:r>
      <w:r>
        <w:rPr>
          <w:rFonts w:ascii="Times New Roman" w:hAnsi="Times New Roman" w:cs="Times New Roman"/>
          <w:sz w:val="24"/>
          <w:szCs w:val="24"/>
        </w:rPr>
        <w:t>promote</w:t>
      </w:r>
      <w:r w:rsidR="005E0CE1">
        <w:rPr>
          <w:rFonts w:ascii="Times New Roman" w:hAnsi="Times New Roman" w:cs="Times New Roman"/>
          <w:sz w:val="24"/>
          <w:szCs w:val="24"/>
        </w:rPr>
        <w:t xml:space="preserve"> the department </w:t>
      </w:r>
      <w:r w:rsidR="00385C13">
        <w:rPr>
          <w:rFonts w:ascii="Times New Roman" w:hAnsi="Times New Roman" w:cs="Times New Roman"/>
          <w:sz w:val="24"/>
          <w:szCs w:val="24"/>
        </w:rPr>
        <w:t xml:space="preserve">and the academic institution </w:t>
      </w:r>
      <w:r w:rsidR="005E0CE1">
        <w:rPr>
          <w:rFonts w:ascii="Times New Roman" w:hAnsi="Times New Roman" w:cs="Times New Roman"/>
          <w:sz w:val="24"/>
          <w:szCs w:val="24"/>
        </w:rPr>
        <w:t xml:space="preserve">to potentially new students. The idea is that these students are successful and “you” can be </w:t>
      </w:r>
      <w:r w:rsidR="00385C13">
        <w:rPr>
          <w:rFonts w:ascii="Times New Roman" w:hAnsi="Times New Roman" w:cs="Times New Roman"/>
          <w:sz w:val="24"/>
          <w:szCs w:val="24"/>
        </w:rPr>
        <w:t xml:space="preserve">as well. </w:t>
      </w:r>
      <w:r w:rsidR="005E0CE1">
        <w:rPr>
          <w:rFonts w:ascii="Times New Roman" w:hAnsi="Times New Roman" w:cs="Times New Roman"/>
          <w:sz w:val="24"/>
          <w:szCs w:val="24"/>
        </w:rPr>
        <w:t xml:space="preserve">But, strangely enough, while the department chair and faculty understand this point, they do </w:t>
      </w:r>
      <w:r w:rsidR="00385C13">
        <w:rPr>
          <w:rFonts w:ascii="Times New Roman" w:hAnsi="Times New Roman" w:cs="Times New Roman"/>
          <w:sz w:val="24"/>
          <w:szCs w:val="24"/>
        </w:rPr>
        <w:t xml:space="preserve">relatively </w:t>
      </w:r>
      <w:r w:rsidR="005E0CE1">
        <w:rPr>
          <w:rFonts w:ascii="Times New Roman" w:hAnsi="Times New Roman" w:cs="Times New Roman"/>
          <w:sz w:val="24"/>
          <w:szCs w:val="24"/>
        </w:rPr>
        <w:t>little</w:t>
      </w:r>
      <w:r w:rsidR="00385C13">
        <w:rPr>
          <w:rFonts w:ascii="Times New Roman" w:hAnsi="Times New Roman" w:cs="Times New Roman"/>
          <w:sz w:val="24"/>
          <w:szCs w:val="24"/>
        </w:rPr>
        <w:t xml:space="preserve"> </w:t>
      </w:r>
      <w:r w:rsidR="005E0CE1">
        <w:rPr>
          <w:rFonts w:ascii="Times New Roman" w:hAnsi="Times New Roman" w:cs="Times New Roman"/>
          <w:sz w:val="24"/>
          <w:szCs w:val="24"/>
        </w:rPr>
        <w:t xml:space="preserve">to actually plan for the students’ success.  </w:t>
      </w:r>
      <w:r w:rsidR="00F45A0B" w:rsidRPr="002647CF">
        <w:rPr>
          <w:rFonts w:ascii="Times New Roman" w:hAnsi="Times New Roman" w:cs="Times New Roman"/>
          <w:sz w:val="24"/>
          <w:szCs w:val="24"/>
        </w:rPr>
        <w:t xml:space="preserve">In other words, they </w:t>
      </w:r>
      <w:r w:rsidR="005E0CE1">
        <w:rPr>
          <w:rFonts w:ascii="Times New Roman" w:hAnsi="Times New Roman" w:cs="Times New Roman"/>
          <w:sz w:val="24"/>
          <w:szCs w:val="24"/>
        </w:rPr>
        <w:t xml:space="preserve">come across as caring </w:t>
      </w:r>
      <w:r w:rsidR="00F45A0B" w:rsidRPr="002647CF">
        <w:rPr>
          <w:rFonts w:ascii="Times New Roman" w:hAnsi="Times New Roman" w:cs="Times New Roman"/>
          <w:sz w:val="24"/>
          <w:szCs w:val="24"/>
        </w:rPr>
        <w:t>more about their jobs</w:t>
      </w:r>
      <w:r w:rsidR="00385C13">
        <w:rPr>
          <w:rFonts w:ascii="Times New Roman" w:hAnsi="Times New Roman" w:cs="Times New Roman"/>
          <w:sz w:val="24"/>
          <w:szCs w:val="24"/>
        </w:rPr>
        <w:t>, income, and success.</w:t>
      </w:r>
    </w:p>
    <w:p w:rsidR="00553AA6" w:rsidRDefault="00B22ADF"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Faculty members and departments cannot </w:t>
      </w:r>
      <w:r w:rsidR="00F45A0B" w:rsidRPr="002647CF">
        <w:rPr>
          <w:rFonts w:ascii="Times New Roman" w:hAnsi="Times New Roman" w:cs="Times New Roman"/>
          <w:sz w:val="24"/>
          <w:szCs w:val="24"/>
        </w:rPr>
        <w:t>be successful if they turn a deaf ear to the work of their competitors</w:t>
      </w:r>
      <w:r>
        <w:rPr>
          <w:rFonts w:ascii="Times New Roman" w:hAnsi="Times New Roman" w:cs="Times New Roman"/>
          <w:sz w:val="24"/>
          <w:szCs w:val="24"/>
        </w:rPr>
        <w:t xml:space="preserve">. Take, for example, </w:t>
      </w:r>
      <w:r w:rsidR="00F45A0B" w:rsidRPr="002647CF">
        <w:rPr>
          <w:rFonts w:ascii="Times New Roman" w:hAnsi="Times New Roman" w:cs="Times New Roman"/>
          <w:sz w:val="24"/>
          <w:szCs w:val="24"/>
        </w:rPr>
        <w:t xml:space="preserve">physical therapists, </w:t>
      </w:r>
      <w:r>
        <w:rPr>
          <w:rFonts w:ascii="Times New Roman" w:hAnsi="Times New Roman" w:cs="Times New Roman"/>
          <w:sz w:val="24"/>
          <w:szCs w:val="24"/>
        </w:rPr>
        <w:t xml:space="preserve">occupational therapists, nurses, </w:t>
      </w:r>
      <w:r w:rsidR="00F45A0B" w:rsidRPr="002647CF">
        <w:rPr>
          <w:rFonts w:ascii="Times New Roman" w:hAnsi="Times New Roman" w:cs="Times New Roman"/>
          <w:sz w:val="24"/>
          <w:szCs w:val="24"/>
        </w:rPr>
        <w:t xml:space="preserve">and </w:t>
      </w:r>
      <w:r>
        <w:rPr>
          <w:rFonts w:ascii="Times New Roman" w:hAnsi="Times New Roman" w:cs="Times New Roman"/>
          <w:sz w:val="24"/>
          <w:szCs w:val="24"/>
        </w:rPr>
        <w:t xml:space="preserve">athletic trainers, each profession understands the necessity </w:t>
      </w:r>
      <w:r w:rsidR="00053762">
        <w:rPr>
          <w:rFonts w:ascii="Times New Roman" w:hAnsi="Times New Roman" w:cs="Times New Roman"/>
          <w:sz w:val="24"/>
          <w:szCs w:val="24"/>
        </w:rPr>
        <w:t>of</w:t>
      </w:r>
      <w:r>
        <w:rPr>
          <w:rFonts w:ascii="Times New Roman" w:hAnsi="Times New Roman" w:cs="Times New Roman"/>
          <w:sz w:val="24"/>
          <w:szCs w:val="24"/>
        </w:rPr>
        <w:t xml:space="preserve"> compar</w:t>
      </w:r>
      <w:r w:rsidR="00053762">
        <w:rPr>
          <w:rFonts w:ascii="Times New Roman" w:hAnsi="Times New Roman" w:cs="Times New Roman"/>
          <w:sz w:val="24"/>
          <w:szCs w:val="24"/>
        </w:rPr>
        <w:t>ing</w:t>
      </w:r>
      <w:r>
        <w:rPr>
          <w:rFonts w:ascii="Times New Roman" w:hAnsi="Times New Roman" w:cs="Times New Roman"/>
          <w:sz w:val="24"/>
          <w:szCs w:val="24"/>
        </w:rPr>
        <w:t xml:space="preserve"> and evaluat</w:t>
      </w:r>
      <w:r w:rsidR="00053762">
        <w:rPr>
          <w:rFonts w:ascii="Times New Roman" w:hAnsi="Times New Roman" w:cs="Times New Roman"/>
          <w:sz w:val="24"/>
          <w:szCs w:val="24"/>
        </w:rPr>
        <w:t>ing</w:t>
      </w:r>
      <w:r>
        <w:rPr>
          <w:rFonts w:ascii="Times New Roman" w:hAnsi="Times New Roman" w:cs="Times New Roman"/>
          <w:sz w:val="24"/>
          <w:szCs w:val="24"/>
        </w:rPr>
        <w:t xml:space="preserve"> the </w:t>
      </w:r>
      <w:r w:rsidR="00053762">
        <w:rPr>
          <w:rFonts w:ascii="Times New Roman" w:hAnsi="Times New Roman" w:cs="Times New Roman"/>
          <w:sz w:val="24"/>
          <w:szCs w:val="24"/>
        </w:rPr>
        <w:t xml:space="preserve">different practice </w:t>
      </w:r>
      <w:r>
        <w:rPr>
          <w:rFonts w:ascii="Times New Roman" w:hAnsi="Times New Roman" w:cs="Times New Roman"/>
          <w:sz w:val="24"/>
          <w:szCs w:val="24"/>
        </w:rPr>
        <w:t>standards</w:t>
      </w:r>
      <w:r w:rsidR="00A235EF">
        <w:rPr>
          <w:rFonts w:ascii="Times New Roman" w:hAnsi="Times New Roman" w:cs="Times New Roman"/>
          <w:sz w:val="24"/>
          <w:szCs w:val="24"/>
        </w:rPr>
        <w:t xml:space="preserve"> </w:t>
      </w:r>
      <w:r w:rsidR="00385C13">
        <w:rPr>
          <w:rFonts w:ascii="Times New Roman" w:hAnsi="Times New Roman" w:cs="Times New Roman"/>
          <w:sz w:val="24"/>
          <w:szCs w:val="24"/>
        </w:rPr>
        <w:t>and work within the community</w:t>
      </w:r>
      <w:r w:rsidR="00A235EF">
        <w:rPr>
          <w:rFonts w:ascii="Times New Roman" w:hAnsi="Times New Roman" w:cs="Times New Roman"/>
          <w:sz w:val="24"/>
          <w:szCs w:val="24"/>
        </w:rPr>
        <w:t xml:space="preserve">. </w:t>
      </w:r>
      <w:r w:rsidR="00553DC3">
        <w:rPr>
          <w:rFonts w:ascii="Times New Roman" w:hAnsi="Times New Roman" w:cs="Times New Roman"/>
          <w:sz w:val="24"/>
          <w:szCs w:val="24"/>
        </w:rPr>
        <w:t xml:space="preserve">With very little appreciation of the business aspects of healthcare, </w:t>
      </w:r>
      <w:r w:rsidR="00385C13">
        <w:rPr>
          <w:rFonts w:ascii="Times New Roman" w:hAnsi="Times New Roman" w:cs="Times New Roman"/>
          <w:sz w:val="24"/>
          <w:szCs w:val="24"/>
        </w:rPr>
        <w:t xml:space="preserve">academic </w:t>
      </w:r>
      <w:r w:rsidR="00553DC3">
        <w:rPr>
          <w:rFonts w:ascii="Times New Roman" w:hAnsi="Times New Roman" w:cs="Times New Roman"/>
          <w:sz w:val="24"/>
          <w:szCs w:val="24"/>
        </w:rPr>
        <w:t>exercise physiologists come across as failing to understand that if they don’t act now as lea</w:t>
      </w:r>
      <w:r w:rsidR="00385C13">
        <w:rPr>
          <w:rFonts w:ascii="Times New Roman" w:hAnsi="Times New Roman" w:cs="Times New Roman"/>
          <w:sz w:val="24"/>
          <w:szCs w:val="24"/>
        </w:rPr>
        <w:t>ders in exercise medicine, then</w:t>
      </w:r>
      <w:r w:rsidR="00553DC3">
        <w:rPr>
          <w:rFonts w:ascii="Times New Roman" w:hAnsi="Times New Roman" w:cs="Times New Roman"/>
          <w:sz w:val="24"/>
          <w:szCs w:val="24"/>
        </w:rPr>
        <w:t xml:space="preserve"> other established professions will do so.  After all, they will simply see it as “good business.”  In fact, the truth is that </w:t>
      </w:r>
      <w:r w:rsidR="00F45A0B" w:rsidRPr="002647CF">
        <w:rPr>
          <w:rFonts w:ascii="Times New Roman" w:hAnsi="Times New Roman" w:cs="Times New Roman"/>
          <w:sz w:val="24"/>
          <w:szCs w:val="24"/>
        </w:rPr>
        <w:t>when exercise physiologists do no</w:t>
      </w:r>
      <w:r w:rsidR="00E75360">
        <w:rPr>
          <w:rFonts w:ascii="Times New Roman" w:hAnsi="Times New Roman" w:cs="Times New Roman"/>
          <w:sz w:val="24"/>
          <w:szCs w:val="24"/>
        </w:rPr>
        <w:t>t support the vision</w:t>
      </w:r>
      <w:r w:rsidR="00F45A0B" w:rsidRPr="002647CF">
        <w:rPr>
          <w:rFonts w:ascii="Times New Roman" w:hAnsi="Times New Roman" w:cs="Times New Roman"/>
          <w:sz w:val="24"/>
          <w:szCs w:val="24"/>
        </w:rPr>
        <w:t xml:space="preserve"> and mission of the American Society of Exercise Physiologists </w:t>
      </w:r>
      <w:r w:rsidR="00E75360">
        <w:rPr>
          <w:rFonts w:ascii="Times New Roman" w:hAnsi="Times New Roman" w:cs="Times New Roman"/>
          <w:sz w:val="24"/>
          <w:szCs w:val="24"/>
        </w:rPr>
        <w:t xml:space="preserve">(ASEP) </w:t>
      </w:r>
      <w:r w:rsidR="00F45A0B" w:rsidRPr="002647CF">
        <w:rPr>
          <w:rFonts w:ascii="Times New Roman" w:hAnsi="Times New Roman" w:cs="Times New Roman"/>
          <w:sz w:val="24"/>
          <w:szCs w:val="24"/>
        </w:rPr>
        <w:t>as their professional</w:t>
      </w:r>
      <w:r w:rsidR="00553DC3">
        <w:rPr>
          <w:rFonts w:ascii="Times New Roman" w:hAnsi="Times New Roman" w:cs="Times New Roman"/>
          <w:sz w:val="24"/>
          <w:szCs w:val="24"/>
        </w:rPr>
        <w:t xml:space="preserve"> healthcare</w:t>
      </w:r>
      <w:r w:rsidR="00F45A0B" w:rsidRPr="002647CF">
        <w:rPr>
          <w:rFonts w:ascii="Times New Roman" w:hAnsi="Times New Roman" w:cs="Times New Roman"/>
          <w:sz w:val="24"/>
          <w:szCs w:val="24"/>
        </w:rPr>
        <w:t xml:space="preserve"> organization</w:t>
      </w:r>
      <w:r w:rsidR="00053762">
        <w:rPr>
          <w:rFonts w:ascii="Times New Roman" w:hAnsi="Times New Roman" w:cs="Times New Roman"/>
          <w:sz w:val="24"/>
          <w:szCs w:val="24"/>
        </w:rPr>
        <w:t xml:space="preserve"> and spend little time thinking about the </w:t>
      </w:r>
      <w:r w:rsidR="00553DC3">
        <w:rPr>
          <w:rFonts w:ascii="Times New Roman" w:hAnsi="Times New Roman" w:cs="Times New Roman"/>
          <w:sz w:val="24"/>
          <w:szCs w:val="24"/>
        </w:rPr>
        <w:t xml:space="preserve">role and interest of the </w:t>
      </w:r>
      <w:r w:rsidR="00053762">
        <w:rPr>
          <w:rFonts w:ascii="Times New Roman" w:hAnsi="Times New Roman" w:cs="Times New Roman"/>
          <w:sz w:val="24"/>
          <w:szCs w:val="24"/>
        </w:rPr>
        <w:t>physical therapy association’s in exercise medicine</w:t>
      </w:r>
      <w:r w:rsidR="00F45A0B" w:rsidRPr="002647CF">
        <w:rPr>
          <w:rFonts w:ascii="Times New Roman" w:hAnsi="Times New Roman" w:cs="Times New Roman"/>
          <w:sz w:val="24"/>
          <w:szCs w:val="24"/>
        </w:rPr>
        <w:t xml:space="preserve">, they </w:t>
      </w:r>
      <w:r w:rsidR="00553DC3">
        <w:rPr>
          <w:rFonts w:ascii="Times New Roman" w:hAnsi="Times New Roman" w:cs="Times New Roman"/>
          <w:sz w:val="24"/>
          <w:szCs w:val="24"/>
        </w:rPr>
        <w:t>are in fact setting up their</w:t>
      </w:r>
      <w:r w:rsidR="00053762">
        <w:rPr>
          <w:rFonts w:ascii="Times New Roman" w:hAnsi="Times New Roman" w:cs="Times New Roman"/>
          <w:sz w:val="24"/>
          <w:szCs w:val="24"/>
        </w:rPr>
        <w:t xml:space="preserve"> </w:t>
      </w:r>
      <w:r w:rsidR="00F45A0B" w:rsidRPr="002647CF">
        <w:rPr>
          <w:rFonts w:ascii="Times New Roman" w:hAnsi="Times New Roman" w:cs="Times New Roman"/>
          <w:sz w:val="24"/>
          <w:szCs w:val="24"/>
        </w:rPr>
        <w:t>students</w:t>
      </w:r>
      <w:r w:rsidR="00053762">
        <w:rPr>
          <w:rFonts w:ascii="Times New Roman" w:hAnsi="Times New Roman" w:cs="Times New Roman"/>
          <w:sz w:val="24"/>
          <w:szCs w:val="24"/>
        </w:rPr>
        <w:t xml:space="preserve"> and the students’ parents as well as </w:t>
      </w:r>
      <w:r w:rsidR="00F45A0B" w:rsidRPr="002647CF">
        <w:rPr>
          <w:rFonts w:ascii="Times New Roman" w:hAnsi="Times New Roman" w:cs="Times New Roman"/>
          <w:sz w:val="24"/>
          <w:szCs w:val="24"/>
        </w:rPr>
        <w:t>the profession of exercise physiology</w:t>
      </w:r>
      <w:r w:rsidR="00553DC3">
        <w:rPr>
          <w:rFonts w:ascii="Times New Roman" w:hAnsi="Times New Roman" w:cs="Times New Roman"/>
          <w:sz w:val="24"/>
          <w:szCs w:val="24"/>
        </w:rPr>
        <w:t xml:space="preserve"> to fail</w:t>
      </w:r>
      <w:r w:rsidR="00F45A0B" w:rsidRPr="002647CF">
        <w:rPr>
          <w:rFonts w:ascii="Times New Roman" w:hAnsi="Times New Roman" w:cs="Times New Roman"/>
          <w:sz w:val="24"/>
          <w:szCs w:val="24"/>
        </w:rPr>
        <w:t>.</w:t>
      </w:r>
    </w:p>
    <w:p w:rsidR="00553AA6" w:rsidRDefault="00553DC3"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the most part, it is </w:t>
      </w:r>
      <w:r w:rsidR="00E75360">
        <w:rPr>
          <w:rFonts w:ascii="Times New Roman" w:hAnsi="Times New Roman" w:cs="Times New Roman"/>
          <w:sz w:val="24"/>
          <w:szCs w:val="24"/>
        </w:rPr>
        <w:t>correct</w:t>
      </w:r>
      <w:r>
        <w:rPr>
          <w:rFonts w:ascii="Times New Roman" w:hAnsi="Times New Roman" w:cs="Times New Roman"/>
          <w:sz w:val="24"/>
          <w:szCs w:val="24"/>
        </w:rPr>
        <w:t xml:space="preserve"> to conclude that </w:t>
      </w:r>
      <w:r w:rsidR="00E75360">
        <w:rPr>
          <w:rFonts w:ascii="Times New Roman" w:hAnsi="Times New Roman" w:cs="Times New Roman"/>
          <w:sz w:val="24"/>
          <w:szCs w:val="24"/>
        </w:rPr>
        <w:t xml:space="preserve">recognizable </w:t>
      </w:r>
      <w:r>
        <w:rPr>
          <w:rFonts w:ascii="Times New Roman" w:hAnsi="Times New Roman" w:cs="Times New Roman"/>
          <w:sz w:val="24"/>
          <w:szCs w:val="24"/>
        </w:rPr>
        <w:t>c</w:t>
      </w:r>
      <w:r w:rsidR="00F45A0B" w:rsidRPr="002647CF">
        <w:rPr>
          <w:rFonts w:ascii="Times New Roman" w:hAnsi="Times New Roman" w:cs="Times New Roman"/>
          <w:sz w:val="24"/>
          <w:szCs w:val="24"/>
        </w:rPr>
        <w:t xml:space="preserve">onsumer dissatisfaction </w:t>
      </w:r>
      <w:r>
        <w:rPr>
          <w:rFonts w:ascii="Times New Roman" w:hAnsi="Times New Roman" w:cs="Times New Roman"/>
          <w:sz w:val="24"/>
          <w:szCs w:val="24"/>
        </w:rPr>
        <w:t xml:space="preserve">(particularly the parents of exercise science students) </w:t>
      </w:r>
      <w:r w:rsidR="00F45A0B" w:rsidRPr="002647CF">
        <w:rPr>
          <w:rFonts w:ascii="Times New Roman" w:hAnsi="Times New Roman" w:cs="Times New Roman"/>
          <w:sz w:val="24"/>
          <w:szCs w:val="24"/>
        </w:rPr>
        <w:t xml:space="preserve">has not reached the department level yet.  It will and when it does all hell is going to hit the fan.  The criticisms will reflect </w:t>
      </w:r>
      <w:r w:rsidR="00E75360">
        <w:rPr>
          <w:rFonts w:ascii="Times New Roman" w:hAnsi="Times New Roman" w:cs="Times New Roman"/>
          <w:sz w:val="24"/>
          <w:szCs w:val="24"/>
        </w:rPr>
        <w:t xml:space="preserve">upon </w:t>
      </w:r>
      <w:r w:rsidR="00F45A0B" w:rsidRPr="002647CF">
        <w:rPr>
          <w:rFonts w:ascii="Times New Roman" w:hAnsi="Times New Roman" w:cs="Times New Roman"/>
          <w:sz w:val="24"/>
          <w:szCs w:val="24"/>
        </w:rPr>
        <w:t xml:space="preserve">the out-dated purpose of the departments </w:t>
      </w:r>
      <w:r w:rsidR="00E75360">
        <w:rPr>
          <w:rFonts w:ascii="Times New Roman" w:hAnsi="Times New Roman" w:cs="Times New Roman"/>
          <w:sz w:val="24"/>
          <w:szCs w:val="24"/>
        </w:rPr>
        <w:t xml:space="preserve">across the United States </w:t>
      </w:r>
      <w:r w:rsidR="00F45A0B" w:rsidRPr="002647CF">
        <w:rPr>
          <w:rFonts w:ascii="Times New Roman" w:hAnsi="Times New Roman" w:cs="Times New Roman"/>
          <w:sz w:val="24"/>
          <w:szCs w:val="24"/>
        </w:rPr>
        <w:t>and faculty</w:t>
      </w:r>
      <w:r w:rsidR="00E75360">
        <w:rPr>
          <w:rFonts w:ascii="Times New Roman" w:hAnsi="Times New Roman" w:cs="Times New Roman"/>
          <w:sz w:val="24"/>
          <w:szCs w:val="24"/>
        </w:rPr>
        <w:t xml:space="preserve"> as well</w:t>
      </w:r>
      <w:r w:rsidR="00F45A0B" w:rsidRPr="002647CF">
        <w:rPr>
          <w:rFonts w:ascii="Times New Roman" w:hAnsi="Times New Roman" w:cs="Times New Roman"/>
          <w:sz w:val="24"/>
          <w:szCs w:val="24"/>
        </w:rPr>
        <w:t xml:space="preserve">.  The primary issue will be the obvious fact that the </w:t>
      </w:r>
      <w:r w:rsidR="00E75360">
        <w:rPr>
          <w:rFonts w:ascii="Times New Roman" w:hAnsi="Times New Roman" w:cs="Times New Roman"/>
          <w:sz w:val="24"/>
          <w:szCs w:val="24"/>
        </w:rPr>
        <w:t xml:space="preserve">exercise science and related </w:t>
      </w:r>
      <w:r w:rsidR="00F45A0B" w:rsidRPr="002647CF">
        <w:rPr>
          <w:rFonts w:ascii="Times New Roman" w:hAnsi="Times New Roman" w:cs="Times New Roman"/>
          <w:sz w:val="24"/>
          <w:szCs w:val="24"/>
        </w:rPr>
        <w:t>degree</w:t>
      </w:r>
      <w:r w:rsidR="00E75360">
        <w:rPr>
          <w:rFonts w:ascii="Times New Roman" w:hAnsi="Times New Roman" w:cs="Times New Roman"/>
          <w:sz w:val="24"/>
          <w:szCs w:val="24"/>
        </w:rPr>
        <w:t>s (except exercise physiology under the supervision and direction of ASEP)</w:t>
      </w:r>
      <w:r w:rsidR="00F45A0B" w:rsidRPr="002647CF">
        <w:rPr>
          <w:rFonts w:ascii="Times New Roman" w:hAnsi="Times New Roman" w:cs="Times New Roman"/>
          <w:sz w:val="24"/>
          <w:szCs w:val="24"/>
        </w:rPr>
        <w:t xml:space="preserve"> is not career-driven and, therefore, is meaningless when </w:t>
      </w:r>
      <w:r w:rsidR="00E75360">
        <w:rPr>
          <w:rFonts w:ascii="Times New Roman" w:hAnsi="Times New Roman" w:cs="Times New Roman"/>
          <w:sz w:val="24"/>
          <w:szCs w:val="24"/>
        </w:rPr>
        <w:t xml:space="preserve">it </w:t>
      </w:r>
      <w:r w:rsidR="00F45A0B" w:rsidRPr="002647CF">
        <w:rPr>
          <w:rFonts w:ascii="Times New Roman" w:hAnsi="Times New Roman" w:cs="Times New Roman"/>
          <w:sz w:val="24"/>
          <w:szCs w:val="24"/>
        </w:rPr>
        <w:t xml:space="preserve">comes to graduates finding credible jobs after college.  While this outcome should have produced change in the departments decades ago, it </w:t>
      </w:r>
      <w:r w:rsidR="00E75360">
        <w:rPr>
          <w:rFonts w:ascii="Times New Roman" w:hAnsi="Times New Roman" w:cs="Times New Roman"/>
          <w:sz w:val="24"/>
          <w:szCs w:val="24"/>
        </w:rPr>
        <w:t xml:space="preserve">hasn’t and is in fact a major </w:t>
      </w:r>
      <w:r w:rsidR="00F45A0B" w:rsidRPr="002647CF">
        <w:rPr>
          <w:rFonts w:ascii="Times New Roman" w:hAnsi="Times New Roman" w:cs="Times New Roman"/>
          <w:sz w:val="24"/>
          <w:szCs w:val="24"/>
        </w:rPr>
        <w:t xml:space="preserve">failure </w:t>
      </w:r>
      <w:r w:rsidR="00E75360">
        <w:rPr>
          <w:rFonts w:ascii="Times New Roman" w:hAnsi="Times New Roman" w:cs="Times New Roman"/>
          <w:sz w:val="24"/>
          <w:szCs w:val="24"/>
        </w:rPr>
        <w:t xml:space="preserve">in academic leadership </w:t>
      </w:r>
      <w:r w:rsidR="00F45A0B" w:rsidRPr="002647CF">
        <w:rPr>
          <w:rFonts w:ascii="Times New Roman" w:hAnsi="Times New Roman" w:cs="Times New Roman"/>
          <w:sz w:val="24"/>
          <w:szCs w:val="24"/>
        </w:rPr>
        <w:t>at both the department and the upper administration levels.</w:t>
      </w:r>
    </w:p>
    <w:tbl>
      <w:tblPr>
        <w:tblStyle w:val="TableGrid"/>
        <w:tblpPr w:leftFromText="187" w:rightFromText="187" w:topFromText="317" w:bottomFromText="317" w:vertAnchor="text" w:horzAnchor="margin" w:tblpXSpec="right" w:tblpY="3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930"/>
      </w:tblGrid>
      <w:tr w:rsidR="002B7EC2" w:rsidTr="006C5A05">
        <w:trPr>
          <w:trHeight w:val="853"/>
        </w:trPr>
        <w:tc>
          <w:tcPr>
            <w:tcW w:w="3930" w:type="dxa"/>
            <w:shd w:val="clear" w:color="auto" w:fill="DDD9C3" w:themeFill="background2" w:themeFillShade="E6"/>
          </w:tcPr>
          <w:p w:rsidR="002B7EC2" w:rsidRDefault="002B7EC2"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sz w:val="24"/>
                <w:szCs w:val="24"/>
              </w:rPr>
            </w:pPr>
            <w:r>
              <w:rPr>
                <w:rFonts w:ascii="Times New Roman" w:hAnsi="Times New Roman" w:cs="Times New Roman"/>
                <w:i/>
                <w:sz w:val="24"/>
                <w:szCs w:val="24"/>
              </w:rPr>
              <w:t>In Virginia, the call to document education results has produced a law requiring all public and private colleges and universities to post the incomes of their students one year after graduation broken down by college major, so the public can know what course led to what result.</w:t>
            </w:r>
          </w:p>
          <w:p w:rsidR="002B7EC2" w:rsidRPr="00DA0FB2" w:rsidRDefault="002B7EC2"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right"/>
              <w:rPr>
                <w:rFonts w:ascii="Times New Roman" w:hAnsi="Times New Roman" w:cs="Times New Roman"/>
                <w:i/>
                <w:sz w:val="24"/>
                <w:szCs w:val="24"/>
              </w:rPr>
            </w:pPr>
            <w:r>
              <w:rPr>
                <w:rFonts w:ascii="Times New Roman" w:hAnsi="Times New Roman" w:cs="Times New Roman"/>
                <w:i/>
                <w:sz w:val="24"/>
                <w:szCs w:val="24"/>
              </w:rPr>
              <w:t xml:space="preserve">-- </w:t>
            </w:r>
            <w:r w:rsidRPr="00DA0FB2">
              <w:rPr>
                <w:rFonts w:ascii="Times New Roman" w:hAnsi="Times New Roman" w:cs="Times New Roman"/>
                <w:i/>
                <w:sz w:val="24"/>
                <w:szCs w:val="24"/>
              </w:rPr>
              <w:t>Richard H. Brodhead</w:t>
            </w:r>
          </w:p>
        </w:tc>
      </w:tr>
    </w:tbl>
    <w:p w:rsidR="00553AA6" w:rsidRDefault="00E75360"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It isn’t strange at all t</w:t>
      </w:r>
      <w:r w:rsidR="00F45A0B" w:rsidRPr="002647CF">
        <w:rPr>
          <w:rFonts w:ascii="Times New Roman" w:hAnsi="Times New Roman" w:cs="Times New Roman"/>
          <w:sz w:val="24"/>
          <w:szCs w:val="24"/>
        </w:rPr>
        <w:t>here are</w:t>
      </w:r>
      <w:r>
        <w:rPr>
          <w:rFonts w:ascii="Times New Roman" w:hAnsi="Times New Roman" w:cs="Times New Roman"/>
          <w:sz w:val="24"/>
          <w:szCs w:val="24"/>
        </w:rPr>
        <w:t xml:space="preserve"> not </w:t>
      </w:r>
      <w:r w:rsidR="00F45A0B" w:rsidRPr="002647CF">
        <w:rPr>
          <w:rFonts w:ascii="Times New Roman" w:hAnsi="Times New Roman" w:cs="Times New Roman"/>
          <w:sz w:val="24"/>
          <w:szCs w:val="24"/>
        </w:rPr>
        <w:t>many critics of the academic majors from wit</w:t>
      </w:r>
      <w:r w:rsidR="00385C13">
        <w:rPr>
          <w:rFonts w:ascii="Times New Roman" w:hAnsi="Times New Roman" w:cs="Times New Roman"/>
          <w:sz w:val="24"/>
          <w:szCs w:val="24"/>
        </w:rPr>
        <w:t xml:space="preserve">hin academia. </w:t>
      </w:r>
      <w:r w:rsidR="00F45A0B" w:rsidRPr="002647CF">
        <w:rPr>
          <w:rFonts w:ascii="Times New Roman" w:hAnsi="Times New Roman" w:cs="Times New Roman"/>
          <w:sz w:val="24"/>
          <w:szCs w:val="24"/>
        </w:rPr>
        <w:t xml:space="preserve">No doubt some faculty members fear for their jobs should they speak up.  </w:t>
      </w:r>
      <w:r w:rsidRPr="002647CF">
        <w:rPr>
          <w:rFonts w:ascii="Times New Roman" w:hAnsi="Times New Roman" w:cs="Times New Roman"/>
          <w:sz w:val="24"/>
          <w:szCs w:val="24"/>
        </w:rPr>
        <w:t>The majority of the faculty appear</w:t>
      </w:r>
      <w:r>
        <w:rPr>
          <w:rFonts w:ascii="Times New Roman" w:hAnsi="Times New Roman" w:cs="Times New Roman"/>
          <w:sz w:val="24"/>
          <w:szCs w:val="24"/>
        </w:rPr>
        <w:t>s</w:t>
      </w:r>
      <w:r w:rsidRPr="002647CF">
        <w:rPr>
          <w:rFonts w:ascii="Times New Roman" w:hAnsi="Times New Roman" w:cs="Times New Roman"/>
          <w:sz w:val="24"/>
          <w:szCs w:val="24"/>
        </w:rPr>
        <w:t xml:space="preserve"> to be indifferent to the concerns highlighted in this article.  </w:t>
      </w:r>
      <w:r>
        <w:rPr>
          <w:rFonts w:ascii="Times New Roman" w:hAnsi="Times New Roman" w:cs="Times New Roman"/>
          <w:sz w:val="24"/>
          <w:szCs w:val="24"/>
        </w:rPr>
        <w:t xml:space="preserve">Even the tenured faculty members realize that their tenure is no protection from sharing the truth, especially if it highlights the failure in academic </w:t>
      </w:r>
      <w:r w:rsidR="00941EC4">
        <w:rPr>
          <w:rFonts w:ascii="Times New Roman" w:hAnsi="Times New Roman" w:cs="Times New Roman"/>
          <w:sz w:val="24"/>
          <w:szCs w:val="24"/>
        </w:rPr>
        <w:t xml:space="preserve">and/or administrative </w:t>
      </w:r>
      <w:r>
        <w:rPr>
          <w:rFonts w:ascii="Times New Roman" w:hAnsi="Times New Roman" w:cs="Times New Roman"/>
          <w:sz w:val="24"/>
          <w:szCs w:val="24"/>
        </w:rPr>
        <w:t xml:space="preserve">leadership. </w:t>
      </w:r>
      <w:r w:rsidR="00F45A0B" w:rsidRPr="002647CF">
        <w:rPr>
          <w:rFonts w:ascii="Times New Roman" w:hAnsi="Times New Roman" w:cs="Times New Roman"/>
          <w:sz w:val="24"/>
          <w:szCs w:val="24"/>
        </w:rPr>
        <w:t xml:space="preserve">Yet, no academic department can be successful for long if it isolates itself from the students' reality </w:t>
      </w:r>
      <w:r>
        <w:rPr>
          <w:rFonts w:ascii="Times New Roman" w:hAnsi="Times New Roman" w:cs="Times New Roman"/>
          <w:sz w:val="24"/>
          <w:szCs w:val="24"/>
        </w:rPr>
        <w:t xml:space="preserve">of expecting to find </w:t>
      </w:r>
      <w:r w:rsidR="00F45A0B" w:rsidRPr="002647CF">
        <w:rPr>
          <w:rFonts w:ascii="Times New Roman" w:hAnsi="Times New Roman" w:cs="Times New Roman"/>
          <w:sz w:val="24"/>
          <w:szCs w:val="24"/>
        </w:rPr>
        <w:t xml:space="preserve">a </w:t>
      </w:r>
      <w:r>
        <w:rPr>
          <w:rFonts w:ascii="Times New Roman" w:hAnsi="Times New Roman" w:cs="Times New Roman"/>
          <w:sz w:val="24"/>
          <w:szCs w:val="24"/>
        </w:rPr>
        <w:t>“</w:t>
      </w:r>
      <w:r w:rsidR="00F45A0B" w:rsidRPr="002647CF">
        <w:rPr>
          <w:rFonts w:ascii="Times New Roman" w:hAnsi="Times New Roman" w:cs="Times New Roman"/>
          <w:sz w:val="24"/>
          <w:szCs w:val="24"/>
        </w:rPr>
        <w:t>credible job" after college.  Working at Bob's Gym for $10 to $12 per hour without health insurance is</w:t>
      </w:r>
      <w:r>
        <w:rPr>
          <w:rFonts w:ascii="Times New Roman" w:hAnsi="Times New Roman" w:cs="Times New Roman"/>
          <w:sz w:val="24"/>
          <w:szCs w:val="24"/>
        </w:rPr>
        <w:t xml:space="preserve"> not worth the $25,000 to $13</w:t>
      </w:r>
      <w:r w:rsidR="00F45A0B" w:rsidRPr="002647CF">
        <w:rPr>
          <w:rFonts w:ascii="Times New Roman" w:hAnsi="Times New Roman" w:cs="Times New Roman"/>
          <w:sz w:val="24"/>
          <w:szCs w:val="24"/>
        </w:rPr>
        <w:t xml:space="preserve">0,000 </w:t>
      </w:r>
      <w:r w:rsidR="00941EC4">
        <w:rPr>
          <w:rFonts w:ascii="Times New Roman" w:hAnsi="Times New Roman" w:cs="Times New Roman"/>
          <w:sz w:val="24"/>
          <w:szCs w:val="24"/>
        </w:rPr>
        <w:t xml:space="preserve">tuition debt after graduation. </w:t>
      </w:r>
      <w:r w:rsidR="00C362A3">
        <w:rPr>
          <w:rFonts w:ascii="Times New Roman" w:hAnsi="Times New Roman" w:cs="Times New Roman"/>
          <w:sz w:val="24"/>
          <w:szCs w:val="24"/>
        </w:rPr>
        <w:t xml:space="preserve">The ethical implications of the growing interest of the leadership of academic institutions to survive with the highest financial income without the appreciation </w:t>
      </w:r>
      <w:r w:rsidR="00941EC4">
        <w:rPr>
          <w:rFonts w:ascii="Times New Roman" w:hAnsi="Times New Roman" w:cs="Times New Roman"/>
          <w:sz w:val="24"/>
          <w:szCs w:val="24"/>
        </w:rPr>
        <w:t>of the challenges faced by</w:t>
      </w:r>
      <w:r w:rsidR="00C362A3">
        <w:rPr>
          <w:rFonts w:ascii="Times New Roman" w:hAnsi="Times New Roman" w:cs="Times New Roman"/>
          <w:sz w:val="24"/>
          <w:szCs w:val="24"/>
        </w:rPr>
        <w:t xml:space="preserve"> students have become a matter of heated controversy for many in the public sector</w:t>
      </w:r>
    </w:p>
    <w:p w:rsidR="00553AA6"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 xml:space="preserve">Where is the </w:t>
      </w:r>
      <w:r w:rsidR="00C362A3">
        <w:rPr>
          <w:rFonts w:ascii="Times New Roman" w:hAnsi="Times New Roman" w:cs="Times New Roman"/>
          <w:sz w:val="24"/>
          <w:szCs w:val="24"/>
        </w:rPr>
        <w:t xml:space="preserve">academic leadership and </w:t>
      </w:r>
      <w:r w:rsidR="00941EC4">
        <w:rPr>
          <w:rFonts w:ascii="Times New Roman" w:hAnsi="Times New Roman" w:cs="Times New Roman"/>
          <w:sz w:val="24"/>
          <w:szCs w:val="24"/>
        </w:rPr>
        <w:t xml:space="preserve">where is the academic </w:t>
      </w:r>
      <w:r w:rsidRPr="002647CF">
        <w:rPr>
          <w:rFonts w:ascii="Times New Roman" w:hAnsi="Times New Roman" w:cs="Times New Roman"/>
          <w:sz w:val="24"/>
          <w:szCs w:val="24"/>
        </w:rPr>
        <w:t xml:space="preserve">accountability in charging </w:t>
      </w:r>
      <w:r w:rsidR="00C362A3">
        <w:rPr>
          <w:rFonts w:ascii="Times New Roman" w:hAnsi="Times New Roman" w:cs="Times New Roman"/>
          <w:sz w:val="24"/>
          <w:szCs w:val="24"/>
        </w:rPr>
        <w:t xml:space="preserve">increasingly higher tuition fees </w:t>
      </w:r>
      <w:r w:rsidRPr="002647CF">
        <w:rPr>
          <w:rFonts w:ascii="Times New Roman" w:hAnsi="Times New Roman" w:cs="Times New Roman"/>
          <w:sz w:val="24"/>
          <w:szCs w:val="24"/>
        </w:rPr>
        <w:t>for a</w:t>
      </w:r>
      <w:r w:rsidR="00C362A3">
        <w:rPr>
          <w:rFonts w:ascii="Times New Roman" w:hAnsi="Times New Roman" w:cs="Times New Roman"/>
          <w:sz w:val="24"/>
          <w:szCs w:val="24"/>
        </w:rPr>
        <w:t xml:space="preserve">n academic degree </w:t>
      </w:r>
      <w:r w:rsidRPr="002647CF">
        <w:rPr>
          <w:rFonts w:ascii="Times New Roman" w:hAnsi="Times New Roman" w:cs="Times New Roman"/>
          <w:sz w:val="24"/>
          <w:szCs w:val="24"/>
        </w:rPr>
        <w:t xml:space="preserve">that </w:t>
      </w:r>
      <w:r w:rsidR="00C362A3">
        <w:rPr>
          <w:rFonts w:ascii="Times New Roman" w:hAnsi="Times New Roman" w:cs="Times New Roman"/>
          <w:sz w:val="24"/>
          <w:szCs w:val="24"/>
        </w:rPr>
        <w:t xml:space="preserve">cannot produce </w:t>
      </w:r>
      <w:r w:rsidR="00941EC4">
        <w:rPr>
          <w:rFonts w:ascii="Times New Roman" w:hAnsi="Times New Roman" w:cs="Times New Roman"/>
          <w:sz w:val="24"/>
          <w:szCs w:val="24"/>
        </w:rPr>
        <w:t xml:space="preserve">desired </w:t>
      </w:r>
      <w:r w:rsidRPr="002647CF">
        <w:rPr>
          <w:rFonts w:ascii="Times New Roman" w:hAnsi="Times New Roman" w:cs="Times New Roman"/>
          <w:sz w:val="24"/>
          <w:szCs w:val="24"/>
        </w:rPr>
        <w:t>satisfaction</w:t>
      </w:r>
      <w:r w:rsidR="00C362A3">
        <w:rPr>
          <w:rFonts w:ascii="Times New Roman" w:hAnsi="Times New Roman" w:cs="Times New Roman"/>
          <w:sz w:val="24"/>
          <w:szCs w:val="24"/>
        </w:rPr>
        <w:t>?</w:t>
      </w:r>
      <w:r w:rsidR="002B7EC2">
        <w:rPr>
          <w:rFonts w:ascii="Times New Roman" w:hAnsi="Times New Roman" w:cs="Times New Roman"/>
          <w:sz w:val="24"/>
          <w:szCs w:val="24"/>
        </w:rPr>
        <w:t xml:space="preserve"> The g</w:t>
      </w:r>
      <w:r w:rsidRPr="002647CF">
        <w:rPr>
          <w:rFonts w:ascii="Times New Roman" w:hAnsi="Times New Roman" w:cs="Times New Roman"/>
          <w:sz w:val="24"/>
          <w:szCs w:val="24"/>
        </w:rPr>
        <w:t xml:space="preserve">raduates </w:t>
      </w:r>
      <w:r w:rsidR="00C362A3">
        <w:rPr>
          <w:rFonts w:ascii="Times New Roman" w:hAnsi="Times New Roman" w:cs="Times New Roman"/>
          <w:sz w:val="24"/>
          <w:szCs w:val="24"/>
        </w:rPr>
        <w:t xml:space="preserve">of higher education institutions </w:t>
      </w:r>
      <w:r w:rsidRPr="002647CF">
        <w:rPr>
          <w:rFonts w:ascii="Times New Roman" w:hAnsi="Times New Roman" w:cs="Times New Roman"/>
          <w:sz w:val="24"/>
          <w:szCs w:val="24"/>
        </w:rPr>
        <w:t xml:space="preserve">must be prepared for a professional career </w:t>
      </w:r>
      <w:r w:rsidR="006911B2">
        <w:rPr>
          <w:rFonts w:ascii="Times New Roman" w:hAnsi="Times New Roman" w:cs="Times New Roman"/>
          <w:sz w:val="24"/>
          <w:szCs w:val="24"/>
        </w:rPr>
        <w:t>with a reasonably good salary when they graduate</w:t>
      </w:r>
      <w:r w:rsidR="00941EC4">
        <w:rPr>
          <w:rFonts w:ascii="Times New Roman" w:hAnsi="Times New Roman" w:cs="Times New Roman"/>
          <w:sz w:val="24"/>
          <w:szCs w:val="24"/>
        </w:rPr>
        <w:t>. Otherwise, what is the point of the college degree?</w:t>
      </w:r>
      <w:r w:rsidR="006911B2">
        <w:rPr>
          <w:rFonts w:ascii="Times New Roman" w:hAnsi="Times New Roman" w:cs="Times New Roman"/>
          <w:sz w:val="24"/>
          <w:szCs w:val="24"/>
        </w:rPr>
        <w:t xml:space="preserve"> </w:t>
      </w:r>
      <w:r w:rsidRPr="002647CF">
        <w:rPr>
          <w:rFonts w:ascii="Times New Roman" w:hAnsi="Times New Roman" w:cs="Times New Roman"/>
          <w:sz w:val="24"/>
          <w:szCs w:val="24"/>
        </w:rPr>
        <w:t>Where is the academically strong and vigorous curriculum</w:t>
      </w:r>
      <w:r w:rsidR="006911B2">
        <w:rPr>
          <w:rFonts w:ascii="Times New Roman" w:hAnsi="Times New Roman" w:cs="Times New Roman"/>
          <w:sz w:val="24"/>
          <w:szCs w:val="24"/>
        </w:rPr>
        <w:t xml:space="preserve"> from which society will recognize the graduates as credible healthcare professionals</w:t>
      </w:r>
      <w:r w:rsidRPr="002647CF">
        <w:rPr>
          <w:rFonts w:ascii="Times New Roman" w:hAnsi="Times New Roman" w:cs="Times New Roman"/>
          <w:sz w:val="24"/>
          <w:szCs w:val="24"/>
        </w:rPr>
        <w:t>?  Wh</w:t>
      </w:r>
      <w:r w:rsidR="006911B2">
        <w:rPr>
          <w:rFonts w:ascii="Times New Roman" w:hAnsi="Times New Roman" w:cs="Times New Roman"/>
          <w:sz w:val="24"/>
          <w:szCs w:val="24"/>
        </w:rPr>
        <w:t>at</w:t>
      </w:r>
      <w:r w:rsidRPr="002647CF">
        <w:rPr>
          <w:rFonts w:ascii="Times New Roman" w:hAnsi="Times New Roman" w:cs="Times New Roman"/>
          <w:sz w:val="24"/>
          <w:szCs w:val="24"/>
        </w:rPr>
        <w:t xml:space="preserve"> is the career connection</w:t>
      </w:r>
      <w:r w:rsidR="006911B2">
        <w:rPr>
          <w:rFonts w:ascii="Times New Roman" w:hAnsi="Times New Roman" w:cs="Times New Roman"/>
          <w:sz w:val="24"/>
          <w:szCs w:val="24"/>
        </w:rPr>
        <w:t>, if any,</w:t>
      </w:r>
      <w:r w:rsidRPr="002647CF">
        <w:rPr>
          <w:rFonts w:ascii="Times New Roman" w:hAnsi="Times New Roman" w:cs="Times New Roman"/>
          <w:sz w:val="24"/>
          <w:szCs w:val="24"/>
        </w:rPr>
        <w:t xml:space="preserve"> with a degree in exercise science or one of </w:t>
      </w:r>
      <w:r w:rsidR="00941EC4">
        <w:rPr>
          <w:rFonts w:ascii="Times New Roman" w:hAnsi="Times New Roman" w:cs="Times New Roman"/>
          <w:sz w:val="24"/>
          <w:szCs w:val="24"/>
        </w:rPr>
        <w:t xml:space="preserve">a dozen </w:t>
      </w:r>
      <w:r w:rsidRPr="002647CF">
        <w:rPr>
          <w:rFonts w:ascii="Times New Roman" w:hAnsi="Times New Roman" w:cs="Times New Roman"/>
          <w:sz w:val="24"/>
          <w:szCs w:val="24"/>
        </w:rPr>
        <w:t>similar degree titles</w:t>
      </w:r>
      <w:r w:rsidR="00941EC4">
        <w:rPr>
          <w:rFonts w:ascii="Times New Roman" w:hAnsi="Times New Roman" w:cs="Times New Roman"/>
          <w:sz w:val="24"/>
          <w:szCs w:val="24"/>
        </w:rPr>
        <w:t xml:space="preserve">? </w:t>
      </w:r>
      <w:r w:rsidRPr="002647CF">
        <w:rPr>
          <w:rFonts w:ascii="Times New Roman" w:hAnsi="Times New Roman" w:cs="Times New Roman"/>
          <w:sz w:val="24"/>
          <w:szCs w:val="24"/>
        </w:rPr>
        <w:t xml:space="preserve">Why is there so much emphasis on the faculty </w:t>
      </w:r>
      <w:r w:rsidR="00C362A3">
        <w:rPr>
          <w:rFonts w:ascii="Times New Roman" w:hAnsi="Times New Roman" w:cs="Times New Roman"/>
          <w:sz w:val="24"/>
          <w:szCs w:val="24"/>
        </w:rPr>
        <w:t xml:space="preserve">members </w:t>
      </w:r>
      <w:r w:rsidRPr="002647CF">
        <w:rPr>
          <w:rFonts w:ascii="Times New Roman" w:hAnsi="Times New Roman" w:cs="Times New Roman"/>
          <w:sz w:val="24"/>
          <w:szCs w:val="24"/>
        </w:rPr>
        <w:t>doing research and so little attention gi</w:t>
      </w:r>
      <w:r w:rsidR="00941EC4">
        <w:rPr>
          <w:rFonts w:ascii="Times New Roman" w:hAnsi="Times New Roman" w:cs="Times New Roman"/>
          <w:sz w:val="24"/>
          <w:szCs w:val="24"/>
        </w:rPr>
        <w:t xml:space="preserve">ven to teaching? </w:t>
      </w:r>
      <w:r w:rsidR="006911B2">
        <w:rPr>
          <w:rFonts w:ascii="Times New Roman" w:hAnsi="Times New Roman" w:cs="Times New Roman"/>
          <w:sz w:val="24"/>
          <w:szCs w:val="24"/>
        </w:rPr>
        <w:t xml:space="preserve">Why isn’t there an academic course that addresses </w:t>
      </w:r>
      <w:r w:rsidRPr="002647CF">
        <w:rPr>
          <w:rFonts w:ascii="Times New Roman" w:hAnsi="Times New Roman" w:cs="Times New Roman"/>
          <w:sz w:val="24"/>
          <w:szCs w:val="24"/>
        </w:rPr>
        <w:t>professionalism</w:t>
      </w:r>
      <w:r w:rsidR="00C362A3">
        <w:rPr>
          <w:rFonts w:ascii="Times New Roman" w:hAnsi="Times New Roman" w:cs="Times New Roman"/>
          <w:sz w:val="24"/>
          <w:szCs w:val="24"/>
        </w:rPr>
        <w:t xml:space="preserve">, ethics, and </w:t>
      </w:r>
      <w:r w:rsidR="00CA3FFD">
        <w:rPr>
          <w:rStyle w:val="Emphasis"/>
          <w:rFonts w:ascii="Times New Roman" w:hAnsi="Times New Roman" w:cs="Times New Roman"/>
          <w:bCs/>
          <w:i w:val="0"/>
          <w:iCs w:val="0"/>
          <w:color w:val="auto"/>
          <w:sz w:val="24"/>
          <w:szCs w:val="24"/>
          <w:shd w:val="clear" w:color="auto" w:fill="FFFFFF"/>
        </w:rPr>
        <w:t>e</w:t>
      </w:r>
      <w:r w:rsidR="00C362A3" w:rsidRPr="00CA3FFD">
        <w:rPr>
          <w:rStyle w:val="Emphasis"/>
          <w:rFonts w:ascii="Times New Roman" w:hAnsi="Times New Roman" w:cs="Times New Roman"/>
          <w:bCs/>
          <w:i w:val="0"/>
          <w:iCs w:val="0"/>
          <w:color w:val="auto"/>
          <w:sz w:val="24"/>
          <w:szCs w:val="24"/>
          <w:shd w:val="clear" w:color="auto" w:fill="FFFFFF"/>
        </w:rPr>
        <w:t>ntrepreneurshi</w:t>
      </w:r>
      <w:r w:rsidR="00CA3FFD" w:rsidRPr="00CA3FFD">
        <w:rPr>
          <w:rStyle w:val="Emphasis"/>
          <w:rFonts w:ascii="Times New Roman" w:hAnsi="Times New Roman" w:cs="Times New Roman"/>
          <w:bCs/>
          <w:i w:val="0"/>
          <w:iCs w:val="0"/>
          <w:color w:val="auto"/>
          <w:sz w:val="24"/>
          <w:szCs w:val="24"/>
          <w:shd w:val="clear" w:color="auto" w:fill="FFFFFF"/>
        </w:rPr>
        <w:t>p</w:t>
      </w:r>
      <w:r w:rsidR="006911B2">
        <w:rPr>
          <w:rFonts w:ascii="Times New Roman" w:hAnsi="Times New Roman" w:cs="Times New Roman"/>
          <w:sz w:val="24"/>
          <w:szCs w:val="24"/>
        </w:rPr>
        <w:t xml:space="preserve">? </w:t>
      </w:r>
      <w:r w:rsidR="00941EC4">
        <w:rPr>
          <w:rFonts w:ascii="Times New Roman" w:hAnsi="Times New Roman" w:cs="Times New Roman"/>
          <w:sz w:val="24"/>
          <w:szCs w:val="24"/>
        </w:rPr>
        <w:t xml:space="preserve"> </w:t>
      </w:r>
      <w:r w:rsidRPr="002647CF">
        <w:rPr>
          <w:rFonts w:ascii="Times New Roman" w:hAnsi="Times New Roman" w:cs="Times New Roman"/>
          <w:sz w:val="24"/>
          <w:szCs w:val="24"/>
        </w:rPr>
        <w:t xml:space="preserve">Where is the integrity in an academic degree that is disconnected from real world reality?  </w:t>
      </w:r>
    </w:p>
    <w:p w:rsidR="00553AA6"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 xml:space="preserve">The students, alumni, university administrators, and parents need answers to these questions, and they need them </w:t>
      </w:r>
      <w:r w:rsidR="00940C97">
        <w:rPr>
          <w:rFonts w:ascii="Times New Roman" w:hAnsi="Times New Roman" w:cs="Times New Roman"/>
          <w:sz w:val="24"/>
          <w:szCs w:val="24"/>
        </w:rPr>
        <w:t xml:space="preserve">today </w:t>
      </w:r>
      <w:r w:rsidRPr="002647CF">
        <w:rPr>
          <w:rFonts w:ascii="Times New Roman" w:hAnsi="Times New Roman" w:cs="Times New Roman"/>
          <w:sz w:val="24"/>
          <w:szCs w:val="24"/>
        </w:rPr>
        <w:t>not decades from now.  No parents should ever allow much less encourage their children to major in exer</w:t>
      </w:r>
      <w:r w:rsidR="00A235EF">
        <w:rPr>
          <w:rFonts w:ascii="Times New Roman" w:hAnsi="Times New Roman" w:cs="Times New Roman"/>
          <w:sz w:val="24"/>
          <w:szCs w:val="24"/>
        </w:rPr>
        <w:t>cise science</w:t>
      </w:r>
      <w:r w:rsidR="00941EC4">
        <w:rPr>
          <w:rFonts w:ascii="Times New Roman" w:hAnsi="Times New Roman" w:cs="Times New Roman"/>
          <w:sz w:val="24"/>
          <w:szCs w:val="24"/>
        </w:rPr>
        <w:t xml:space="preserve"> or any degree program that is not career-driven.</w:t>
      </w:r>
      <w:r w:rsidR="00A235EF">
        <w:rPr>
          <w:rFonts w:ascii="Times New Roman" w:hAnsi="Times New Roman" w:cs="Times New Roman"/>
          <w:sz w:val="24"/>
          <w:szCs w:val="24"/>
        </w:rPr>
        <w:t xml:space="preserve"> </w:t>
      </w:r>
      <w:r w:rsidR="00940C97">
        <w:rPr>
          <w:rFonts w:ascii="Times New Roman" w:hAnsi="Times New Roman" w:cs="Times New Roman"/>
          <w:sz w:val="24"/>
          <w:szCs w:val="24"/>
        </w:rPr>
        <w:t xml:space="preserve">Yes, this is a bold statement.  But, it is the </w:t>
      </w:r>
      <w:r w:rsidRPr="002647CF">
        <w:rPr>
          <w:rFonts w:ascii="Times New Roman" w:hAnsi="Times New Roman" w:cs="Times New Roman"/>
          <w:sz w:val="24"/>
          <w:szCs w:val="24"/>
        </w:rPr>
        <w:t>conclusion reached by many parents I have talked to during my</w:t>
      </w:r>
      <w:r w:rsidR="00940C97">
        <w:rPr>
          <w:rFonts w:ascii="Times New Roman" w:hAnsi="Times New Roman" w:cs="Times New Roman"/>
          <w:sz w:val="24"/>
          <w:szCs w:val="24"/>
        </w:rPr>
        <w:t xml:space="preserve"> 47 years of college teaching. </w:t>
      </w:r>
      <w:r w:rsidR="00941EC4">
        <w:rPr>
          <w:rFonts w:ascii="Times New Roman" w:hAnsi="Times New Roman" w:cs="Times New Roman"/>
          <w:sz w:val="24"/>
          <w:szCs w:val="24"/>
        </w:rPr>
        <w:t xml:space="preserve">A vote of no confidence doesn’t just happen. When young men and women </w:t>
      </w:r>
      <w:r w:rsidRPr="002647CF">
        <w:rPr>
          <w:rFonts w:ascii="Times New Roman" w:hAnsi="Times New Roman" w:cs="Times New Roman"/>
          <w:sz w:val="24"/>
          <w:szCs w:val="24"/>
        </w:rPr>
        <w:t>return</w:t>
      </w:r>
      <w:r w:rsidR="00940C97">
        <w:rPr>
          <w:rFonts w:ascii="Times New Roman" w:hAnsi="Times New Roman" w:cs="Times New Roman"/>
          <w:sz w:val="24"/>
          <w:szCs w:val="24"/>
        </w:rPr>
        <w:t xml:space="preserve"> home earlier than the</w:t>
      </w:r>
      <w:r w:rsidR="00941EC4">
        <w:rPr>
          <w:rFonts w:ascii="Times New Roman" w:hAnsi="Times New Roman" w:cs="Times New Roman"/>
          <w:sz w:val="24"/>
          <w:szCs w:val="24"/>
        </w:rPr>
        <w:t xml:space="preserve">ir parents </w:t>
      </w:r>
      <w:r w:rsidR="00940C97">
        <w:rPr>
          <w:rFonts w:ascii="Times New Roman" w:hAnsi="Times New Roman" w:cs="Times New Roman"/>
          <w:sz w:val="24"/>
          <w:szCs w:val="24"/>
        </w:rPr>
        <w:t xml:space="preserve">had expected from their job </w:t>
      </w:r>
      <w:r w:rsidR="00941EC4">
        <w:rPr>
          <w:rFonts w:ascii="Times New Roman" w:hAnsi="Times New Roman" w:cs="Times New Roman"/>
          <w:sz w:val="24"/>
          <w:szCs w:val="24"/>
        </w:rPr>
        <w:t xml:space="preserve">search </w:t>
      </w:r>
      <w:r w:rsidR="00940C97">
        <w:rPr>
          <w:rFonts w:ascii="Times New Roman" w:hAnsi="Times New Roman" w:cs="Times New Roman"/>
          <w:sz w:val="24"/>
          <w:szCs w:val="24"/>
        </w:rPr>
        <w:t>possibilities</w:t>
      </w:r>
      <w:r w:rsidR="00941EC4">
        <w:rPr>
          <w:rFonts w:ascii="Times New Roman" w:hAnsi="Times New Roman" w:cs="Times New Roman"/>
          <w:sz w:val="24"/>
          <w:szCs w:val="24"/>
        </w:rPr>
        <w:t>, there is a problem</w:t>
      </w:r>
      <w:r w:rsidR="00940C97">
        <w:rPr>
          <w:rFonts w:ascii="Times New Roman" w:hAnsi="Times New Roman" w:cs="Times New Roman"/>
          <w:sz w:val="24"/>
          <w:szCs w:val="24"/>
        </w:rPr>
        <w:t xml:space="preserve">.  </w:t>
      </w:r>
      <w:r w:rsidR="00941EC4">
        <w:rPr>
          <w:rFonts w:ascii="Times New Roman" w:hAnsi="Times New Roman" w:cs="Times New Roman"/>
          <w:sz w:val="24"/>
          <w:szCs w:val="24"/>
        </w:rPr>
        <w:t>Either t</w:t>
      </w:r>
      <w:r w:rsidR="00940C97">
        <w:rPr>
          <w:rFonts w:ascii="Times New Roman" w:hAnsi="Times New Roman" w:cs="Times New Roman"/>
          <w:sz w:val="24"/>
          <w:szCs w:val="24"/>
        </w:rPr>
        <w:t xml:space="preserve">hey were not </w:t>
      </w:r>
      <w:r w:rsidRPr="002647CF">
        <w:rPr>
          <w:rFonts w:ascii="Times New Roman" w:hAnsi="Times New Roman" w:cs="Times New Roman"/>
          <w:sz w:val="24"/>
          <w:szCs w:val="24"/>
        </w:rPr>
        <w:t xml:space="preserve">able to think </w:t>
      </w:r>
      <w:r w:rsidR="00940C97">
        <w:rPr>
          <w:rFonts w:ascii="Times New Roman" w:hAnsi="Times New Roman" w:cs="Times New Roman"/>
          <w:sz w:val="24"/>
          <w:szCs w:val="24"/>
        </w:rPr>
        <w:t xml:space="preserve">through </w:t>
      </w:r>
      <w:r w:rsidRPr="002647CF">
        <w:rPr>
          <w:rFonts w:ascii="Times New Roman" w:hAnsi="Times New Roman" w:cs="Times New Roman"/>
          <w:sz w:val="24"/>
          <w:szCs w:val="24"/>
        </w:rPr>
        <w:t>critically</w:t>
      </w:r>
      <w:r w:rsidR="00940C97">
        <w:rPr>
          <w:rFonts w:ascii="Times New Roman" w:hAnsi="Times New Roman" w:cs="Times New Roman"/>
          <w:sz w:val="24"/>
          <w:szCs w:val="24"/>
        </w:rPr>
        <w:t xml:space="preserve"> important ideas</w:t>
      </w:r>
      <w:r w:rsidRPr="002647CF">
        <w:rPr>
          <w:rFonts w:ascii="Times New Roman" w:hAnsi="Times New Roman" w:cs="Times New Roman"/>
          <w:sz w:val="24"/>
          <w:szCs w:val="24"/>
        </w:rPr>
        <w:t xml:space="preserve">, understand complex issues, or meet </w:t>
      </w:r>
      <w:r w:rsidR="00940C97">
        <w:rPr>
          <w:rFonts w:ascii="Times New Roman" w:hAnsi="Times New Roman" w:cs="Times New Roman"/>
          <w:sz w:val="24"/>
          <w:szCs w:val="24"/>
        </w:rPr>
        <w:t xml:space="preserve">the </w:t>
      </w:r>
      <w:r w:rsidRPr="002647CF">
        <w:rPr>
          <w:rFonts w:ascii="Times New Roman" w:hAnsi="Times New Roman" w:cs="Times New Roman"/>
          <w:sz w:val="24"/>
          <w:szCs w:val="24"/>
        </w:rPr>
        <w:t>employers</w:t>
      </w:r>
      <w:r w:rsidR="00940C97">
        <w:rPr>
          <w:rFonts w:ascii="Times New Roman" w:hAnsi="Times New Roman" w:cs="Times New Roman"/>
          <w:sz w:val="24"/>
          <w:szCs w:val="24"/>
        </w:rPr>
        <w:t>’ expectations</w:t>
      </w:r>
      <w:r w:rsidR="00941EC4">
        <w:rPr>
          <w:rFonts w:ascii="Times New Roman" w:hAnsi="Times New Roman" w:cs="Times New Roman"/>
          <w:sz w:val="24"/>
          <w:szCs w:val="24"/>
        </w:rPr>
        <w:t>, or they were seduced into thinking there would locate a credible job when they graduate</w:t>
      </w:r>
      <w:r w:rsidR="00940C97">
        <w:rPr>
          <w:rFonts w:ascii="Times New Roman" w:hAnsi="Times New Roman" w:cs="Times New Roman"/>
          <w:sz w:val="24"/>
          <w:szCs w:val="24"/>
        </w:rPr>
        <w:t xml:space="preserve">.  </w:t>
      </w:r>
      <w:r w:rsidR="00941EC4">
        <w:rPr>
          <w:rFonts w:ascii="Times New Roman" w:hAnsi="Times New Roman" w:cs="Times New Roman"/>
          <w:sz w:val="24"/>
          <w:szCs w:val="24"/>
        </w:rPr>
        <w:t>The truth is without</w:t>
      </w:r>
      <w:r w:rsidR="006A1091">
        <w:rPr>
          <w:rFonts w:ascii="Times New Roman" w:hAnsi="Times New Roman" w:cs="Times New Roman"/>
          <w:sz w:val="24"/>
          <w:szCs w:val="24"/>
        </w:rPr>
        <w:t xml:space="preserve"> leadership development, training, and transformation efforts, nothing will change.  Decades from now, </w:t>
      </w:r>
      <w:r w:rsidR="00940C97">
        <w:rPr>
          <w:rFonts w:ascii="Times New Roman" w:hAnsi="Times New Roman" w:cs="Times New Roman"/>
          <w:sz w:val="24"/>
          <w:szCs w:val="24"/>
        </w:rPr>
        <w:t xml:space="preserve">parents </w:t>
      </w:r>
      <w:r w:rsidR="006A1091">
        <w:rPr>
          <w:rFonts w:ascii="Times New Roman" w:hAnsi="Times New Roman" w:cs="Times New Roman"/>
          <w:sz w:val="24"/>
          <w:szCs w:val="24"/>
        </w:rPr>
        <w:t>will still feel that they were</w:t>
      </w:r>
      <w:r w:rsidRPr="002647CF">
        <w:rPr>
          <w:rFonts w:ascii="Times New Roman" w:hAnsi="Times New Roman" w:cs="Times New Roman"/>
          <w:sz w:val="24"/>
          <w:szCs w:val="24"/>
        </w:rPr>
        <w:t xml:space="preserve"> robbed of the</w:t>
      </w:r>
      <w:r w:rsidR="00940C97">
        <w:rPr>
          <w:rFonts w:ascii="Times New Roman" w:hAnsi="Times New Roman" w:cs="Times New Roman"/>
          <w:sz w:val="24"/>
          <w:szCs w:val="24"/>
        </w:rPr>
        <w:t xml:space="preserve"> money they </w:t>
      </w:r>
      <w:r w:rsidRPr="002647CF">
        <w:rPr>
          <w:rFonts w:ascii="Times New Roman" w:hAnsi="Times New Roman" w:cs="Times New Roman"/>
          <w:sz w:val="24"/>
          <w:szCs w:val="24"/>
        </w:rPr>
        <w:t xml:space="preserve">paid </w:t>
      </w:r>
      <w:r w:rsidR="00940C97">
        <w:rPr>
          <w:rFonts w:ascii="Times New Roman" w:hAnsi="Times New Roman" w:cs="Times New Roman"/>
          <w:sz w:val="24"/>
          <w:szCs w:val="24"/>
        </w:rPr>
        <w:t xml:space="preserve">to the academic institutions </w:t>
      </w:r>
      <w:r w:rsidRPr="002647CF">
        <w:rPr>
          <w:rFonts w:ascii="Times New Roman" w:hAnsi="Times New Roman" w:cs="Times New Roman"/>
          <w:sz w:val="24"/>
          <w:szCs w:val="24"/>
        </w:rPr>
        <w:t>towards helping their children earn a college degree.</w:t>
      </w:r>
    </w:p>
    <w:tbl>
      <w:tblPr>
        <w:tblStyle w:val="TableGrid"/>
        <w:tblpPr w:leftFromText="187" w:rightFromText="187" w:topFromText="317" w:bottomFromText="317" w:vertAnchor="text" w:horzAnchor="margin" w:tblpY="4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690"/>
      </w:tblGrid>
      <w:tr w:rsidR="002B7EC2" w:rsidTr="006C5A05">
        <w:trPr>
          <w:trHeight w:val="826"/>
        </w:trPr>
        <w:tc>
          <w:tcPr>
            <w:tcW w:w="3690" w:type="dxa"/>
            <w:shd w:val="clear" w:color="auto" w:fill="DDD9C3" w:themeFill="background2" w:themeFillShade="E6"/>
          </w:tcPr>
          <w:p w:rsidR="002B7EC2" w:rsidRDefault="002B7EC2"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sz w:val="24"/>
                <w:szCs w:val="24"/>
              </w:rPr>
            </w:pPr>
            <w:r>
              <w:rPr>
                <w:rFonts w:ascii="Times New Roman" w:hAnsi="Times New Roman" w:cs="Times New Roman"/>
                <w:i/>
                <w:sz w:val="24"/>
                <w:szCs w:val="24"/>
              </w:rPr>
              <w:t>The cost of higher education has risen well above inflation or family earnings increases for many years, outstripping even the rising cost of health care.</w:t>
            </w:r>
          </w:p>
          <w:p w:rsidR="002B7EC2" w:rsidRPr="00DA0FB2" w:rsidRDefault="002B7EC2"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right"/>
              <w:rPr>
                <w:rFonts w:ascii="Times New Roman" w:hAnsi="Times New Roman" w:cs="Times New Roman"/>
                <w:i/>
                <w:sz w:val="24"/>
                <w:szCs w:val="24"/>
              </w:rPr>
            </w:pPr>
            <w:r>
              <w:rPr>
                <w:rFonts w:ascii="Times New Roman" w:hAnsi="Times New Roman" w:cs="Times New Roman"/>
                <w:i/>
                <w:sz w:val="24"/>
                <w:szCs w:val="24"/>
              </w:rPr>
              <w:t xml:space="preserve">-- </w:t>
            </w:r>
            <w:r w:rsidRPr="00DA0FB2">
              <w:rPr>
                <w:rFonts w:ascii="Times New Roman" w:hAnsi="Times New Roman" w:cs="Times New Roman"/>
                <w:i/>
                <w:sz w:val="24"/>
                <w:szCs w:val="24"/>
              </w:rPr>
              <w:t>Richard H. Brodhead</w:t>
            </w:r>
          </w:p>
        </w:tc>
      </w:tr>
    </w:tbl>
    <w:p w:rsidR="006A1091" w:rsidRDefault="006A1091" w:rsidP="006A1091">
      <w:pPr>
        <w:pStyle w:val="Body"/>
        <w:pBdr>
          <w:left w:val="single" w:sz="4" w:space="1" w:color="000000" w:themeColor="text1"/>
        </w:pBdr>
        <w:spacing w:line="276" w:lineRule="auto"/>
        <w:ind w:left="720"/>
        <w:jc w:val="both"/>
        <w:rPr>
          <w:rFonts w:ascii="Times New Roman" w:hAnsi="Times New Roman" w:cs="Times New Roman"/>
          <w:sz w:val="24"/>
          <w:szCs w:val="24"/>
        </w:rPr>
      </w:pPr>
    </w:p>
    <w:p w:rsidR="006A1091" w:rsidRPr="006A1091" w:rsidRDefault="006A1091" w:rsidP="006A1091">
      <w:pPr>
        <w:pStyle w:val="Body"/>
        <w:pBdr>
          <w:left w:val="single" w:sz="4" w:space="1" w:color="000000" w:themeColor="text1"/>
        </w:pBdr>
        <w:ind w:left="720"/>
        <w:jc w:val="both"/>
        <w:rPr>
          <w:rFonts w:ascii="Times New Roman" w:hAnsi="Times New Roman" w:cs="Times New Roman"/>
          <w:i/>
          <w:sz w:val="24"/>
          <w:szCs w:val="24"/>
        </w:rPr>
      </w:pPr>
      <w:r w:rsidRPr="006A1091">
        <w:rPr>
          <w:rFonts w:ascii="Times New Roman" w:hAnsi="Times New Roman" w:cs="Times New Roman"/>
          <w:i/>
          <w:sz w:val="24"/>
          <w:szCs w:val="24"/>
        </w:rPr>
        <w:t>Parents from all across the United States believed that they were getting honest feedback from academic advisors and college representatives, but this is rarely true.  In fact, many parents and some college teachers have come to think of this common belief as a myth that is consistent with the purposeful intent of employees to avoid “speaking truth” for a variety of reasons --- mostly, to protect their jobs.</w:t>
      </w:r>
      <w:r>
        <w:rPr>
          <w:rFonts w:ascii="Times New Roman" w:hAnsi="Times New Roman" w:cs="Times New Roman"/>
          <w:i/>
          <w:sz w:val="24"/>
          <w:szCs w:val="24"/>
        </w:rPr>
        <w:t xml:space="preserve"> This is worth repeating, especially since it is so pernicious.</w:t>
      </w:r>
    </w:p>
    <w:p w:rsidR="006A1091" w:rsidRDefault="006A1091" w:rsidP="006A1091">
      <w:pPr>
        <w:pStyle w:val="Body"/>
        <w:pBdr>
          <w:left w:val="single" w:sz="4" w:space="1" w:color="000000" w:themeColor="text1"/>
        </w:pBdr>
        <w:spacing w:line="276" w:lineRule="auto"/>
        <w:ind w:left="720"/>
        <w:jc w:val="both"/>
        <w:rPr>
          <w:rFonts w:ascii="Times New Roman" w:hAnsi="Times New Roman" w:cs="Times New Roman"/>
          <w:sz w:val="24"/>
          <w:szCs w:val="24"/>
        </w:rPr>
      </w:pPr>
    </w:p>
    <w:p w:rsidR="00553AA6" w:rsidRDefault="00F45A0B" w:rsidP="006A1091">
      <w:pPr>
        <w:pStyle w:val="Body"/>
        <w:spacing w:line="276" w:lineRule="auto"/>
        <w:jc w:val="both"/>
        <w:rPr>
          <w:rFonts w:ascii="Times New Roman" w:hAnsi="Times New Roman" w:cs="Times New Roman"/>
          <w:sz w:val="24"/>
          <w:szCs w:val="24"/>
        </w:rPr>
      </w:pPr>
      <w:r w:rsidRPr="002647CF">
        <w:rPr>
          <w:rFonts w:ascii="Times New Roman" w:hAnsi="Times New Roman" w:cs="Times New Roman"/>
          <w:sz w:val="24"/>
          <w:szCs w:val="24"/>
        </w:rPr>
        <w:t>Consumer dissatisfaction does</w:t>
      </w:r>
      <w:r w:rsidR="006A1091">
        <w:rPr>
          <w:rFonts w:ascii="Times New Roman" w:hAnsi="Times New Roman" w:cs="Times New Roman"/>
          <w:sz w:val="24"/>
          <w:szCs w:val="24"/>
        </w:rPr>
        <w:t xml:space="preserve"> </w:t>
      </w:r>
      <w:r w:rsidRPr="002647CF">
        <w:rPr>
          <w:rFonts w:ascii="Times New Roman" w:hAnsi="Times New Roman" w:cs="Times New Roman"/>
          <w:sz w:val="24"/>
          <w:szCs w:val="24"/>
        </w:rPr>
        <w:t>n</w:t>
      </w:r>
      <w:r w:rsidR="006A1091">
        <w:rPr>
          <w:rFonts w:ascii="Times New Roman" w:hAnsi="Times New Roman" w:cs="Times New Roman"/>
          <w:sz w:val="24"/>
          <w:szCs w:val="24"/>
        </w:rPr>
        <w:t>o</w:t>
      </w:r>
      <w:r w:rsidRPr="002647CF">
        <w:rPr>
          <w:rFonts w:ascii="Times New Roman" w:hAnsi="Times New Roman" w:cs="Times New Roman"/>
          <w:sz w:val="24"/>
          <w:szCs w:val="24"/>
        </w:rPr>
        <w:t>t begin to address the problem</w:t>
      </w:r>
      <w:r w:rsidR="00EA4935">
        <w:rPr>
          <w:rFonts w:ascii="Times New Roman" w:hAnsi="Times New Roman" w:cs="Times New Roman"/>
          <w:sz w:val="24"/>
          <w:szCs w:val="24"/>
        </w:rPr>
        <w:t xml:space="preserve"> of failure in academic leadership</w:t>
      </w:r>
      <w:r w:rsidR="006A1091">
        <w:rPr>
          <w:rFonts w:ascii="Times New Roman" w:hAnsi="Times New Roman" w:cs="Times New Roman"/>
          <w:sz w:val="24"/>
          <w:szCs w:val="24"/>
        </w:rPr>
        <w:t xml:space="preserve">. </w:t>
      </w:r>
      <w:r w:rsidRPr="002647CF">
        <w:rPr>
          <w:rFonts w:ascii="Times New Roman" w:hAnsi="Times New Roman" w:cs="Times New Roman"/>
          <w:sz w:val="24"/>
          <w:szCs w:val="24"/>
        </w:rPr>
        <w:t>Higher education must be reformed and updated</w:t>
      </w:r>
      <w:r w:rsidR="00EA4935">
        <w:rPr>
          <w:rFonts w:ascii="Times New Roman" w:hAnsi="Times New Roman" w:cs="Times New Roman"/>
          <w:sz w:val="24"/>
          <w:szCs w:val="24"/>
        </w:rPr>
        <w:t xml:space="preserve"> if it is going to benefit the public</w:t>
      </w:r>
      <w:r w:rsidR="006D714C">
        <w:rPr>
          <w:rFonts w:ascii="Times New Roman" w:hAnsi="Times New Roman" w:cs="Times New Roman"/>
          <w:sz w:val="24"/>
          <w:szCs w:val="24"/>
        </w:rPr>
        <w:t xml:space="preserve">. </w:t>
      </w:r>
      <w:r w:rsidRPr="002647CF">
        <w:rPr>
          <w:rFonts w:ascii="Times New Roman" w:hAnsi="Times New Roman" w:cs="Times New Roman"/>
          <w:sz w:val="24"/>
          <w:szCs w:val="24"/>
        </w:rPr>
        <w:t>People with integrity must get in</w:t>
      </w:r>
      <w:r w:rsidR="006D714C">
        <w:rPr>
          <w:rFonts w:ascii="Times New Roman" w:hAnsi="Times New Roman" w:cs="Times New Roman"/>
          <w:sz w:val="24"/>
          <w:szCs w:val="24"/>
        </w:rPr>
        <w:t xml:space="preserve">to the driver's seat. </w:t>
      </w:r>
      <w:r w:rsidRPr="002647CF">
        <w:rPr>
          <w:rFonts w:ascii="Times New Roman" w:hAnsi="Times New Roman" w:cs="Times New Roman"/>
          <w:sz w:val="24"/>
          <w:szCs w:val="24"/>
        </w:rPr>
        <w:t xml:space="preserve">The teachers who are in it just for themselves must be </w:t>
      </w:r>
      <w:r w:rsidR="00EA4935">
        <w:rPr>
          <w:rFonts w:ascii="Times New Roman" w:hAnsi="Times New Roman" w:cs="Times New Roman"/>
          <w:sz w:val="24"/>
          <w:szCs w:val="24"/>
        </w:rPr>
        <w:t>replaced</w:t>
      </w:r>
      <w:r w:rsidR="006D714C">
        <w:rPr>
          <w:rFonts w:ascii="Times New Roman" w:hAnsi="Times New Roman" w:cs="Times New Roman"/>
          <w:sz w:val="24"/>
          <w:szCs w:val="24"/>
        </w:rPr>
        <w:t xml:space="preserve">. </w:t>
      </w:r>
      <w:r w:rsidR="00EA4935">
        <w:rPr>
          <w:rFonts w:ascii="Times New Roman" w:hAnsi="Times New Roman" w:cs="Times New Roman"/>
          <w:sz w:val="24"/>
          <w:szCs w:val="24"/>
        </w:rPr>
        <w:t>Significant</w:t>
      </w:r>
      <w:r w:rsidRPr="002647CF">
        <w:rPr>
          <w:rFonts w:ascii="Times New Roman" w:hAnsi="Times New Roman" w:cs="Times New Roman"/>
          <w:sz w:val="24"/>
          <w:szCs w:val="24"/>
        </w:rPr>
        <w:t xml:space="preserve"> reform is </w:t>
      </w:r>
      <w:r w:rsidR="00EA4935">
        <w:rPr>
          <w:rFonts w:ascii="Times New Roman" w:hAnsi="Times New Roman" w:cs="Times New Roman"/>
          <w:sz w:val="24"/>
          <w:szCs w:val="24"/>
        </w:rPr>
        <w:t>required</w:t>
      </w:r>
      <w:r w:rsidRPr="002647CF">
        <w:rPr>
          <w:rFonts w:ascii="Times New Roman" w:hAnsi="Times New Roman" w:cs="Times New Roman"/>
          <w:sz w:val="24"/>
          <w:szCs w:val="24"/>
        </w:rPr>
        <w:t xml:space="preserve"> </w:t>
      </w:r>
      <w:r w:rsidR="00EA4935">
        <w:rPr>
          <w:rFonts w:ascii="Times New Roman" w:hAnsi="Times New Roman" w:cs="Times New Roman"/>
          <w:sz w:val="24"/>
          <w:szCs w:val="24"/>
        </w:rPr>
        <w:t>of</w:t>
      </w:r>
      <w:r w:rsidRPr="002647CF">
        <w:rPr>
          <w:rFonts w:ascii="Times New Roman" w:hAnsi="Times New Roman" w:cs="Times New Roman"/>
          <w:sz w:val="24"/>
          <w:szCs w:val="24"/>
        </w:rPr>
        <w:t xml:space="preserve"> the exercise science programs that </w:t>
      </w:r>
      <w:r w:rsidR="00EA4935">
        <w:rPr>
          <w:rFonts w:ascii="Times New Roman" w:hAnsi="Times New Roman" w:cs="Times New Roman"/>
          <w:sz w:val="24"/>
          <w:szCs w:val="24"/>
        </w:rPr>
        <w:t>are in reality one or two</w:t>
      </w:r>
      <w:r w:rsidRPr="002647CF">
        <w:rPr>
          <w:rFonts w:ascii="Times New Roman" w:hAnsi="Times New Roman" w:cs="Times New Roman"/>
          <w:sz w:val="24"/>
          <w:szCs w:val="24"/>
        </w:rPr>
        <w:t xml:space="preserve"> course</w:t>
      </w:r>
      <w:r w:rsidR="00EA4935">
        <w:rPr>
          <w:rFonts w:ascii="Times New Roman" w:hAnsi="Times New Roman" w:cs="Times New Roman"/>
          <w:sz w:val="24"/>
          <w:szCs w:val="24"/>
        </w:rPr>
        <w:t>s</w:t>
      </w:r>
      <w:r w:rsidRPr="002647CF">
        <w:rPr>
          <w:rFonts w:ascii="Times New Roman" w:hAnsi="Times New Roman" w:cs="Times New Roman"/>
          <w:sz w:val="24"/>
          <w:szCs w:val="24"/>
        </w:rPr>
        <w:t xml:space="preserve"> away from the </w:t>
      </w:r>
      <w:r w:rsidR="00EA4935">
        <w:rPr>
          <w:rFonts w:ascii="Times New Roman" w:hAnsi="Times New Roman" w:cs="Times New Roman"/>
          <w:sz w:val="24"/>
          <w:szCs w:val="24"/>
        </w:rPr>
        <w:t xml:space="preserve">curriculum of the </w:t>
      </w:r>
      <w:r w:rsidRPr="002647CF">
        <w:rPr>
          <w:rFonts w:ascii="Times New Roman" w:hAnsi="Times New Roman" w:cs="Times New Roman"/>
          <w:sz w:val="24"/>
          <w:szCs w:val="24"/>
        </w:rPr>
        <w:t xml:space="preserve">traditional physical education degree.  </w:t>
      </w:r>
      <w:r w:rsidR="00EA4935">
        <w:rPr>
          <w:rFonts w:ascii="Times New Roman" w:hAnsi="Times New Roman" w:cs="Times New Roman"/>
          <w:sz w:val="24"/>
          <w:szCs w:val="24"/>
        </w:rPr>
        <w:t xml:space="preserve">But, while </w:t>
      </w:r>
      <w:r w:rsidRPr="002647CF">
        <w:rPr>
          <w:rFonts w:ascii="Times New Roman" w:hAnsi="Times New Roman" w:cs="Times New Roman"/>
          <w:sz w:val="24"/>
          <w:szCs w:val="24"/>
        </w:rPr>
        <w:t xml:space="preserve">the </w:t>
      </w:r>
      <w:r w:rsidR="00EA4935">
        <w:rPr>
          <w:rFonts w:ascii="Times New Roman" w:hAnsi="Times New Roman" w:cs="Times New Roman"/>
          <w:sz w:val="24"/>
          <w:szCs w:val="24"/>
        </w:rPr>
        <w:t>physical education teachers</w:t>
      </w:r>
      <w:r w:rsidRPr="002647CF">
        <w:rPr>
          <w:rFonts w:ascii="Times New Roman" w:hAnsi="Times New Roman" w:cs="Times New Roman"/>
          <w:sz w:val="24"/>
          <w:szCs w:val="24"/>
        </w:rPr>
        <w:t xml:space="preserve"> earn a degree that is linked to a teaching </w:t>
      </w:r>
      <w:r w:rsidR="00EA4935">
        <w:rPr>
          <w:rFonts w:ascii="Times New Roman" w:hAnsi="Times New Roman" w:cs="Times New Roman"/>
          <w:sz w:val="24"/>
          <w:szCs w:val="24"/>
        </w:rPr>
        <w:t xml:space="preserve">and/or coaching </w:t>
      </w:r>
      <w:r w:rsidRPr="002647CF">
        <w:rPr>
          <w:rFonts w:ascii="Times New Roman" w:hAnsi="Times New Roman" w:cs="Times New Roman"/>
          <w:sz w:val="24"/>
          <w:szCs w:val="24"/>
        </w:rPr>
        <w:t>career</w:t>
      </w:r>
      <w:r w:rsidR="00EA4935">
        <w:rPr>
          <w:rFonts w:ascii="Times New Roman" w:hAnsi="Times New Roman" w:cs="Times New Roman"/>
          <w:sz w:val="24"/>
          <w:szCs w:val="24"/>
        </w:rPr>
        <w:t>, it</w:t>
      </w:r>
      <w:r w:rsidRPr="002647CF">
        <w:rPr>
          <w:rFonts w:ascii="Times New Roman" w:hAnsi="Times New Roman" w:cs="Times New Roman"/>
          <w:sz w:val="24"/>
          <w:szCs w:val="24"/>
        </w:rPr>
        <w:t xml:space="preserve"> is not true of the </w:t>
      </w:r>
      <w:r w:rsidR="00EA4935">
        <w:rPr>
          <w:rFonts w:ascii="Times New Roman" w:hAnsi="Times New Roman" w:cs="Times New Roman"/>
          <w:sz w:val="24"/>
          <w:szCs w:val="24"/>
        </w:rPr>
        <w:t>students in the exercise science</w:t>
      </w:r>
      <w:r w:rsidR="006D714C">
        <w:rPr>
          <w:rFonts w:ascii="Times New Roman" w:hAnsi="Times New Roman" w:cs="Times New Roman"/>
          <w:sz w:val="24"/>
          <w:szCs w:val="24"/>
        </w:rPr>
        <w:t xml:space="preserve">. </w:t>
      </w:r>
      <w:r w:rsidRPr="002647CF">
        <w:rPr>
          <w:rFonts w:ascii="Times New Roman" w:hAnsi="Times New Roman" w:cs="Times New Roman"/>
          <w:sz w:val="24"/>
          <w:szCs w:val="24"/>
        </w:rPr>
        <w:t xml:space="preserve">Also, while the proliferation of the exercise science related degrees </w:t>
      </w:r>
      <w:r w:rsidR="006D714C">
        <w:rPr>
          <w:rFonts w:ascii="Times New Roman" w:hAnsi="Times New Roman" w:cs="Times New Roman"/>
          <w:sz w:val="24"/>
          <w:szCs w:val="24"/>
        </w:rPr>
        <w:t>and</w:t>
      </w:r>
      <w:r w:rsidRPr="002647CF">
        <w:rPr>
          <w:rFonts w:ascii="Times New Roman" w:hAnsi="Times New Roman" w:cs="Times New Roman"/>
          <w:sz w:val="24"/>
          <w:szCs w:val="24"/>
        </w:rPr>
        <w:t xml:space="preserve"> mean</w:t>
      </w:r>
      <w:r w:rsidR="00EA4935">
        <w:rPr>
          <w:rFonts w:ascii="Times New Roman" w:hAnsi="Times New Roman" w:cs="Times New Roman"/>
          <w:sz w:val="24"/>
          <w:szCs w:val="24"/>
        </w:rPr>
        <w:t>ingless certifications generate</w:t>
      </w:r>
      <w:r w:rsidRPr="002647CF">
        <w:rPr>
          <w:rFonts w:ascii="Times New Roman" w:hAnsi="Times New Roman" w:cs="Times New Roman"/>
          <w:sz w:val="24"/>
          <w:szCs w:val="24"/>
        </w:rPr>
        <w:t xml:space="preserve"> money for institutions and organi</w:t>
      </w:r>
      <w:r w:rsidR="006D714C">
        <w:rPr>
          <w:rFonts w:ascii="Times New Roman" w:hAnsi="Times New Roman" w:cs="Times New Roman"/>
          <w:sz w:val="24"/>
          <w:szCs w:val="24"/>
        </w:rPr>
        <w:t>zations, they do not provide a credible</w:t>
      </w:r>
      <w:r w:rsidRPr="002647CF">
        <w:rPr>
          <w:rFonts w:ascii="Times New Roman" w:hAnsi="Times New Roman" w:cs="Times New Roman"/>
          <w:sz w:val="24"/>
          <w:szCs w:val="24"/>
        </w:rPr>
        <w:t xml:space="preserve"> education </w:t>
      </w:r>
      <w:r w:rsidR="002A5D49">
        <w:rPr>
          <w:rFonts w:ascii="Times New Roman" w:hAnsi="Times New Roman" w:cs="Times New Roman"/>
          <w:sz w:val="24"/>
          <w:szCs w:val="24"/>
        </w:rPr>
        <w:t xml:space="preserve">and public recognition </w:t>
      </w:r>
      <w:r w:rsidRPr="002647CF">
        <w:rPr>
          <w:rFonts w:ascii="Times New Roman" w:hAnsi="Times New Roman" w:cs="Times New Roman"/>
          <w:sz w:val="24"/>
          <w:szCs w:val="24"/>
        </w:rPr>
        <w:t>by which college graduates can survive financially.</w:t>
      </w:r>
    </w:p>
    <w:p w:rsidR="00553AA6"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 xml:space="preserve">Why the faculty of these academic programs do not get that exercise science related degrees are largely undifferentiated in the eyes </w:t>
      </w:r>
      <w:r w:rsidR="006D714C">
        <w:rPr>
          <w:rFonts w:ascii="Times New Roman" w:hAnsi="Times New Roman" w:cs="Times New Roman"/>
          <w:sz w:val="24"/>
          <w:szCs w:val="24"/>
        </w:rPr>
        <w:t>of the public is a mystery</w:t>
      </w:r>
      <w:r w:rsidRPr="002647CF">
        <w:rPr>
          <w:rFonts w:ascii="Times New Roman" w:hAnsi="Times New Roman" w:cs="Times New Roman"/>
          <w:sz w:val="24"/>
          <w:szCs w:val="24"/>
        </w:rPr>
        <w:t>.  All I can say is that it must result from a strong status quo driven solely by faculty interest that is independent of the educational and/or</w:t>
      </w:r>
      <w:r w:rsidR="002A5D49">
        <w:rPr>
          <w:rFonts w:ascii="Times New Roman" w:hAnsi="Times New Roman" w:cs="Times New Roman"/>
          <w:sz w:val="24"/>
          <w:szCs w:val="24"/>
        </w:rPr>
        <w:t xml:space="preserve"> career needs of the students. </w:t>
      </w:r>
      <w:r w:rsidRPr="002647CF">
        <w:rPr>
          <w:rFonts w:ascii="Times New Roman" w:hAnsi="Times New Roman" w:cs="Times New Roman"/>
          <w:sz w:val="24"/>
          <w:szCs w:val="24"/>
        </w:rPr>
        <w:t xml:space="preserve">As such, then, the </w:t>
      </w:r>
      <w:r w:rsidR="002A5D49">
        <w:rPr>
          <w:rFonts w:ascii="Times New Roman" w:hAnsi="Times New Roman" w:cs="Times New Roman"/>
          <w:sz w:val="24"/>
          <w:szCs w:val="24"/>
        </w:rPr>
        <w:t xml:space="preserve">behavior of the </w:t>
      </w:r>
      <w:r w:rsidRPr="002647CF">
        <w:rPr>
          <w:rFonts w:ascii="Times New Roman" w:hAnsi="Times New Roman" w:cs="Times New Roman"/>
          <w:sz w:val="24"/>
          <w:szCs w:val="24"/>
        </w:rPr>
        <w:t xml:space="preserve">faculty </w:t>
      </w:r>
      <w:r w:rsidR="002A5D49">
        <w:rPr>
          <w:rFonts w:ascii="Times New Roman" w:hAnsi="Times New Roman" w:cs="Times New Roman"/>
          <w:sz w:val="24"/>
          <w:szCs w:val="24"/>
        </w:rPr>
        <w:t xml:space="preserve">members </w:t>
      </w:r>
      <w:r w:rsidRPr="002647CF">
        <w:rPr>
          <w:rFonts w:ascii="Times New Roman" w:hAnsi="Times New Roman" w:cs="Times New Roman"/>
          <w:sz w:val="24"/>
          <w:szCs w:val="24"/>
        </w:rPr>
        <w:t>de-value</w:t>
      </w:r>
      <w:r w:rsidR="002A5D49">
        <w:rPr>
          <w:rFonts w:ascii="Times New Roman" w:hAnsi="Times New Roman" w:cs="Times New Roman"/>
          <w:sz w:val="24"/>
          <w:szCs w:val="24"/>
        </w:rPr>
        <w:t xml:space="preserve">s teaching and student learning.  Also, </w:t>
      </w:r>
      <w:r w:rsidRPr="002647CF">
        <w:rPr>
          <w:rFonts w:ascii="Times New Roman" w:hAnsi="Times New Roman" w:cs="Times New Roman"/>
          <w:sz w:val="24"/>
          <w:szCs w:val="24"/>
        </w:rPr>
        <w:t xml:space="preserve">as long as sustainable change and continuous improvement in the students' education must come from within the academic department, it is foreseeable that the core elements of their mindset will remain unchanged as is </w:t>
      </w:r>
      <w:r w:rsidR="002A5D49">
        <w:rPr>
          <w:rFonts w:ascii="Times New Roman" w:hAnsi="Times New Roman" w:cs="Times New Roman"/>
          <w:sz w:val="24"/>
          <w:szCs w:val="24"/>
        </w:rPr>
        <w:t xml:space="preserve">unfortunately </w:t>
      </w:r>
      <w:r w:rsidRPr="002647CF">
        <w:rPr>
          <w:rFonts w:ascii="Times New Roman" w:hAnsi="Times New Roman" w:cs="Times New Roman"/>
          <w:sz w:val="24"/>
          <w:szCs w:val="24"/>
        </w:rPr>
        <w:t>true with the students' education.</w:t>
      </w:r>
    </w:p>
    <w:p w:rsidR="002A5D49"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 xml:space="preserve">Then, too, since </w:t>
      </w:r>
      <w:r w:rsidR="002A5D49">
        <w:rPr>
          <w:rFonts w:ascii="Times New Roman" w:hAnsi="Times New Roman" w:cs="Times New Roman"/>
          <w:sz w:val="24"/>
          <w:szCs w:val="24"/>
        </w:rPr>
        <w:t xml:space="preserve">it is true that college teachers </w:t>
      </w:r>
      <w:r w:rsidRPr="002647CF">
        <w:rPr>
          <w:rFonts w:ascii="Times New Roman" w:hAnsi="Times New Roman" w:cs="Times New Roman"/>
          <w:sz w:val="24"/>
          <w:szCs w:val="24"/>
        </w:rPr>
        <w:t>are responsible to the administrators who have the ultimate control over whether they are tenured or not, professors aren't likely to go against the institution's emphasis on research and writing grants to b</w:t>
      </w:r>
      <w:r w:rsidR="00A235EF">
        <w:rPr>
          <w:rFonts w:ascii="Times New Roman" w:hAnsi="Times New Roman" w:cs="Times New Roman"/>
          <w:sz w:val="24"/>
          <w:szCs w:val="24"/>
        </w:rPr>
        <w:t xml:space="preserve">ring in money and recognition. </w:t>
      </w:r>
      <w:r w:rsidRPr="002647CF">
        <w:rPr>
          <w:rFonts w:ascii="Times New Roman" w:hAnsi="Times New Roman" w:cs="Times New Roman"/>
          <w:sz w:val="24"/>
          <w:szCs w:val="24"/>
        </w:rPr>
        <w:t>This means the faculty members' commitment is first on behalf of the faculty and much later to the students.  The obvious conclusion is that the academic culture values itself more so than overcoming the formidable challenges faced by the students who have no idea they are getting a degree that will require them to apply to graduate school in hopes of making up for lost time</w:t>
      </w:r>
      <w:r w:rsidR="006D714C">
        <w:rPr>
          <w:rFonts w:ascii="Times New Roman" w:hAnsi="Times New Roman" w:cs="Times New Roman"/>
          <w:sz w:val="24"/>
          <w:szCs w:val="24"/>
        </w:rPr>
        <w:t xml:space="preserve"> and money</w:t>
      </w:r>
      <w:r w:rsidRPr="002647CF">
        <w:rPr>
          <w:rFonts w:ascii="Times New Roman" w:hAnsi="Times New Roman" w:cs="Times New Roman"/>
          <w:sz w:val="24"/>
          <w:szCs w:val="24"/>
        </w:rPr>
        <w:t xml:space="preserve">.  </w:t>
      </w:r>
    </w:p>
    <w:p w:rsidR="00553AA6" w:rsidRDefault="002A5D49"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It is sad to say but true that if the college teachers </w:t>
      </w:r>
      <w:r w:rsidR="00F45A0B" w:rsidRPr="002647CF">
        <w:rPr>
          <w:rFonts w:ascii="Times New Roman" w:hAnsi="Times New Roman" w:cs="Times New Roman"/>
          <w:sz w:val="24"/>
          <w:szCs w:val="24"/>
        </w:rPr>
        <w:t xml:space="preserve">don' t know who </w:t>
      </w:r>
      <w:r>
        <w:rPr>
          <w:rFonts w:ascii="Times New Roman" w:hAnsi="Times New Roman" w:cs="Times New Roman"/>
          <w:sz w:val="24"/>
          <w:szCs w:val="24"/>
        </w:rPr>
        <w:t>they</w:t>
      </w:r>
      <w:r w:rsidR="00F45A0B" w:rsidRPr="002647CF">
        <w:rPr>
          <w:rFonts w:ascii="Times New Roman" w:hAnsi="Times New Roman" w:cs="Times New Roman"/>
          <w:sz w:val="24"/>
          <w:szCs w:val="24"/>
        </w:rPr>
        <w:t xml:space="preserve"> are </w:t>
      </w:r>
      <w:r>
        <w:rPr>
          <w:rFonts w:ascii="Times New Roman" w:hAnsi="Times New Roman" w:cs="Times New Roman"/>
          <w:sz w:val="24"/>
          <w:szCs w:val="24"/>
        </w:rPr>
        <w:t xml:space="preserve">(i.e., exercise specialists and/or exercise professionals vs. exercise physiologists) </w:t>
      </w:r>
      <w:r w:rsidR="00F45A0B" w:rsidRPr="002647CF">
        <w:rPr>
          <w:rFonts w:ascii="Times New Roman" w:hAnsi="Times New Roman" w:cs="Times New Roman"/>
          <w:sz w:val="24"/>
          <w:szCs w:val="24"/>
        </w:rPr>
        <w:t xml:space="preserve">and </w:t>
      </w:r>
      <w:r>
        <w:rPr>
          <w:rFonts w:ascii="Times New Roman" w:hAnsi="Times New Roman" w:cs="Times New Roman"/>
          <w:sz w:val="24"/>
          <w:szCs w:val="24"/>
        </w:rPr>
        <w:t xml:space="preserve">if they </w:t>
      </w:r>
      <w:r w:rsidR="00F45A0B" w:rsidRPr="002647CF">
        <w:rPr>
          <w:rFonts w:ascii="Times New Roman" w:hAnsi="Times New Roman" w:cs="Times New Roman"/>
          <w:sz w:val="24"/>
          <w:szCs w:val="24"/>
        </w:rPr>
        <w:t>don't know how to move out of the 20th century, then</w:t>
      </w:r>
      <w:r>
        <w:rPr>
          <w:rFonts w:ascii="Times New Roman" w:hAnsi="Times New Roman" w:cs="Times New Roman"/>
          <w:sz w:val="24"/>
          <w:szCs w:val="24"/>
        </w:rPr>
        <w:t>,</w:t>
      </w:r>
      <w:r w:rsidR="00F45A0B" w:rsidRPr="002647CF">
        <w:rPr>
          <w:rFonts w:ascii="Times New Roman" w:hAnsi="Times New Roman" w:cs="Times New Roman"/>
          <w:sz w:val="24"/>
          <w:szCs w:val="24"/>
        </w:rPr>
        <w:t xml:space="preserve"> learning and growing </w:t>
      </w:r>
      <w:r>
        <w:rPr>
          <w:rFonts w:ascii="Times New Roman" w:hAnsi="Times New Roman" w:cs="Times New Roman"/>
          <w:sz w:val="24"/>
          <w:szCs w:val="24"/>
        </w:rPr>
        <w:t xml:space="preserve">might be </w:t>
      </w:r>
      <w:r w:rsidR="00623CA6">
        <w:rPr>
          <w:rFonts w:ascii="Times New Roman" w:hAnsi="Times New Roman" w:cs="Times New Roman"/>
          <w:sz w:val="24"/>
          <w:szCs w:val="24"/>
        </w:rPr>
        <w:t xml:space="preserve">out of the question. </w:t>
      </w:r>
      <w:r w:rsidR="00F45A0B" w:rsidRPr="002647CF">
        <w:rPr>
          <w:rFonts w:ascii="Times New Roman" w:hAnsi="Times New Roman" w:cs="Times New Roman"/>
          <w:sz w:val="24"/>
          <w:szCs w:val="24"/>
        </w:rPr>
        <w:t xml:space="preserve">Although seldom if ever discussed is the </w:t>
      </w:r>
      <w:r w:rsidR="00623CA6">
        <w:rPr>
          <w:rFonts w:ascii="Times New Roman" w:hAnsi="Times New Roman" w:cs="Times New Roman"/>
          <w:sz w:val="24"/>
          <w:szCs w:val="24"/>
        </w:rPr>
        <w:t xml:space="preserve">related </w:t>
      </w:r>
      <w:r w:rsidR="00F45A0B" w:rsidRPr="002647CF">
        <w:rPr>
          <w:rFonts w:ascii="Times New Roman" w:hAnsi="Times New Roman" w:cs="Times New Roman"/>
          <w:sz w:val="24"/>
          <w:szCs w:val="24"/>
        </w:rPr>
        <w:t xml:space="preserve">fact that students want to be taught and guided by face-to-face honest teachers who </w:t>
      </w:r>
      <w:r w:rsidR="00623CA6">
        <w:rPr>
          <w:rFonts w:ascii="Times New Roman" w:hAnsi="Times New Roman" w:cs="Times New Roman"/>
          <w:sz w:val="24"/>
          <w:szCs w:val="24"/>
        </w:rPr>
        <w:t xml:space="preserve">understand they are members of a healthcare profession </w:t>
      </w:r>
      <w:r w:rsidR="00F45A0B" w:rsidRPr="002647CF">
        <w:rPr>
          <w:rFonts w:ascii="Times New Roman" w:hAnsi="Times New Roman" w:cs="Times New Roman"/>
          <w:sz w:val="24"/>
          <w:szCs w:val="24"/>
        </w:rPr>
        <w:t>compelled to make a difference in the lives</w:t>
      </w:r>
      <w:r w:rsidR="00623CA6">
        <w:rPr>
          <w:rFonts w:ascii="Times New Roman" w:hAnsi="Times New Roman" w:cs="Times New Roman"/>
          <w:sz w:val="24"/>
          <w:szCs w:val="24"/>
        </w:rPr>
        <w:t xml:space="preserve"> of their students</w:t>
      </w:r>
      <w:r w:rsidR="00F45A0B" w:rsidRPr="002647CF">
        <w:rPr>
          <w:rFonts w:ascii="Times New Roman" w:hAnsi="Times New Roman" w:cs="Times New Roman"/>
          <w:sz w:val="24"/>
          <w:szCs w:val="24"/>
        </w:rPr>
        <w:t xml:space="preserve">. </w:t>
      </w:r>
      <w:r w:rsidR="00623CA6">
        <w:rPr>
          <w:rFonts w:ascii="Times New Roman" w:hAnsi="Times New Roman" w:cs="Times New Roman"/>
          <w:sz w:val="24"/>
          <w:szCs w:val="24"/>
        </w:rPr>
        <w:t xml:space="preserve">The students I have talked to are </w:t>
      </w:r>
      <w:r w:rsidR="00F45A0B" w:rsidRPr="002647CF">
        <w:rPr>
          <w:rFonts w:ascii="Times New Roman" w:hAnsi="Times New Roman" w:cs="Times New Roman"/>
          <w:sz w:val="24"/>
          <w:szCs w:val="24"/>
        </w:rPr>
        <w:t xml:space="preserve">tired of </w:t>
      </w:r>
      <w:r w:rsidR="00623CA6">
        <w:rPr>
          <w:rFonts w:ascii="Times New Roman" w:hAnsi="Times New Roman" w:cs="Times New Roman"/>
          <w:sz w:val="24"/>
          <w:szCs w:val="24"/>
        </w:rPr>
        <w:t xml:space="preserve">college “professors” </w:t>
      </w:r>
      <w:r w:rsidR="00F45A0B" w:rsidRPr="002647CF">
        <w:rPr>
          <w:rFonts w:ascii="Times New Roman" w:hAnsi="Times New Roman" w:cs="Times New Roman"/>
          <w:sz w:val="24"/>
          <w:szCs w:val="24"/>
        </w:rPr>
        <w:t xml:space="preserve">and department chairs </w:t>
      </w:r>
      <w:r w:rsidR="00623CA6">
        <w:rPr>
          <w:rFonts w:ascii="Times New Roman" w:hAnsi="Times New Roman" w:cs="Times New Roman"/>
          <w:sz w:val="24"/>
          <w:szCs w:val="24"/>
        </w:rPr>
        <w:t xml:space="preserve">inattentive to their needs. </w:t>
      </w:r>
      <w:r w:rsidR="00F45A0B" w:rsidRPr="002647CF">
        <w:rPr>
          <w:rFonts w:ascii="Times New Roman" w:hAnsi="Times New Roman" w:cs="Times New Roman"/>
          <w:sz w:val="24"/>
          <w:szCs w:val="24"/>
        </w:rPr>
        <w:t xml:space="preserve">They believe the teachers' benign neglect of embracing and promoting a new academic culture </w:t>
      </w:r>
      <w:r w:rsidR="00623CA6">
        <w:rPr>
          <w:rFonts w:ascii="Times New Roman" w:hAnsi="Times New Roman" w:cs="Times New Roman"/>
          <w:sz w:val="24"/>
          <w:szCs w:val="24"/>
        </w:rPr>
        <w:t xml:space="preserve">in academia </w:t>
      </w:r>
      <w:r w:rsidR="00F45A0B" w:rsidRPr="002647CF">
        <w:rPr>
          <w:rFonts w:ascii="Times New Roman" w:hAnsi="Times New Roman" w:cs="Times New Roman"/>
          <w:sz w:val="24"/>
          <w:szCs w:val="24"/>
        </w:rPr>
        <w:t>is dysfunctional</w:t>
      </w:r>
      <w:r w:rsidR="00B34657">
        <w:rPr>
          <w:rFonts w:ascii="Times New Roman" w:hAnsi="Times New Roman" w:cs="Times New Roman"/>
          <w:sz w:val="24"/>
          <w:szCs w:val="24"/>
        </w:rPr>
        <w:t xml:space="preserve"> and selfish</w:t>
      </w:r>
      <w:r w:rsidR="00F45A0B" w:rsidRPr="002647CF">
        <w:rPr>
          <w:rFonts w:ascii="Times New Roman" w:hAnsi="Times New Roman" w:cs="Times New Roman"/>
          <w:sz w:val="24"/>
          <w:szCs w:val="24"/>
        </w:rPr>
        <w:t xml:space="preserve">.  </w:t>
      </w:r>
    </w:p>
    <w:tbl>
      <w:tblPr>
        <w:tblStyle w:val="TableGrid"/>
        <w:tblpPr w:leftFromText="187" w:rightFromText="187" w:topFromText="317" w:bottomFromText="317" w:vertAnchor="text" w:horzAnchor="margin" w:tblpXSpec="right" w:tblpY="3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341"/>
      </w:tblGrid>
      <w:tr w:rsidR="002B7EC2" w:rsidTr="006C5A05">
        <w:trPr>
          <w:trHeight w:val="709"/>
        </w:trPr>
        <w:tc>
          <w:tcPr>
            <w:tcW w:w="3341" w:type="dxa"/>
            <w:shd w:val="clear" w:color="auto" w:fill="DDD9C3" w:themeFill="background2" w:themeFillShade="E6"/>
          </w:tcPr>
          <w:p w:rsidR="002B7EC2" w:rsidRDefault="0005113B"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sz w:val="24"/>
                <w:szCs w:val="24"/>
              </w:rPr>
            </w:pPr>
            <w:r>
              <w:rPr>
                <w:rFonts w:ascii="Times New Roman" w:hAnsi="Times New Roman" w:cs="Times New Roman"/>
                <w:i/>
                <w:sz w:val="24"/>
                <w:szCs w:val="24"/>
              </w:rPr>
              <w:t>Nowadays, part of the work of educators is working to remind ourselves and others what, in the deep sense, education could really be.  We have work to do.</w:t>
            </w:r>
          </w:p>
          <w:p w:rsidR="002B7EC2" w:rsidRPr="00DA0FB2" w:rsidRDefault="002B7EC2" w:rsidP="002B7EC2">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right"/>
              <w:rPr>
                <w:rFonts w:ascii="Times New Roman" w:hAnsi="Times New Roman" w:cs="Times New Roman"/>
                <w:i/>
                <w:sz w:val="24"/>
                <w:szCs w:val="24"/>
              </w:rPr>
            </w:pPr>
            <w:r>
              <w:rPr>
                <w:rFonts w:ascii="Times New Roman" w:hAnsi="Times New Roman" w:cs="Times New Roman"/>
                <w:i/>
                <w:sz w:val="24"/>
                <w:szCs w:val="24"/>
              </w:rPr>
              <w:t xml:space="preserve">-- </w:t>
            </w:r>
            <w:r w:rsidRPr="00DA0FB2">
              <w:rPr>
                <w:rFonts w:ascii="Times New Roman" w:hAnsi="Times New Roman" w:cs="Times New Roman"/>
                <w:i/>
                <w:sz w:val="24"/>
                <w:szCs w:val="24"/>
              </w:rPr>
              <w:t>Richard H. Brodhead</w:t>
            </w:r>
          </w:p>
        </w:tc>
      </w:tr>
    </w:tbl>
    <w:p w:rsidR="00553AA6"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 xml:space="preserve">For certain, I have worked with college teachers over 4 decades who did not have a commitment to academic development and/or </w:t>
      </w:r>
      <w:r w:rsidR="000E6F81">
        <w:rPr>
          <w:rFonts w:ascii="Times New Roman" w:hAnsi="Times New Roman" w:cs="Times New Roman"/>
          <w:sz w:val="24"/>
          <w:szCs w:val="24"/>
        </w:rPr>
        <w:t xml:space="preserve">the </w:t>
      </w:r>
      <w:r w:rsidRPr="002647CF">
        <w:rPr>
          <w:rFonts w:ascii="Times New Roman" w:hAnsi="Times New Roman" w:cs="Times New Roman"/>
          <w:sz w:val="24"/>
          <w:szCs w:val="24"/>
        </w:rPr>
        <w:t>mentoring</w:t>
      </w:r>
      <w:r w:rsidR="000E6F81">
        <w:rPr>
          <w:rFonts w:ascii="Times New Roman" w:hAnsi="Times New Roman" w:cs="Times New Roman"/>
          <w:sz w:val="24"/>
          <w:szCs w:val="24"/>
        </w:rPr>
        <w:t xml:space="preserve"> of students</w:t>
      </w:r>
      <w:r w:rsidRPr="002647CF">
        <w:rPr>
          <w:rFonts w:ascii="Times New Roman" w:hAnsi="Times New Roman" w:cs="Times New Roman"/>
          <w:sz w:val="24"/>
          <w:szCs w:val="24"/>
        </w:rPr>
        <w:t xml:space="preserve">.  The fact they had earned the doctorate degree meant </w:t>
      </w:r>
      <w:r w:rsidR="000E6F81">
        <w:rPr>
          <w:rFonts w:ascii="Times New Roman" w:hAnsi="Times New Roman" w:cs="Times New Roman"/>
          <w:sz w:val="24"/>
          <w:szCs w:val="24"/>
        </w:rPr>
        <w:t xml:space="preserve">that </w:t>
      </w:r>
      <w:r w:rsidRPr="002647CF">
        <w:rPr>
          <w:rFonts w:ascii="Times New Roman" w:hAnsi="Times New Roman" w:cs="Times New Roman"/>
          <w:sz w:val="24"/>
          <w:szCs w:val="24"/>
        </w:rPr>
        <w:t>they could spend the rest of their academic lives publishing re</w:t>
      </w:r>
      <w:r w:rsidR="000E6F81">
        <w:rPr>
          <w:rFonts w:ascii="Times New Roman" w:hAnsi="Times New Roman" w:cs="Times New Roman"/>
          <w:sz w:val="24"/>
          <w:szCs w:val="24"/>
        </w:rPr>
        <w:t>search papers</w:t>
      </w:r>
      <w:r w:rsidR="00B34657">
        <w:rPr>
          <w:rFonts w:ascii="Times New Roman" w:hAnsi="Times New Roman" w:cs="Times New Roman"/>
          <w:sz w:val="24"/>
          <w:szCs w:val="24"/>
        </w:rPr>
        <w:t xml:space="preserve"> and building their resumes</w:t>
      </w:r>
      <w:r w:rsidR="000E6F81">
        <w:rPr>
          <w:rFonts w:ascii="Times New Roman" w:hAnsi="Times New Roman" w:cs="Times New Roman"/>
          <w:sz w:val="24"/>
          <w:szCs w:val="24"/>
        </w:rPr>
        <w:t>.  The challenge</w:t>
      </w:r>
      <w:r w:rsidRPr="002647CF">
        <w:rPr>
          <w:rFonts w:ascii="Times New Roman" w:hAnsi="Times New Roman" w:cs="Times New Roman"/>
          <w:sz w:val="24"/>
          <w:szCs w:val="24"/>
        </w:rPr>
        <w:t xml:space="preserve"> of teaching hardly ever surfaced to the point of disturb</w:t>
      </w:r>
      <w:r w:rsidR="00B34657">
        <w:rPr>
          <w:rFonts w:ascii="Times New Roman" w:hAnsi="Times New Roman" w:cs="Times New Roman"/>
          <w:sz w:val="24"/>
          <w:szCs w:val="24"/>
        </w:rPr>
        <w:t xml:space="preserve">ing their everyday reality. </w:t>
      </w:r>
      <w:r w:rsidR="000E6F81">
        <w:rPr>
          <w:rFonts w:ascii="Times New Roman" w:hAnsi="Times New Roman" w:cs="Times New Roman"/>
          <w:sz w:val="24"/>
          <w:szCs w:val="24"/>
        </w:rPr>
        <w:t>T</w:t>
      </w:r>
      <w:r w:rsidRPr="002647CF">
        <w:rPr>
          <w:rFonts w:ascii="Times New Roman" w:hAnsi="Times New Roman" w:cs="Times New Roman"/>
          <w:sz w:val="24"/>
          <w:szCs w:val="24"/>
        </w:rPr>
        <w:t xml:space="preserve">he act of teaching </w:t>
      </w:r>
      <w:r w:rsidR="000E6F81">
        <w:rPr>
          <w:rFonts w:ascii="Times New Roman" w:hAnsi="Times New Roman" w:cs="Times New Roman"/>
          <w:sz w:val="24"/>
          <w:szCs w:val="24"/>
        </w:rPr>
        <w:t xml:space="preserve">was nothing more than another </w:t>
      </w:r>
      <w:r w:rsidRPr="002647CF">
        <w:rPr>
          <w:rFonts w:ascii="Times New Roman" w:hAnsi="Times New Roman" w:cs="Times New Roman"/>
          <w:sz w:val="24"/>
          <w:szCs w:val="24"/>
        </w:rPr>
        <w:t xml:space="preserve">part of </w:t>
      </w:r>
      <w:r w:rsidR="000E6F81">
        <w:rPr>
          <w:rFonts w:ascii="Times New Roman" w:hAnsi="Times New Roman" w:cs="Times New Roman"/>
          <w:sz w:val="24"/>
          <w:szCs w:val="24"/>
        </w:rPr>
        <w:t>their</w:t>
      </w:r>
      <w:r w:rsidRPr="002647CF">
        <w:rPr>
          <w:rFonts w:ascii="Times New Roman" w:hAnsi="Times New Roman" w:cs="Times New Roman"/>
          <w:sz w:val="24"/>
          <w:szCs w:val="24"/>
        </w:rPr>
        <w:t xml:space="preserve"> job</w:t>
      </w:r>
      <w:r w:rsidR="000E6F81">
        <w:rPr>
          <w:rFonts w:ascii="Times New Roman" w:hAnsi="Times New Roman" w:cs="Times New Roman"/>
          <w:sz w:val="24"/>
          <w:szCs w:val="24"/>
        </w:rPr>
        <w:t>.  In fact, it was</w:t>
      </w:r>
      <w:r w:rsidRPr="002647CF">
        <w:rPr>
          <w:rFonts w:ascii="Times New Roman" w:hAnsi="Times New Roman" w:cs="Times New Roman"/>
          <w:sz w:val="24"/>
          <w:szCs w:val="24"/>
        </w:rPr>
        <w:t xml:space="preserve"> </w:t>
      </w:r>
      <w:r w:rsidR="00B34657">
        <w:rPr>
          <w:rFonts w:ascii="Times New Roman" w:hAnsi="Times New Roman" w:cs="Times New Roman"/>
          <w:sz w:val="24"/>
          <w:szCs w:val="24"/>
        </w:rPr>
        <w:t xml:space="preserve">simply </w:t>
      </w:r>
      <w:r w:rsidRPr="002647CF">
        <w:rPr>
          <w:rFonts w:ascii="Times New Roman" w:hAnsi="Times New Roman" w:cs="Times New Roman"/>
          <w:sz w:val="24"/>
          <w:szCs w:val="24"/>
        </w:rPr>
        <w:t>tolerated</w:t>
      </w:r>
      <w:r w:rsidR="000E6F81">
        <w:rPr>
          <w:rFonts w:ascii="Times New Roman" w:hAnsi="Times New Roman" w:cs="Times New Roman"/>
          <w:sz w:val="24"/>
          <w:szCs w:val="24"/>
        </w:rPr>
        <w:t xml:space="preserve">.  Teaching was not </w:t>
      </w:r>
      <w:r w:rsidRPr="002647CF">
        <w:rPr>
          <w:rFonts w:ascii="Times New Roman" w:hAnsi="Times New Roman" w:cs="Times New Roman"/>
          <w:sz w:val="24"/>
          <w:szCs w:val="24"/>
        </w:rPr>
        <w:t xml:space="preserve">a passion </w:t>
      </w:r>
      <w:r w:rsidR="000E6F81">
        <w:rPr>
          <w:rFonts w:ascii="Times New Roman" w:hAnsi="Times New Roman" w:cs="Times New Roman"/>
          <w:sz w:val="24"/>
          <w:szCs w:val="24"/>
        </w:rPr>
        <w:t xml:space="preserve">and they did not have a </w:t>
      </w:r>
      <w:r w:rsidRPr="002647CF">
        <w:rPr>
          <w:rFonts w:ascii="Times New Roman" w:hAnsi="Times New Roman" w:cs="Times New Roman"/>
          <w:sz w:val="24"/>
          <w:szCs w:val="24"/>
        </w:rPr>
        <w:t xml:space="preserve">commitment to </w:t>
      </w:r>
      <w:r w:rsidR="000E6F81">
        <w:rPr>
          <w:rFonts w:ascii="Times New Roman" w:hAnsi="Times New Roman" w:cs="Times New Roman"/>
          <w:sz w:val="24"/>
          <w:szCs w:val="24"/>
        </w:rPr>
        <w:t xml:space="preserve">help or </w:t>
      </w:r>
      <w:r w:rsidRPr="002647CF">
        <w:rPr>
          <w:rFonts w:ascii="Times New Roman" w:hAnsi="Times New Roman" w:cs="Times New Roman"/>
          <w:sz w:val="24"/>
          <w:szCs w:val="24"/>
        </w:rPr>
        <w:t>empower students</w:t>
      </w:r>
      <w:r w:rsidR="000E6F81">
        <w:rPr>
          <w:rFonts w:ascii="Times New Roman" w:hAnsi="Times New Roman" w:cs="Times New Roman"/>
          <w:sz w:val="24"/>
          <w:szCs w:val="24"/>
        </w:rPr>
        <w:t xml:space="preserve"> beyond the usual classroom expectations</w:t>
      </w:r>
      <w:r w:rsidRPr="002647CF">
        <w:rPr>
          <w:rFonts w:ascii="Times New Roman" w:hAnsi="Times New Roman" w:cs="Times New Roman"/>
          <w:sz w:val="24"/>
          <w:szCs w:val="24"/>
        </w:rPr>
        <w:t xml:space="preserve">.  Even the act of working among colleagues within the same department is looked upon as a required necessity with neither a vision nor the pursuit of a common cause. </w:t>
      </w:r>
    </w:p>
    <w:p w:rsidR="00553AA6" w:rsidRDefault="00B34657"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T</w:t>
      </w:r>
      <w:r w:rsidR="00F45A0B" w:rsidRPr="002647CF">
        <w:rPr>
          <w:rFonts w:ascii="Times New Roman" w:hAnsi="Times New Roman" w:cs="Times New Roman"/>
          <w:sz w:val="24"/>
          <w:szCs w:val="24"/>
        </w:rPr>
        <w:t>he students</w:t>
      </w:r>
      <w:r>
        <w:rPr>
          <w:rFonts w:ascii="Times New Roman" w:hAnsi="Times New Roman" w:cs="Times New Roman"/>
          <w:sz w:val="24"/>
          <w:szCs w:val="24"/>
        </w:rPr>
        <w:t>’</w:t>
      </w:r>
      <w:r w:rsidR="00F45A0B" w:rsidRPr="002647CF">
        <w:rPr>
          <w:rFonts w:ascii="Times New Roman" w:hAnsi="Times New Roman" w:cs="Times New Roman"/>
          <w:sz w:val="24"/>
          <w:szCs w:val="24"/>
        </w:rPr>
        <w:t xml:space="preserve"> </w:t>
      </w:r>
      <w:r>
        <w:rPr>
          <w:rFonts w:ascii="Times New Roman" w:hAnsi="Times New Roman" w:cs="Times New Roman"/>
          <w:sz w:val="24"/>
          <w:szCs w:val="24"/>
        </w:rPr>
        <w:t xml:space="preserve">financial </w:t>
      </w:r>
      <w:r w:rsidR="00F45A0B" w:rsidRPr="002647CF">
        <w:rPr>
          <w:rFonts w:ascii="Times New Roman" w:hAnsi="Times New Roman" w:cs="Times New Roman"/>
          <w:sz w:val="24"/>
          <w:szCs w:val="24"/>
        </w:rPr>
        <w:t>return on their ever-increasing tuition debt is complicated by the parents</w:t>
      </w:r>
      <w:r>
        <w:rPr>
          <w:rFonts w:ascii="Times New Roman" w:hAnsi="Times New Roman" w:cs="Times New Roman"/>
          <w:sz w:val="24"/>
          <w:szCs w:val="24"/>
        </w:rPr>
        <w:t>’</w:t>
      </w:r>
      <w:r w:rsidR="00F45A0B" w:rsidRPr="002647CF">
        <w:rPr>
          <w:rFonts w:ascii="Times New Roman" w:hAnsi="Times New Roman" w:cs="Times New Roman"/>
          <w:sz w:val="24"/>
          <w:szCs w:val="24"/>
        </w:rPr>
        <w:t xml:space="preserve"> fear of not being able to pay for their children's education.  Students and parents want to know that the administrators and faculty members understand the importance of the college-to-career mentality and vision.  They want the degree to p</w:t>
      </w:r>
      <w:r w:rsidR="000E6F81">
        <w:rPr>
          <w:rFonts w:ascii="Times New Roman" w:hAnsi="Times New Roman" w:cs="Times New Roman"/>
          <w:sz w:val="24"/>
          <w:szCs w:val="24"/>
        </w:rPr>
        <w:t>repare</w:t>
      </w:r>
      <w:r w:rsidR="00F45A0B" w:rsidRPr="002647CF">
        <w:rPr>
          <w:rFonts w:ascii="Times New Roman" w:hAnsi="Times New Roman" w:cs="Times New Roman"/>
          <w:sz w:val="24"/>
          <w:szCs w:val="24"/>
        </w:rPr>
        <w:t xml:space="preserve"> them for a life in the real world work</w:t>
      </w:r>
      <w:r w:rsidR="000E6F81">
        <w:rPr>
          <w:rFonts w:ascii="Times New Roman" w:hAnsi="Times New Roman" w:cs="Times New Roman"/>
          <w:sz w:val="24"/>
          <w:szCs w:val="24"/>
        </w:rPr>
        <w:t>ing as a credible healthcare professional</w:t>
      </w:r>
      <w:r w:rsidR="00F45A0B" w:rsidRPr="002647CF">
        <w:rPr>
          <w:rFonts w:ascii="Times New Roman" w:hAnsi="Times New Roman" w:cs="Times New Roman"/>
          <w:sz w:val="24"/>
          <w:szCs w:val="24"/>
        </w:rPr>
        <w:t xml:space="preserve">.  </w:t>
      </w:r>
      <w:r w:rsidR="00DE70D9">
        <w:rPr>
          <w:rFonts w:ascii="Times New Roman" w:hAnsi="Times New Roman" w:cs="Times New Roman"/>
          <w:sz w:val="24"/>
          <w:szCs w:val="24"/>
        </w:rPr>
        <w:t xml:space="preserve">But, instead, the college teachers </w:t>
      </w:r>
      <w:r w:rsidR="00F45A0B" w:rsidRPr="002647CF">
        <w:rPr>
          <w:rFonts w:ascii="Times New Roman" w:hAnsi="Times New Roman" w:cs="Times New Roman"/>
          <w:sz w:val="24"/>
          <w:szCs w:val="24"/>
        </w:rPr>
        <w:t>tell the</w:t>
      </w:r>
      <w:r w:rsidR="00E37B75">
        <w:rPr>
          <w:rFonts w:ascii="Times New Roman" w:hAnsi="Times New Roman" w:cs="Times New Roman"/>
          <w:sz w:val="24"/>
          <w:szCs w:val="24"/>
        </w:rPr>
        <w:t>m that they can “…</w:t>
      </w:r>
      <w:r w:rsidR="00F45A0B" w:rsidRPr="002647CF">
        <w:rPr>
          <w:rFonts w:ascii="Times New Roman" w:hAnsi="Times New Roman" w:cs="Times New Roman"/>
          <w:sz w:val="24"/>
          <w:szCs w:val="24"/>
        </w:rPr>
        <w:t xml:space="preserve">always apply to physical therapy </w:t>
      </w:r>
      <w:r w:rsidR="00E37B75">
        <w:rPr>
          <w:rFonts w:ascii="Times New Roman" w:hAnsi="Times New Roman" w:cs="Times New Roman"/>
          <w:sz w:val="24"/>
          <w:szCs w:val="24"/>
        </w:rPr>
        <w:t xml:space="preserve">program </w:t>
      </w:r>
      <w:r w:rsidR="00F45A0B" w:rsidRPr="002647CF">
        <w:rPr>
          <w:rFonts w:ascii="Times New Roman" w:hAnsi="Times New Roman" w:cs="Times New Roman"/>
          <w:sz w:val="24"/>
          <w:szCs w:val="24"/>
        </w:rPr>
        <w:t>or some other established healthc</w:t>
      </w:r>
      <w:r w:rsidR="00E37B75">
        <w:rPr>
          <w:rFonts w:ascii="Times New Roman" w:hAnsi="Times New Roman" w:cs="Times New Roman"/>
          <w:sz w:val="24"/>
          <w:szCs w:val="24"/>
        </w:rPr>
        <w:t>are major."  In essence, then, they a</w:t>
      </w:r>
      <w:r w:rsidR="00F45A0B" w:rsidRPr="002647CF">
        <w:rPr>
          <w:rFonts w:ascii="Times New Roman" w:hAnsi="Times New Roman" w:cs="Times New Roman"/>
          <w:sz w:val="24"/>
          <w:szCs w:val="24"/>
        </w:rPr>
        <w:t>re saying t</w:t>
      </w:r>
      <w:r w:rsidR="00E37B75">
        <w:rPr>
          <w:rFonts w:ascii="Times New Roman" w:hAnsi="Times New Roman" w:cs="Times New Roman"/>
          <w:sz w:val="24"/>
          <w:szCs w:val="24"/>
        </w:rPr>
        <w:t xml:space="preserve">o the students that the </w:t>
      </w:r>
      <w:r w:rsidR="00F45A0B" w:rsidRPr="002647CF">
        <w:rPr>
          <w:rFonts w:ascii="Times New Roman" w:hAnsi="Times New Roman" w:cs="Times New Roman"/>
          <w:sz w:val="24"/>
          <w:szCs w:val="24"/>
        </w:rPr>
        <w:t>exercise science</w:t>
      </w:r>
      <w:r w:rsidR="00E37B75">
        <w:rPr>
          <w:rFonts w:ascii="Times New Roman" w:hAnsi="Times New Roman" w:cs="Times New Roman"/>
          <w:sz w:val="24"/>
          <w:szCs w:val="24"/>
        </w:rPr>
        <w:t xml:space="preserve"> degree is a meaningless major.</w:t>
      </w:r>
      <w:r w:rsidR="00F45A0B" w:rsidRPr="002647CF">
        <w:rPr>
          <w:rFonts w:ascii="Times New Roman" w:hAnsi="Times New Roman" w:cs="Times New Roman"/>
          <w:sz w:val="24"/>
          <w:szCs w:val="24"/>
        </w:rPr>
        <w:t xml:space="preserve">  </w:t>
      </w:r>
      <w:r w:rsidR="00E37B75">
        <w:rPr>
          <w:rFonts w:ascii="Times New Roman" w:hAnsi="Times New Roman" w:cs="Times New Roman"/>
          <w:sz w:val="24"/>
          <w:szCs w:val="24"/>
        </w:rPr>
        <w:t xml:space="preserve">The faculty does this to </w:t>
      </w:r>
      <w:r w:rsidR="00F45A0B" w:rsidRPr="002647CF">
        <w:rPr>
          <w:rFonts w:ascii="Times New Roman" w:hAnsi="Times New Roman" w:cs="Times New Roman"/>
          <w:sz w:val="24"/>
          <w:szCs w:val="24"/>
        </w:rPr>
        <w:t>avoid talking about the meanin</w:t>
      </w:r>
      <w:r w:rsidR="00E37B75">
        <w:rPr>
          <w:rFonts w:ascii="Times New Roman" w:hAnsi="Times New Roman" w:cs="Times New Roman"/>
          <w:sz w:val="24"/>
          <w:szCs w:val="24"/>
        </w:rPr>
        <w:t xml:space="preserve">gless qualities of the degree. </w:t>
      </w:r>
      <w:r w:rsidR="00F45A0B" w:rsidRPr="002647CF">
        <w:rPr>
          <w:rFonts w:ascii="Times New Roman" w:hAnsi="Times New Roman" w:cs="Times New Roman"/>
          <w:sz w:val="24"/>
          <w:szCs w:val="24"/>
        </w:rPr>
        <w:t xml:space="preserve">Think about it for a moment and ask yourself this question: "Where is the accountability?" </w:t>
      </w:r>
      <w:r>
        <w:rPr>
          <w:rFonts w:ascii="Times New Roman" w:hAnsi="Times New Roman" w:cs="Times New Roman"/>
          <w:sz w:val="24"/>
          <w:szCs w:val="24"/>
        </w:rPr>
        <w:t xml:space="preserve"> “Where is the academic competence?”  </w:t>
      </w:r>
      <w:r w:rsidR="00F45A0B" w:rsidRPr="002647CF">
        <w:rPr>
          <w:rFonts w:ascii="Times New Roman" w:hAnsi="Times New Roman" w:cs="Times New Roman"/>
          <w:sz w:val="24"/>
          <w:szCs w:val="24"/>
        </w:rPr>
        <w:t xml:space="preserve">The answer </w:t>
      </w:r>
      <w:r>
        <w:rPr>
          <w:rFonts w:ascii="Times New Roman" w:hAnsi="Times New Roman" w:cs="Times New Roman"/>
          <w:sz w:val="24"/>
          <w:szCs w:val="24"/>
        </w:rPr>
        <w:t xml:space="preserve">to both questions </w:t>
      </w:r>
      <w:r w:rsidR="00F45A0B" w:rsidRPr="002647CF">
        <w:rPr>
          <w:rFonts w:ascii="Times New Roman" w:hAnsi="Times New Roman" w:cs="Times New Roman"/>
          <w:sz w:val="24"/>
          <w:szCs w:val="24"/>
        </w:rPr>
        <w:t xml:space="preserve">is </w:t>
      </w:r>
      <w:r w:rsidR="00E37B75">
        <w:rPr>
          <w:rFonts w:ascii="Times New Roman" w:hAnsi="Times New Roman" w:cs="Times New Roman"/>
          <w:sz w:val="24"/>
          <w:szCs w:val="24"/>
        </w:rPr>
        <w:t>that t</w:t>
      </w:r>
      <w:r w:rsidR="00F45A0B" w:rsidRPr="002647CF">
        <w:rPr>
          <w:rFonts w:ascii="Times New Roman" w:hAnsi="Times New Roman" w:cs="Times New Roman"/>
          <w:sz w:val="24"/>
          <w:szCs w:val="24"/>
        </w:rPr>
        <w:t xml:space="preserve">here isn't any!  Likewise, where is the integrity in continuing to stay with an outdated academic degree that benefits no one except the faculty?  </w:t>
      </w:r>
      <w:r>
        <w:rPr>
          <w:rFonts w:ascii="Times New Roman" w:hAnsi="Times New Roman" w:cs="Times New Roman"/>
          <w:sz w:val="24"/>
          <w:szCs w:val="24"/>
        </w:rPr>
        <w:t xml:space="preserve">The students go along to get along, hoping for the best and producing little more than average results.  </w:t>
      </w:r>
      <w:r w:rsidR="00F45A0B" w:rsidRPr="002647CF">
        <w:rPr>
          <w:rFonts w:ascii="Times New Roman" w:hAnsi="Times New Roman" w:cs="Times New Roman"/>
          <w:sz w:val="24"/>
          <w:szCs w:val="24"/>
        </w:rPr>
        <w:t>The</w:t>
      </w:r>
      <w:r>
        <w:rPr>
          <w:rFonts w:ascii="Times New Roman" w:hAnsi="Times New Roman" w:cs="Times New Roman"/>
          <w:sz w:val="24"/>
          <w:szCs w:val="24"/>
        </w:rPr>
        <w:t>y</w:t>
      </w:r>
      <w:r w:rsidR="00F45A0B" w:rsidRPr="002647CF">
        <w:rPr>
          <w:rFonts w:ascii="Times New Roman" w:hAnsi="Times New Roman" w:cs="Times New Roman"/>
          <w:sz w:val="24"/>
          <w:szCs w:val="24"/>
        </w:rPr>
        <w:t xml:space="preserve"> cannot find work and default on their loans, and the institutions have borne little to no responsibility.</w:t>
      </w:r>
    </w:p>
    <w:p w:rsidR="00553AA6"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 xml:space="preserve">Isn't academic integrity at the very center of living up to the high standards expected of college faculty and administrators? </w:t>
      </w:r>
      <w:r w:rsidR="00E37B75">
        <w:rPr>
          <w:rFonts w:ascii="Times New Roman" w:hAnsi="Times New Roman" w:cs="Times New Roman"/>
          <w:sz w:val="24"/>
          <w:szCs w:val="24"/>
        </w:rPr>
        <w:t>If so, w</w:t>
      </w:r>
      <w:r w:rsidRPr="002647CF">
        <w:rPr>
          <w:rFonts w:ascii="Times New Roman" w:hAnsi="Times New Roman" w:cs="Times New Roman"/>
          <w:sz w:val="24"/>
          <w:szCs w:val="24"/>
        </w:rPr>
        <w:t>here is the honest</w:t>
      </w:r>
      <w:r w:rsidR="00E37B75">
        <w:rPr>
          <w:rFonts w:ascii="Times New Roman" w:hAnsi="Times New Roman" w:cs="Times New Roman"/>
          <w:sz w:val="24"/>
          <w:szCs w:val="24"/>
        </w:rPr>
        <w:t>y</w:t>
      </w:r>
      <w:r w:rsidRPr="002647CF">
        <w:rPr>
          <w:rFonts w:ascii="Times New Roman" w:hAnsi="Times New Roman" w:cs="Times New Roman"/>
          <w:sz w:val="24"/>
          <w:szCs w:val="24"/>
        </w:rPr>
        <w:t xml:space="preserve"> in not updating the exercise science </w:t>
      </w:r>
      <w:r w:rsidR="00E37B75">
        <w:rPr>
          <w:rFonts w:ascii="Times New Roman" w:hAnsi="Times New Roman" w:cs="Times New Roman"/>
          <w:sz w:val="24"/>
          <w:szCs w:val="24"/>
        </w:rPr>
        <w:t xml:space="preserve">degree </w:t>
      </w:r>
      <w:r w:rsidRPr="002647CF">
        <w:rPr>
          <w:rFonts w:ascii="Times New Roman" w:hAnsi="Times New Roman" w:cs="Times New Roman"/>
          <w:sz w:val="24"/>
          <w:szCs w:val="24"/>
        </w:rPr>
        <w:t xml:space="preserve">to </w:t>
      </w:r>
      <w:r w:rsidR="00E37B75">
        <w:rPr>
          <w:rFonts w:ascii="Times New Roman" w:hAnsi="Times New Roman" w:cs="Times New Roman"/>
          <w:sz w:val="24"/>
          <w:szCs w:val="24"/>
        </w:rPr>
        <w:t xml:space="preserve">the </w:t>
      </w:r>
      <w:r w:rsidRPr="002647CF">
        <w:rPr>
          <w:rFonts w:ascii="Times New Roman" w:hAnsi="Times New Roman" w:cs="Times New Roman"/>
          <w:sz w:val="24"/>
          <w:szCs w:val="24"/>
        </w:rPr>
        <w:t>exercise physiology</w:t>
      </w:r>
      <w:r w:rsidR="00E37B75">
        <w:rPr>
          <w:rFonts w:ascii="Times New Roman" w:hAnsi="Times New Roman" w:cs="Times New Roman"/>
          <w:sz w:val="24"/>
          <w:szCs w:val="24"/>
        </w:rPr>
        <w:t xml:space="preserve"> degree?</w:t>
      </w:r>
      <w:r w:rsidRPr="002647CF">
        <w:rPr>
          <w:rFonts w:ascii="Times New Roman" w:hAnsi="Times New Roman" w:cs="Times New Roman"/>
          <w:sz w:val="24"/>
          <w:szCs w:val="24"/>
        </w:rPr>
        <w:t xml:space="preserve"> Where is the truth in continuing to offer a non-career degree?  It isn't fair to the students and their parents.  Therefore, to simply continue to turn a blind eye to the problems faced by the students is to fail in respecting the students an</w:t>
      </w:r>
      <w:r w:rsidR="00E37B75">
        <w:rPr>
          <w:rFonts w:ascii="Times New Roman" w:hAnsi="Times New Roman" w:cs="Times New Roman"/>
          <w:sz w:val="24"/>
          <w:szCs w:val="24"/>
        </w:rPr>
        <w:t xml:space="preserve">d their parents.  </w:t>
      </w:r>
      <w:r w:rsidR="00B34657">
        <w:rPr>
          <w:rFonts w:ascii="Times New Roman" w:hAnsi="Times New Roman" w:cs="Times New Roman"/>
          <w:sz w:val="24"/>
          <w:szCs w:val="24"/>
        </w:rPr>
        <w:t xml:space="preserve">Sure, most people are reluctant  to alert the chair, vice-president, or some other administrator, both because this would potentially hurt people’s feelings and because it might injure a person’s effort at getting tenure. </w:t>
      </w:r>
      <w:r w:rsidR="00E37B75">
        <w:rPr>
          <w:rFonts w:ascii="Times New Roman" w:hAnsi="Times New Roman" w:cs="Times New Roman"/>
          <w:sz w:val="24"/>
          <w:szCs w:val="24"/>
        </w:rPr>
        <w:t xml:space="preserve">As such </w:t>
      </w:r>
      <w:r w:rsidRPr="002647CF">
        <w:rPr>
          <w:rFonts w:ascii="Times New Roman" w:hAnsi="Times New Roman" w:cs="Times New Roman"/>
          <w:sz w:val="24"/>
          <w:szCs w:val="24"/>
        </w:rPr>
        <w:t>the quest for truth can't come from the</w:t>
      </w:r>
      <w:r w:rsidR="00B34657">
        <w:rPr>
          <w:rFonts w:ascii="Times New Roman" w:hAnsi="Times New Roman" w:cs="Times New Roman"/>
          <w:sz w:val="24"/>
          <w:szCs w:val="24"/>
        </w:rPr>
        <w:t xml:space="preserve"> institution or its employees. </w:t>
      </w:r>
      <w:r w:rsidRPr="002647CF">
        <w:rPr>
          <w:rFonts w:ascii="Times New Roman" w:hAnsi="Times New Roman" w:cs="Times New Roman"/>
          <w:sz w:val="24"/>
          <w:szCs w:val="24"/>
        </w:rPr>
        <w:t>The other</w:t>
      </w:r>
      <w:r w:rsidR="00B34657">
        <w:rPr>
          <w:rFonts w:ascii="Times New Roman" w:hAnsi="Times New Roman" w:cs="Times New Roman"/>
          <w:sz w:val="24"/>
          <w:szCs w:val="24"/>
        </w:rPr>
        <w:t xml:space="preserve">wise expected climate of collective </w:t>
      </w:r>
      <w:r w:rsidRPr="002647CF">
        <w:rPr>
          <w:rFonts w:ascii="Times New Roman" w:hAnsi="Times New Roman" w:cs="Times New Roman"/>
          <w:sz w:val="24"/>
          <w:szCs w:val="24"/>
        </w:rPr>
        <w:t>trust and fairness in the interactions of students, faculty, and administrators does not exist.</w:t>
      </w:r>
    </w:p>
    <w:tbl>
      <w:tblPr>
        <w:tblStyle w:val="TableGrid"/>
        <w:tblpPr w:leftFromText="187" w:rightFromText="187" w:topFromText="317" w:bottomFromText="317" w:vertAnchor="text" w:horzAnchor="margin" w:tblpY="28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026"/>
      </w:tblGrid>
      <w:tr w:rsidR="0005113B" w:rsidTr="006C5A05">
        <w:trPr>
          <w:trHeight w:val="857"/>
        </w:trPr>
        <w:tc>
          <w:tcPr>
            <w:tcW w:w="4026" w:type="dxa"/>
            <w:shd w:val="clear" w:color="auto" w:fill="DDD9C3" w:themeFill="background2" w:themeFillShade="E6"/>
          </w:tcPr>
          <w:p w:rsidR="0005113B" w:rsidRDefault="0005113B" w:rsidP="0005113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sz w:val="24"/>
                <w:szCs w:val="24"/>
              </w:rPr>
            </w:pPr>
            <w:r>
              <w:rPr>
                <w:rFonts w:ascii="Times New Roman" w:hAnsi="Times New Roman" w:cs="Times New Roman"/>
                <w:i/>
                <w:sz w:val="24"/>
                <w:szCs w:val="24"/>
              </w:rPr>
              <w:t>“…a quarter of college graduates who earn less than $50,000 a year now say their degree was a bad bargain.”</w:t>
            </w:r>
          </w:p>
          <w:p w:rsidR="0005113B" w:rsidRPr="00DA0FB2" w:rsidRDefault="0005113B" w:rsidP="0005113B">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right"/>
              <w:rPr>
                <w:rFonts w:ascii="Times New Roman" w:hAnsi="Times New Roman" w:cs="Times New Roman"/>
                <w:i/>
                <w:sz w:val="24"/>
                <w:szCs w:val="24"/>
              </w:rPr>
            </w:pPr>
            <w:r>
              <w:rPr>
                <w:rFonts w:ascii="Times New Roman" w:hAnsi="Times New Roman" w:cs="Times New Roman"/>
                <w:i/>
                <w:sz w:val="24"/>
                <w:szCs w:val="24"/>
              </w:rPr>
              <w:t xml:space="preserve">-- </w:t>
            </w:r>
            <w:r w:rsidR="007C6866">
              <w:rPr>
                <w:rFonts w:ascii="Times New Roman" w:hAnsi="Times New Roman" w:cs="Times New Roman"/>
                <w:i/>
                <w:sz w:val="24"/>
                <w:szCs w:val="24"/>
              </w:rPr>
              <w:t>Karin Fischer</w:t>
            </w:r>
          </w:p>
        </w:tc>
      </w:tr>
    </w:tbl>
    <w:p w:rsidR="00701BA4" w:rsidRDefault="00A235EF" w:rsidP="00A235EF">
      <w:pPr>
        <w:pStyle w:val="Body"/>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In closing, i</w:t>
      </w:r>
      <w:r w:rsidR="00F45A0B" w:rsidRPr="002647CF">
        <w:rPr>
          <w:rFonts w:ascii="Times New Roman" w:hAnsi="Times New Roman" w:cs="Times New Roman"/>
          <w:sz w:val="24"/>
          <w:szCs w:val="24"/>
        </w:rPr>
        <w:t xml:space="preserve">t could exist, </w:t>
      </w:r>
      <w:r w:rsidR="00701BA4">
        <w:rPr>
          <w:rFonts w:ascii="Times New Roman" w:hAnsi="Times New Roman" w:cs="Times New Roman"/>
          <w:sz w:val="24"/>
          <w:szCs w:val="24"/>
        </w:rPr>
        <w:t xml:space="preserve">that is, a better academic degree, </w:t>
      </w:r>
      <w:r w:rsidR="00F45A0B" w:rsidRPr="002647CF">
        <w:rPr>
          <w:rFonts w:ascii="Times New Roman" w:hAnsi="Times New Roman" w:cs="Times New Roman"/>
          <w:sz w:val="24"/>
          <w:szCs w:val="24"/>
        </w:rPr>
        <w:t>but first the exercise physiologists</w:t>
      </w:r>
      <w:r w:rsidR="00E37B75">
        <w:rPr>
          <w:rFonts w:ascii="Times New Roman" w:hAnsi="Times New Roman" w:cs="Times New Roman"/>
          <w:sz w:val="24"/>
          <w:szCs w:val="24"/>
        </w:rPr>
        <w:t xml:space="preserve"> </w:t>
      </w:r>
      <w:r w:rsidR="00F45A0B" w:rsidRPr="002647CF">
        <w:rPr>
          <w:rFonts w:ascii="Times New Roman" w:hAnsi="Times New Roman" w:cs="Times New Roman"/>
          <w:sz w:val="24"/>
          <w:szCs w:val="24"/>
        </w:rPr>
        <w:t xml:space="preserve">must dare to </w:t>
      </w:r>
      <w:r w:rsidR="00E37B75">
        <w:rPr>
          <w:rFonts w:ascii="Times New Roman" w:hAnsi="Times New Roman" w:cs="Times New Roman"/>
          <w:sz w:val="24"/>
          <w:szCs w:val="24"/>
        </w:rPr>
        <w:t>talk about</w:t>
      </w:r>
      <w:r w:rsidR="00F45A0B" w:rsidRPr="002647CF">
        <w:rPr>
          <w:rFonts w:ascii="Times New Roman" w:hAnsi="Times New Roman" w:cs="Times New Roman"/>
          <w:sz w:val="24"/>
          <w:szCs w:val="24"/>
        </w:rPr>
        <w:t xml:space="preserve"> </w:t>
      </w:r>
      <w:r w:rsidR="00701BA4">
        <w:rPr>
          <w:rFonts w:ascii="Times New Roman" w:hAnsi="Times New Roman" w:cs="Times New Roman"/>
          <w:sz w:val="24"/>
          <w:szCs w:val="24"/>
        </w:rPr>
        <w:t>it</w:t>
      </w:r>
      <w:r w:rsidR="00F45A0B" w:rsidRPr="002647CF">
        <w:rPr>
          <w:rFonts w:ascii="Times New Roman" w:hAnsi="Times New Roman" w:cs="Times New Roman"/>
          <w:sz w:val="24"/>
          <w:szCs w:val="24"/>
        </w:rPr>
        <w:t xml:space="preserve"> even if they find themselves the only faculty in the </w:t>
      </w:r>
      <w:r>
        <w:rPr>
          <w:rFonts w:ascii="Times New Roman" w:hAnsi="Times New Roman" w:cs="Times New Roman"/>
          <w:sz w:val="24"/>
          <w:szCs w:val="24"/>
        </w:rPr>
        <w:t xml:space="preserve">department standing up alone. </w:t>
      </w:r>
      <w:r w:rsidR="00F45A0B" w:rsidRPr="002647CF">
        <w:rPr>
          <w:rFonts w:ascii="Times New Roman" w:hAnsi="Times New Roman" w:cs="Times New Roman"/>
          <w:sz w:val="24"/>
          <w:szCs w:val="24"/>
        </w:rPr>
        <w:t>They must believe that they can make a difference in the face of department an</w:t>
      </w:r>
      <w:r>
        <w:rPr>
          <w:rFonts w:ascii="Times New Roman" w:hAnsi="Times New Roman" w:cs="Times New Roman"/>
          <w:sz w:val="24"/>
          <w:szCs w:val="24"/>
        </w:rPr>
        <w:t xml:space="preserve">d administrative indifference. </w:t>
      </w:r>
      <w:r w:rsidR="00F45A0B" w:rsidRPr="002647CF">
        <w:rPr>
          <w:rFonts w:ascii="Times New Roman" w:hAnsi="Times New Roman" w:cs="Times New Roman"/>
          <w:sz w:val="24"/>
          <w:szCs w:val="24"/>
        </w:rPr>
        <w:t xml:space="preserve">Helping others understand who they are and why change is important will </w:t>
      </w:r>
      <w:r>
        <w:rPr>
          <w:rFonts w:ascii="Times New Roman" w:hAnsi="Times New Roman" w:cs="Times New Roman"/>
          <w:sz w:val="24"/>
          <w:szCs w:val="24"/>
        </w:rPr>
        <w:t>begin the process of removing barriers and increasing</w:t>
      </w:r>
      <w:r w:rsidR="00F45A0B" w:rsidRPr="002647CF">
        <w:rPr>
          <w:rFonts w:ascii="Times New Roman" w:hAnsi="Times New Roman" w:cs="Times New Roman"/>
          <w:sz w:val="24"/>
          <w:szCs w:val="24"/>
        </w:rPr>
        <w:t xml:space="preserve"> accountability </w:t>
      </w:r>
      <w:r w:rsidR="00701BA4">
        <w:rPr>
          <w:rFonts w:ascii="Times New Roman" w:hAnsi="Times New Roman" w:cs="Times New Roman"/>
          <w:sz w:val="24"/>
          <w:szCs w:val="24"/>
        </w:rPr>
        <w:t xml:space="preserve">and professional productivity. </w:t>
      </w:r>
      <w:r w:rsidR="00F45A0B" w:rsidRPr="002647CF">
        <w:rPr>
          <w:rFonts w:ascii="Times New Roman" w:hAnsi="Times New Roman" w:cs="Times New Roman"/>
          <w:sz w:val="24"/>
          <w:szCs w:val="24"/>
        </w:rPr>
        <w:t xml:space="preserve">With an enriched culture of responsibilities toward students and the academic major with a more entrepreneurial spirit, characterized by increased competitive zeal on being the market leader in prescribing exercise medicine, college graduates will be happier because they will be successful healthcare practitioners. </w:t>
      </w:r>
    </w:p>
    <w:p w:rsidR="00553AA6" w:rsidRDefault="00F45A0B" w:rsidP="00A235EF">
      <w:pPr>
        <w:pStyle w:val="Body"/>
        <w:spacing w:line="276" w:lineRule="auto"/>
        <w:ind w:firstLine="576"/>
        <w:jc w:val="both"/>
        <w:rPr>
          <w:rFonts w:ascii="Times New Roman" w:hAnsi="Times New Roman" w:cs="Times New Roman"/>
          <w:sz w:val="24"/>
          <w:szCs w:val="24"/>
        </w:rPr>
      </w:pPr>
      <w:r w:rsidRPr="002647CF">
        <w:rPr>
          <w:rFonts w:ascii="Times New Roman" w:hAnsi="Times New Roman" w:cs="Times New Roman"/>
          <w:sz w:val="24"/>
          <w:szCs w:val="24"/>
        </w:rPr>
        <w:t>T</w:t>
      </w:r>
      <w:r w:rsidR="00701BA4">
        <w:rPr>
          <w:rFonts w:ascii="Times New Roman" w:hAnsi="Times New Roman" w:cs="Times New Roman"/>
          <w:sz w:val="24"/>
          <w:szCs w:val="24"/>
        </w:rPr>
        <w:t>hus, t</w:t>
      </w:r>
      <w:r w:rsidRPr="002647CF">
        <w:rPr>
          <w:rFonts w:ascii="Times New Roman" w:hAnsi="Times New Roman" w:cs="Times New Roman"/>
          <w:sz w:val="24"/>
          <w:szCs w:val="24"/>
        </w:rPr>
        <w:t>o restore public trust, the college administrators, department chairs, and faculty must emb</w:t>
      </w:r>
      <w:r w:rsidR="00701BA4">
        <w:rPr>
          <w:rFonts w:ascii="Times New Roman" w:hAnsi="Times New Roman" w:cs="Times New Roman"/>
          <w:sz w:val="24"/>
          <w:szCs w:val="24"/>
        </w:rPr>
        <w:t>race and support the ASEP</w:t>
      </w:r>
      <w:r w:rsidRPr="002647CF">
        <w:rPr>
          <w:rFonts w:ascii="Times New Roman" w:hAnsi="Times New Roman" w:cs="Times New Roman"/>
          <w:sz w:val="24"/>
          <w:szCs w:val="24"/>
        </w:rPr>
        <w:t xml:space="preserve"> vision of exercise physiologists as credible healthcare professionals.  The bottom line is that the future of the undergraduate degree depends upon the personal integrity of everyone involved so that the students' return on </w:t>
      </w:r>
      <w:r w:rsidR="00701BA4">
        <w:rPr>
          <w:rFonts w:ascii="Times New Roman" w:hAnsi="Times New Roman" w:cs="Times New Roman"/>
          <w:sz w:val="24"/>
          <w:szCs w:val="24"/>
        </w:rPr>
        <w:t xml:space="preserve">their </w:t>
      </w:r>
      <w:r w:rsidRPr="002647CF">
        <w:rPr>
          <w:rFonts w:ascii="Times New Roman" w:hAnsi="Times New Roman" w:cs="Times New Roman"/>
          <w:sz w:val="24"/>
          <w:szCs w:val="24"/>
        </w:rPr>
        <w:t>investment is clearly stat</w:t>
      </w:r>
      <w:r w:rsidR="00A235EF">
        <w:rPr>
          <w:rFonts w:ascii="Times New Roman" w:hAnsi="Times New Roman" w:cs="Times New Roman"/>
          <w:sz w:val="24"/>
          <w:szCs w:val="24"/>
        </w:rPr>
        <w:t xml:space="preserve">ed and verified to the public. </w:t>
      </w:r>
      <w:r w:rsidRPr="002647CF">
        <w:rPr>
          <w:rFonts w:ascii="Times New Roman" w:hAnsi="Times New Roman" w:cs="Times New Roman"/>
          <w:sz w:val="24"/>
          <w:szCs w:val="24"/>
        </w:rPr>
        <w:t>Trust is pre</w:t>
      </w:r>
      <w:r w:rsidR="00A235EF">
        <w:rPr>
          <w:rFonts w:ascii="Times New Roman" w:hAnsi="Times New Roman" w:cs="Times New Roman"/>
          <w:sz w:val="24"/>
          <w:szCs w:val="24"/>
        </w:rPr>
        <w:t xml:space="preserve">requisite in higher education. </w:t>
      </w:r>
      <w:r w:rsidRPr="002647CF">
        <w:rPr>
          <w:rFonts w:ascii="Times New Roman" w:hAnsi="Times New Roman" w:cs="Times New Roman"/>
          <w:sz w:val="24"/>
          <w:szCs w:val="24"/>
        </w:rPr>
        <w:t>Accountabi</w:t>
      </w:r>
      <w:r w:rsidR="00A235EF">
        <w:rPr>
          <w:rFonts w:ascii="Times New Roman" w:hAnsi="Times New Roman" w:cs="Times New Roman"/>
          <w:sz w:val="24"/>
          <w:szCs w:val="24"/>
        </w:rPr>
        <w:t xml:space="preserve">lity is absolutely imperative. </w:t>
      </w:r>
      <w:r w:rsidRPr="002647CF">
        <w:rPr>
          <w:rFonts w:ascii="Times New Roman" w:hAnsi="Times New Roman" w:cs="Times New Roman"/>
          <w:sz w:val="24"/>
          <w:szCs w:val="24"/>
        </w:rPr>
        <w:t>Faculty members with integrity who understand this point also get the importance of sharing intelligible and transparent information with students and their parents.</w:t>
      </w:r>
    </w:p>
    <w:p w:rsidR="00AA7EA7" w:rsidRDefault="00AA7EA7" w:rsidP="00AA7EA7">
      <w:pPr>
        <w:pStyle w:val="Body"/>
        <w:spacing w:line="276" w:lineRule="auto"/>
        <w:jc w:val="both"/>
        <w:rPr>
          <w:rFonts w:ascii="Times New Roman" w:hAnsi="Times New Roman" w:cs="Times New Roman"/>
          <w:sz w:val="24"/>
          <w:szCs w:val="24"/>
        </w:rPr>
      </w:pPr>
    </w:p>
    <w:p w:rsidR="00AA7EA7" w:rsidRDefault="00AA7EA7" w:rsidP="00AA7EA7">
      <w:pPr>
        <w:pStyle w:val="Body"/>
        <w:spacing w:line="276" w:lineRule="auto"/>
        <w:jc w:val="both"/>
        <w:rPr>
          <w:rFonts w:ascii="Times New Roman" w:hAnsi="Times New Roman" w:cs="Times New Roman"/>
          <w:sz w:val="24"/>
          <w:szCs w:val="24"/>
        </w:rPr>
      </w:pPr>
    </w:p>
    <w:p w:rsidR="002467B2" w:rsidRDefault="002467B2" w:rsidP="00AA7EA7">
      <w:pPr>
        <w:pStyle w:val="NormalWeb"/>
        <w:shd w:val="clear" w:color="auto" w:fill="FFFFFF"/>
        <w:spacing w:line="203" w:lineRule="atLeast"/>
        <w:rPr>
          <w:b/>
          <w:i/>
        </w:rPr>
      </w:pPr>
      <w:r>
        <w:rPr>
          <w:b/>
          <w:i/>
        </w:rPr>
        <w:t>Suggested Reading:</w:t>
      </w:r>
    </w:p>
    <w:p w:rsidR="00AA7EA7" w:rsidRPr="00AA7EA7" w:rsidRDefault="001D7844" w:rsidP="00AA7EA7">
      <w:pPr>
        <w:pStyle w:val="NormalWeb"/>
        <w:shd w:val="clear" w:color="auto" w:fill="FFFFFF"/>
        <w:spacing w:line="203" w:lineRule="atLeast"/>
      </w:pPr>
      <w:hyperlink r:id="rId8" w:history="1">
        <w:proofErr w:type="gramStart"/>
        <w:r w:rsidR="00AA7EA7" w:rsidRPr="002467B2">
          <w:rPr>
            <w:rStyle w:val="Strong"/>
            <w:b w:val="0"/>
            <w:i/>
          </w:rPr>
          <w:t>Introduction to Exercise Physiology</w:t>
        </w:r>
      </w:hyperlink>
      <w:r w:rsidR="00AA7EA7" w:rsidRPr="002467B2">
        <w:rPr>
          <w:b/>
          <w:i/>
        </w:rPr>
        <w:t>.</w:t>
      </w:r>
      <w:proofErr w:type="gramEnd"/>
      <w:r w:rsidR="00AA7EA7" w:rsidRPr="00AA7EA7">
        <w:t xml:space="preserve"> ISBN 978-1-4496-1709-7-ISBN 1-4496-3 </w:t>
      </w:r>
      <w:r w:rsidR="00AA7EA7">
        <w:t xml:space="preserve">- </w:t>
      </w:r>
      <w:r w:rsidR="00AA7EA7" w:rsidRPr="00AA7EA7">
        <w:t xml:space="preserve">Soft Cover - Publisher: </w:t>
      </w:r>
      <w:r w:rsidR="002467B2">
        <w:t xml:space="preserve"> </w:t>
      </w:r>
      <w:r w:rsidR="00AA7EA7">
        <w:t>Jones &amp; Bartlett Learning</w:t>
      </w:r>
      <w:r w:rsidR="002467B2">
        <w:t xml:space="preserve"> - </w:t>
      </w:r>
      <w:r w:rsidR="00AA7EA7">
        <w:t>2013</w:t>
      </w:r>
      <w:r w:rsidR="00AA7EA7" w:rsidRPr="00AA7EA7">
        <w:t xml:space="preserve"> </w:t>
      </w:r>
      <w:r w:rsidR="002467B2">
        <w:t xml:space="preserve">- </w:t>
      </w:r>
      <w:r w:rsidR="00AA7EA7" w:rsidRPr="00AA7EA7">
        <w:t>Author: Tommy Boone</w:t>
      </w:r>
    </w:p>
    <w:p w:rsidR="00AA7EA7" w:rsidRPr="00AA7EA7" w:rsidRDefault="001D7844" w:rsidP="00AA7EA7">
      <w:pPr>
        <w:pStyle w:val="NormalWeb"/>
        <w:shd w:val="clear" w:color="auto" w:fill="FFFFFF"/>
        <w:spacing w:line="203" w:lineRule="atLeast"/>
      </w:pPr>
      <w:hyperlink r:id="rId9" w:history="1">
        <w:r w:rsidR="00AA7EA7" w:rsidRPr="002467B2">
          <w:rPr>
            <w:rStyle w:val="Strong"/>
            <w:b w:val="0"/>
            <w:i/>
          </w:rPr>
          <w:t>The Professionalization of Exercise Physiology: Certification, Accreditation, and Standards of Practice of the American Society of Exercise Physiologists (ASEP)</w:t>
        </w:r>
      </w:hyperlink>
      <w:r w:rsidR="00AA7EA7" w:rsidRPr="002467B2">
        <w:rPr>
          <w:b/>
          <w:i/>
        </w:rPr>
        <w:t>.</w:t>
      </w:r>
      <w:r w:rsidR="00AA7EA7" w:rsidRPr="00AA7EA7">
        <w:t xml:space="preserve"> ISBN10: 0-7734-4855-1 ISBN13: 978-0-7734-4855-1 </w:t>
      </w:r>
      <w:r w:rsidR="00AA7EA7">
        <w:t xml:space="preserve">- </w:t>
      </w:r>
      <w:r w:rsidR="002467B2">
        <w:t xml:space="preserve">Hardcover - Publisher: </w:t>
      </w:r>
      <w:r w:rsidR="00AA7EA7" w:rsidRPr="00AA7EA7">
        <w:t xml:space="preserve"> </w:t>
      </w:r>
      <w:r w:rsidR="00AA7EA7">
        <w:t>The</w:t>
      </w:r>
      <w:r w:rsidR="00AA7EA7" w:rsidRPr="00AA7EA7">
        <w:t xml:space="preserve"> </w:t>
      </w:r>
      <w:r w:rsidR="00AA7EA7">
        <w:t xml:space="preserve">Edwin </w:t>
      </w:r>
      <w:proofErr w:type="spellStart"/>
      <w:r w:rsidR="00AA7EA7">
        <w:t>Mellen</w:t>
      </w:r>
      <w:proofErr w:type="spellEnd"/>
      <w:r w:rsidR="00AA7EA7">
        <w:t xml:space="preserve"> Press - 2009 - Author: Tommy B</w:t>
      </w:r>
      <w:r w:rsidR="00AA7EA7" w:rsidRPr="00AA7EA7">
        <w:t>oone</w:t>
      </w:r>
    </w:p>
    <w:p w:rsidR="00AA7EA7" w:rsidRPr="00AA7EA7" w:rsidRDefault="001D7844" w:rsidP="00AA7EA7">
      <w:pPr>
        <w:pStyle w:val="NormalWeb"/>
        <w:shd w:val="clear" w:color="auto" w:fill="FFFFFF"/>
        <w:spacing w:line="203" w:lineRule="atLeast"/>
      </w:pPr>
      <w:hyperlink r:id="rId10" w:history="1">
        <w:r w:rsidR="00AA7EA7" w:rsidRPr="002467B2">
          <w:rPr>
            <w:rStyle w:val="Strong"/>
            <w:b w:val="0"/>
            <w:i/>
          </w:rPr>
          <w:t xml:space="preserve">Ethical Standards and Professional Credentials </w:t>
        </w:r>
        <w:proofErr w:type="gramStart"/>
        <w:r w:rsidR="00AA7EA7" w:rsidRPr="002467B2">
          <w:rPr>
            <w:rStyle w:val="Strong"/>
            <w:b w:val="0"/>
            <w:i/>
          </w:rPr>
          <w:t>In</w:t>
        </w:r>
        <w:proofErr w:type="gramEnd"/>
        <w:r w:rsidR="00AA7EA7" w:rsidRPr="002467B2">
          <w:rPr>
            <w:rStyle w:val="Strong"/>
            <w:b w:val="0"/>
            <w:i/>
          </w:rPr>
          <w:t xml:space="preserve"> The Practice of Exercise Physiology</w:t>
        </w:r>
      </w:hyperlink>
      <w:r w:rsidR="00AA7EA7" w:rsidRPr="00AA7EA7">
        <w:t>. ISBN-13 978-0-7734-</w:t>
      </w:r>
      <w:r w:rsidR="002467B2">
        <w:t>5245-9 - Hardcover - Publisher</w:t>
      </w:r>
      <w:r w:rsidR="00AA7EA7" w:rsidRPr="00AA7EA7">
        <w:t xml:space="preserve">: </w:t>
      </w:r>
      <w:r w:rsidR="00AA7EA7">
        <w:t>The</w:t>
      </w:r>
      <w:r w:rsidR="00AA7EA7" w:rsidRPr="00AA7EA7">
        <w:t xml:space="preserve"> Edwin </w:t>
      </w:r>
      <w:proofErr w:type="spellStart"/>
      <w:r w:rsidR="00AA7EA7" w:rsidRPr="00AA7EA7">
        <w:t>Melle</w:t>
      </w:r>
      <w:r w:rsidR="00AA7EA7">
        <w:t>n</w:t>
      </w:r>
      <w:proofErr w:type="spellEnd"/>
      <w:r w:rsidR="00AA7EA7">
        <w:t xml:space="preserve"> Press - 2007 - Author: Tommy B</w:t>
      </w:r>
      <w:r w:rsidR="00AA7EA7" w:rsidRPr="00AA7EA7">
        <w:t>oone</w:t>
      </w:r>
    </w:p>
    <w:p w:rsidR="00AA7EA7" w:rsidRPr="00AA7EA7" w:rsidRDefault="001D7844" w:rsidP="00AA7EA7">
      <w:pPr>
        <w:pStyle w:val="NormalWeb"/>
        <w:shd w:val="clear" w:color="auto" w:fill="FFFFFF"/>
        <w:spacing w:line="203" w:lineRule="atLeast"/>
      </w:pPr>
      <w:hyperlink r:id="rId11" w:history="1">
        <w:r w:rsidR="00AA7EA7" w:rsidRPr="002467B2">
          <w:rPr>
            <w:rStyle w:val="Strong"/>
            <w:b w:val="0"/>
            <w:i/>
          </w:rPr>
          <w:t xml:space="preserve">Exercise Physiology </w:t>
        </w:r>
        <w:proofErr w:type="gramStart"/>
        <w:r w:rsidR="00AA7EA7" w:rsidRPr="002467B2">
          <w:rPr>
            <w:rStyle w:val="Strong"/>
            <w:b w:val="0"/>
            <w:i/>
          </w:rPr>
          <w:t>As</w:t>
        </w:r>
        <w:proofErr w:type="gramEnd"/>
        <w:r w:rsidR="00AA7EA7" w:rsidRPr="002467B2">
          <w:rPr>
            <w:rStyle w:val="Strong"/>
            <w:b w:val="0"/>
            <w:i/>
          </w:rPr>
          <w:t xml:space="preserve"> a Career: A Guide and Sourcebook</w:t>
        </w:r>
      </w:hyperlink>
      <w:r w:rsidR="00AA7EA7" w:rsidRPr="002467B2">
        <w:rPr>
          <w:b/>
          <w:i/>
        </w:rPr>
        <w:t>.</w:t>
      </w:r>
      <w:r w:rsidR="00AA7EA7" w:rsidRPr="00AA7EA7">
        <w:t xml:space="preserve"> ISBN: 0773456295 - Hardcover - Publisher: </w:t>
      </w:r>
      <w:r w:rsidR="00AA7EA7">
        <w:t>The</w:t>
      </w:r>
      <w:r w:rsidR="00AA7EA7" w:rsidRPr="00AA7EA7">
        <w:t xml:space="preserve"> Edwin </w:t>
      </w:r>
      <w:proofErr w:type="spellStart"/>
      <w:r w:rsidR="00AA7EA7" w:rsidRPr="00AA7EA7">
        <w:t>Mellen</w:t>
      </w:r>
      <w:proofErr w:type="spellEnd"/>
      <w:r w:rsidR="00AA7EA7" w:rsidRPr="00AA7EA7">
        <w:t xml:space="preserve"> Press - 2006 - Author: Tommy Boone</w:t>
      </w:r>
    </w:p>
    <w:p w:rsidR="00AA7EA7" w:rsidRPr="00AA7EA7" w:rsidRDefault="001D7844" w:rsidP="00AA7EA7">
      <w:pPr>
        <w:pStyle w:val="NormalWeb"/>
        <w:shd w:val="clear" w:color="auto" w:fill="FFFFFF"/>
        <w:spacing w:line="203" w:lineRule="atLeast"/>
      </w:pPr>
      <w:hyperlink r:id="rId12" w:history="1">
        <w:r w:rsidR="00AA7EA7" w:rsidRPr="002467B2">
          <w:rPr>
            <w:rStyle w:val="Strong"/>
            <w:b w:val="0"/>
            <w:i/>
          </w:rPr>
          <w:t>Exercise Physiology: Professional Issues, Organizational Concerns, and Ethical Trends</w:t>
        </w:r>
      </w:hyperlink>
      <w:r w:rsidR="00AA7EA7" w:rsidRPr="002467B2">
        <w:rPr>
          <w:b/>
          <w:i/>
        </w:rPr>
        <w:t>.</w:t>
      </w:r>
      <w:r w:rsidR="00AA7EA7" w:rsidRPr="00AA7EA7">
        <w:t xml:space="preserve"> ISBN: 0773460772 - Hardcover - Publisher: </w:t>
      </w:r>
      <w:r w:rsidR="002467B2">
        <w:t xml:space="preserve"> </w:t>
      </w:r>
      <w:r w:rsidR="00AA7EA7">
        <w:t>The</w:t>
      </w:r>
      <w:r w:rsidR="00AA7EA7" w:rsidRPr="00AA7EA7">
        <w:t xml:space="preserve"> Edwin </w:t>
      </w:r>
      <w:proofErr w:type="spellStart"/>
      <w:r w:rsidR="00AA7EA7" w:rsidRPr="00AA7EA7">
        <w:t>Mellen</w:t>
      </w:r>
      <w:proofErr w:type="spellEnd"/>
      <w:r w:rsidR="00AA7EA7" w:rsidRPr="00AA7EA7">
        <w:t xml:space="preserve"> Press - 2005 - Author: Tommy Boone</w:t>
      </w:r>
    </w:p>
    <w:p w:rsidR="00AA7EA7" w:rsidRPr="00AA7EA7" w:rsidRDefault="001D7844" w:rsidP="00AA7EA7">
      <w:pPr>
        <w:pStyle w:val="NormalWeb"/>
        <w:shd w:val="clear" w:color="auto" w:fill="FFFFFF"/>
        <w:spacing w:line="203" w:lineRule="atLeast"/>
      </w:pPr>
      <w:hyperlink r:id="rId13" w:history="1">
        <w:proofErr w:type="gramStart"/>
        <w:r w:rsidR="00AA7EA7" w:rsidRPr="002467B2">
          <w:rPr>
            <w:rStyle w:val="Strong"/>
            <w:b w:val="0"/>
            <w:i/>
          </w:rPr>
          <w:t>Professional Development of Exercise Physiology</w:t>
        </w:r>
      </w:hyperlink>
      <w:r w:rsidR="00AA7EA7" w:rsidRPr="002467B2">
        <w:rPr>
          <w:b/>
          <w:i/>
        </w:rPr>
        <w:t>.</w:t>
      </w:r>
      <w:proofErr w:type="gramEnd"/>
      <w:r w:rsidR="00AA7EA7" w:rsidRPr="00AA7EA7">
        <w:t xml:space="preserve"> ISBN: 0773473807 - Hardcover - Publisher: </w:t>
      </w:r>
      <w:r w:rsidR="00AA7EA7">
        <w:t xml:space="preserve">The </w:t>
      </w:r>
      <w:r w:rsidR="00AA7EA7" w:rsidRPr="00AA7EA7">
        <w:t xml:space="preserve">Edwin </w:t>
      </w:r>
      <w:proofErr w:type="spellStart"/>
      <w:r w:rsidR="00AA7EA7" w:rsidRPr="00AA7EA7">
        <w:t>Mellen</w:t>
      </w:r>
      <w:proofErr w:type="spellEnd"/>
      <w:r w:rsidR="00AA7EA7" w:rsidRPr="00AA7EA7">
        <w:t xml:space="preserve"> Pr</w:t>
      </w:r>
      <w:r w:rsidR="00AA7EA7">
        <w:t>ess</w:t>
      </w:r>
      <w:r w:rsidR="00AA7EA7" w:rsidRPr="00AA7EA7">
        <w:t xml:space="preserve"> - 2001 - Author: Tommy Boone</w:t>
      </w:r>
    </w:p>
    <w:p w:rsidR="008117EC" w:rsidRDefault="008117EC" w:rsidP="00AA7EA7">
      <w:pPr>
        <w:pStyle w:val="NormalWeb"/>
        <w:shd w:val="clear" w:color="auto" w:fill="FFFFFF"/>
        <w:spacing w:line="203" w:lineRule="atLeast"/>
      </w:pPr>
    </w:p>
    <w:sectPr w:rsidR="008117EC" w:rsidSect="004F51B2">
      <w:footerReference w:type="default" r:id="rId14"/>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57" w:rsidRDefault="00B34657" w:rsidP="00CC54F9">
      <w:r>
        <w:separator/>
      </w:r>
    </w:p>
  </w:endnote>
  <w:endnote w:type="continuationSeparator" w:id="0">
    <w:p w:rsidR="00B34657" w:rsidRDefault="00B34657"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B34657" w:rsidRDefault="001D7844">
        <w:pPr>
          <w:pStyle w:val="Footer"/>
          <w:jc w:val="center"/>
        </w:pPr>
        <w:fldSimple w:instr=" PAGE   \* MERGEFORMAT ">
          <w:r w:rsidR="006C5A05">
            <w:rPr>
              <w:noProof/>
            </w:rPr>
            <w:t>1</w:t>
          </w:r>
        </w:fldSimple>
      </w:p>
    </w:sdtContent>
  </w:sdt>
  <w:p w:rsidR="00B34657" w:rsidRDefault="00B34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57" w:rsidRDefault="00B34657" w:rsidP="00CC54F9">
      <w:r>
        <w:separator/>
      </w:r>
    </w:p>
  </w:footnote>
  <w:footnote w:type="continuationSeparator" w:id="0">
    <w:p w:rsidR="00B34657" w:rsidRDefault="00B34657"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573"/>
    <w:multiLevelType w:val="hybridMultilevel"/>
    <w:tmpl w:val="DF488398"/>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60D5F0F"/>
    <w:multiLevelType w:val="hybridMultilevel"/>
    <w:tmpl w:val="9A148EDA"/>
    <w:lvl w:ilvl="0" w:tplc="5DD089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76288"/>
    <w:multiLevelType w:val="hybridMultilevel"/>
    <w:tmpl w:val="EBCC9E16"/>
    <w:lvl w:ilvl="0" w:tplc="0406D99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569D3"/>
    <w:multiLevelType w:val="hybridMultilevel"/>
    <w:tmpl w:val="B7ACD978"/>
    <w:lvl w:ilvl="0" w:tplc="B7F23DD0">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9182C"/>
    <w:multiLevelType w:val="hybridMultilevel"/>
    <w:tmpl w:val="9328D26E"/>
    <w:lvl w:ilvl="0" w:tplc="332EF70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C771E"/>
    <w:multiLevelType w:val="hybridMultilevel"/>
    <w:tmpl w:val="41688B5A"/>
    <w:lvl w:ilvl="0" w:tplc="7BF6EEE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4EBB"/>
    <w:multiLevelType w:val="hybridMultilevel"/>
    <w:tmpl w:val="937A18EC"/>
    <w:lvl w:ilvl="0" w:tplc="F0988E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44167A"/>
    <w:multiLevelType w:val="hybridMultilevel"/>
    <w:tmpl w:val="B9C09EC6"/>
    <w:lvl w:ilvl="0" w:tplc="7400B7E0">
      <w:start w:val="1"/>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6647"/>
    <w:multiLevelType w:val="hybridMultilevel"/>
    <w:tmpl w:val="72F0F070"/>
    <w:lvl w:ilvl="0" w:tplc="1CDCA8F0">
      <w:numFmt w:val="bullet"/>
      <w:lvlText w:val=""/>
      <w:lvlJc w:val="left"/>
      <w:pPr>
        <w:ind w:left="720" w:hanging="360"/>
      </w:pPr>
      <w:rPr>
        <w:rFonts w:ascii="Wingdings" w:eastAsiaTheme="minorHAnsi" w:hAnsi="Wingdings" w:cstheme="minorBidi" w:hint="default"/>
        <w:color w:val="0C0C0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537E2"/>
    <w:multiLevelType w:val="multilevel"/>
    <w:tmpl w:val="407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98050A"/>
    <w:multiLevelType w:val="hybridMultilevel"/>
    <w:tmpl w:val="38AC9EBE"/>
    <w:lvl w:ilvl="0" w:tplc="D4B82E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F12EF"/>
    <w:multiLevelType w:val="hybridMultilevel"/>
    <w:tmpl w:val="2998368E"/>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26C32FCA"/>
    <w:multiLevelType w:val="hybridMultilevel"/>
    <w:tmpl w:val="B8ECB220"/>
    <w:lvl w:ilvl="0" w:tplc="58343C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E10D3"/>
    <w:multiLevelType w:val="hybridMultilevel"/>
    <w:tmpl w:val="434E5358"/>
    <w:lvl w:ilvl="0" w:tplc="9730ADC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A442A76"/>
    <w:multiLevelType w:val="hybridMultilevel"/>
    <w:tmpl w:val="3DA42FE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7">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047AD"/>
    <w:multiLevelType w:val="hybridMultilevel"/>
    <w:tmpl w:val="EF7CF2C8"/>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D231C"/>
    <w:multiLevelType w:val="hybridMultilevel"/>
    <w:tmpl w:val="6C183F18"/>
    <w:lvl w:ilvl="0" w:tplc="D9DC7008">
      <w:numFmt w:val="bullet"/>
      <w:lvlText w:val="-"/>
      <w:lvlJc w:val="left"/>
      <w:pPr>
        <w:ind w:left="720" w:hanging="360"/>
      </w:pPr>
      <w:rPr>
        <w:rFonts w:ascii="Times New Roman" w:eastAsiaTheme="majorEastAsia" w:hAnsi="Times New Roman" w:cs="Times New Roman" w:hint="default"/>
        <w:b/>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04891"/>
    <w:multiLevelType w:val="hybridMultilevel"/>
    <w:tmpl w:val="62584F2A"/>
    <w:lvl w:ilvl="0" w:tplc="BA6431D6">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A1D79"/>
    <w:multiLevelType w:val="multilevel"/>
    <w:tmpl w:val="AC9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1C62FD"/>
    <w:multiLevelType w:val="hybridMultilevel"/>
    <w:tmpl w:val="A768D09C"/>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nsid w:val="40140F31"/>
    <w:multiLevelType w:val="hybridMultilevel"/>
    <w:tmpl w:val="E7E85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F85DCB"/>
    <w:multiLevelType w:val="hybridMultilevel"/>
    <w:tmpl w:val="F6D60270"/>
    <w:lvl w:ilvl="0" w:tplc="A16677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71F2D"/>
    <w:multiLevelType w:val="hybridMultilevel"/>
    <w:tmpl w:val="76CC085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nsid w:val="47E55D65"/>
    <w:multiLevelType w:val="hybridMultilevel"/>
    <w:tmpl w:val="F528B270"/>
    <w:lvl w:ilvl="0" w:tplc="B8E6FC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559FC"/>
    <w:multiLevelType w:val="hybridMultilevel"/>
    <w:tmpl w:val="47B2F620"/>
    <w:lvl w:ilvl="0" w:tplc="388A932A">
      <w:start w:val="1"/>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06327"/>
    <w:multiLevelType w:val="hybridMultilevel"/>
    <w:tmpl w:val="182E1A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57B509D9"/>
    <w:multiLevelType w:val="hybridMultilevel"/>
    <w:tmpl w:val="0958C79A"/>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nsid w:val="58101B33"/>
    <w:multiLevelType w:val="multilevel"/>
    <w:tmpl w:val="7594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1F276E"/>
    <w:multiLevelType w:val="hybridMultilevel"/>
    <w:tmpl w:val="8856DA50"/>
    <w:lvl w:ilvl="0" w:tplc="F8825530">
      <w:start w:val="4"/>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nsid w:val="5CE21EEE"/>
    <w:multiLevelType w:val="hybridMultilevel"/>
    <w:tmpl w:val="4BD0F64A"/>
    <w:lvl w:ilvl="0" w:tplc="A9DE1C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314909"/>
    <w:multiLevelType w:val="hybridMultilevel"/>
    <w:tmpl w:val="29C2799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6">
    <w:nsid w:val="73055200"/>
    <w:multiLevelType w:val="hybridMultilevel"/>
    <w:tmpl w:val="137E1B80"/>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nsid w:val="73D17419"/>
    <w:multiLevelType w:val="hybridMultilevel"/>
    <w:tmpl w:val="15D02F70"/>
    <w:lvl w:ilvl="0" w:tplc="45F43210">
      <w:start w:val="20"/>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nsid w:val="7431538C"/>
    <w:multiLevelType w:val="hybridMultilevel"/>
    <w:tmpl w:val="2AC07EBE"/>
    <w:lvl w:ilvl="0" w:tplc="EEC0F212">
      <w:start w:val="16"/>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
    <w:nsid w:val="74A10744"/>
    <w:multiLevelType w:val="hybridMultilevel"/>
    <w:tmpl w:val="F8265E60"/>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0">
    <w:nsid w:val="776B231F"/>
    <w:multiLevelType w:val="hybridMultilevel"/>
    <w:tmpl w:val="3A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25D64"/>
    <w:multiLevelType w:val="hybridMultilevel"/>
    <w:tmpl w:val="9ED4BC76"/>
    <w:lvl w:ilvl="0" w:tplc="7B18B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D1C52"/>
    <w:multiLevelType w:val="hybridMultilevel"/>
    <w:tmpl w:val="92AAFC4A"/>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7EC8205B"/>
    <w:multiLevelType w:val="hybridMultilevel"/>
    <w:tmpl w:val="7ECA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45310"/>
    <w:multiLevelType w:val="hybridMultilevel"/>
    <w:tmpl w:val="4B9AD87A"/>
    <w:lvl w:ilvl="0" w:tplc="DB6E8BBC">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26"/>
  </w:num>
  <w:num w:numId="3">
    <w:abstractNumId w:val="17"/>
  </w:num>
  <w:num w:numId="4">
    <w:abstractNumId w:val="8"/>
  </w:num>
  <w:num w:numId="5">
    <w:abstractNumId w:val="20"/>
  </w:num>
  <w:num w:numId="6">
    <w:abstractNumId w:val="15"/>
  </w:num>
  <w:num w:numId="7">
    <w:abstractNumId w:val="41"/>
  </w:num>
  <w:num w:numId="8">
    <w:abstractNumId w:val="22"/>
  </w:num>
  <w:num w:numId="9">
    <w:abstractNumId w:val="10"/>
  </w:num>
  <w:num w:numId="10">
    <w:abstractNumId w:val="19"/>
  </w:num>
  <w:num w:numId="11">
    <w:abstractNumId w:val="28"/>
  </w:num>
  <w:num w:numId="12">
    <w:abstractNumId w:val="16"/>
  </w:num>
  <w:num w:numId="13">
    <w:abstractNumId w:val="25"/>
  </w:num>
  <w:num w:numId="14">
    <w:abstractNumId w:val="44"/>
  </w:num>
  <w:num w:numId="15">
    <w:abstractNumId w:val="1"/>
  </w:num>
  <w:num w:numId="16">
    <w:abstractNumId w:val="14"/>
  </w:num>
  <w:num w:numId="17">
    <w:abstractNumId w:val="12"/>
  </w:num>
  <w:num w:numId="18">
    <w:abstractNumId w:val="40"/>
  </w:num>
  <w:num w:numId="19">
    <w:abstractNumId w:val="43"/>
  </w:num>
  <w:num w:numId="20">
    <w:abstractNumId w:val="11"/>
  </w:num>
  <w:num w:numId="21">
    <w:abstractNumId w:val="21"/>
  </w:num>
  <w:num w:numId="22">
    <w:abstractNumId w:val="6"/>
  </w:num>
  <w:num w:numId="23">
    <w:abstractNumId w:val="30"/>
  </w:num>
  <w:num w:numId="24">
    <w:abstractNumId w:val="24"/>
  </w:num>
  <w:num w:numId="25">
    <w:abstractNumId w:val="2"/>
  </w:num>
  <w:num w:numId="26">
    <w:abstractNumId w:val="7"/>
  </w:num>
  <w:num w:numId="27">
    <w:abstractNumId w:val="34"/>
  </w:num>
  <w:num w:numId="28">
    <w:abstractNumId w:val="5"/>
  </w:num>
  <w:num w:numId="29">
    <w:abstractNumId w:val="42"/>
  </w:num>
  <w:num w:numId="30">
    <w:abstractNumId w:val="18"/>
  </w:num>
  <w:num w:numId="31">
    <w:abstractNumId w:val="32"/>
  </w:num>
  <w:num w:numId="32">
    <w:abstractNumId w:val="36"/>
  </w:num>
  <w:num w:numId="33">
    <w:abstractNumId w:val="31"/>
  </w:num>
  <w:num w:numId="34">
    <w:abstractNumId w:val="13"/>
  </w:num>
  <w:num w:numId="35">
    <w:abstractNumId w:val="37"/>
  </w:num>
  <w:num w:numId="36">
    <w:abstractNumId w:val="38"/>
  </w:num>
  <w:num w:numId="37">
    <w:abstractNumId w:val="27"/>
  </w:num>
  <w:num w:numId="38">
    <w:abstractNumId w:val="23"/>
  </w:num>
  <w:num w:numId="39">
    <w:abstractNumId w:val="39"/>
  </w:num>
  <w:num w:numId="40">
    <w:abstractNumId w:val="35"/>
  </w:num>
  <w:num w:numId="41">
    <w:abstractNumId w:val="0"/>
  </w:num>
  <w:num w:numId="42">
    <w:abstractNumId w:val="3"/>
  </w:num>
  <w:num w:numId="43">
    <w:abstractNumId w:val="33"/>
  </w:num>
  <w:num w:numId="44">
    <w:abstractNumId w:val="9"/>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3DDF"/>
    <w:rsid w:val="00017EFD"/>
    <w:rsid w:val="0002535F"/>
    <w:rsid w:val="00030E07"/>
    <w:rsid w:val="00036996"/>
    <w:rsid w:val="0003700F"/>
    <w:rsid w:val="00037243"/>
    <w:rsid w:val="00041348"/>
    <w:rsid w:val="0004238F"/>
    <w:rsid w:val="00043078"/>
    <w:rsid w:val="0005113B"/>
    <w:rsid w:val="00053762"/>
    <w:rsid w:val="000539CC"/>
    <w:rsid w:val="00055004"/>
    <w:rsid w:val="0007040E"/>
    <w:rsid w:val="00071E0F"/>
    <w:rsid w:val="00073700"/>
    <w:rsid w:val="0007380F"/>
    <w:rsid w:val="00084698"/>
    <w:rsid w:val="000906C3"/>
    <w:rsid w:val="00090823"/>
    <w:rsid w:val="000938EE"/>
    <w:rsid w:val="00094C04"/>
    <w:rsid w:val="000A0412"/>
    <w:rsid w:val="000A7056"/>
    <w:rsid w:val="000B1D75"/>
    <w:rsid w:val="000B3D72"/>
    <w:rsid w:val="000B4C02"/>
    <w:rsid w:val="000B54E3"/>
    <w:rsid w:val="000C131F"/>
    <w:rsid w:val="000D5355"/>
    <w:rsid w:val="000D6CDC"/>
    <w:rsid w:val="000E3B42"/>
    <w:rsid w:val="000E6338"/>
    <w:rsid w:val="000E6F81"/>
    <w:rsid w:val="000E7223"/>
    <w:rsid w:val="000F4463"/>
    <w:rsid w:val="000F7099"/>
    <w:rsid w:val="00105282"/>
    <w:rsid w:val="00120B35"/>
    <w:rsid w:val="00120D7A"/>
    <w:rsid w:val="0012293F"/>
    <w:rsid w:val="00123729"/>
    <w:rsid w:val="001355EB"/>
    <w:rsid w:val="00136199"/>
    <w:rsid w:val="0013738E"/>
    <w:rsid w:val="0014607F"/>
    <w:rsid w:val="00150B16"/>
    <w:rsid w:val="00151850"/>
    <w:rsid w:val="0015270D"/>
    <w:rsid w:val="0015346F"/>
    <w:rsid w:val="001548C0"/>
    <w:rsid w:val="00162CAD"/>
    <w:rsid w:val="0017132D"/>
    <w:rsid w:val="00171C2B"/>
    <w:rsid w:val="00175982"/>
    <w:rsid w:val="0018361E"/>
    <w:rsid w:val="00186429"/>
    <w:rsid w:val="00187CD2"/>
    <w:rsid w:val="00191718"/>
    <w:rsid w:val="0019516E"/>
    <w:rsid w:val="001A1B98"/>
    <w:rsid w:val="001A3C8F"/>
    <w:rsid w:val="001A6D30"/>
    <w:rsid w:val="001B037A"/>
    <w:rsid w:val="001B686E"/>
    <w:rsid w:val="001C70CE"/>
    <w:rsid w:val="001D2C96"/>
    <w:rsid w:val="001D7844"/>
    <w:rsid w:val="001E022D"/>
    <w:rsid w:val="001E127D"/>
    <w:rsid w:val="001E52AA"/>
    <w:rsid w:val="001F3AAE"/>
    <w:rsid w:val="001F73D7"/>
    <w:rsid w:val="0020490B"/>
    <w:rsid w:val="00204FA6"/>
    <w:rsid w:val="0020719D"/>
    <w:rsid w:val="002159AE"/>
    <w:rsid w:val="00220B8F"/>
    <w:rsid w:val="00222416"/>
    <w:rsid w:val="00225467"/>
    <w:rsid w:val="002275E5"/>
    <w:rsid w:val="00240CA8"/>
    <w:rsid w:val="002467B2"/>
    <w:rsid w:val="002476F3"/>
    <w:rsid w:val="00250351"/>
    <w:rsid w:val="00253A23"/>
    <w:rsid w:val="00253FB2"/>
    <w:rsid w:val="0025471B"/>
    <w:rsid w:val="00255A55"/>
    <w:rsid w:val="00257355"/>
    <w:rsid w:val="002602F5"/>
    <w:rsid w:val="00260931"/>
    <w:rsid w:val="00262D0E"/>
    <w:rsid w:val="00262E51"/>
    <w:rsid w:val="002667D4"/>
    <w:rsid w:val="00266AD5"/>
    <w:rsid w:val="00270B83"/>
    <w:rsid w:val="002832B6"/>
    <w:rsid w:val="002850CC"/>
    <w:rsid w:val="00285BAE"/>
    <w:rsid w:val="002900D7"/>
    <w:rsid w:val="002971A3"/>
    <w:rsid w:val="002A0EC8"/>
    <w:rsid w:val="002A5D49"/>
    <w:rsid w:val="002A7185"/>
    <w:rsid w:val="002B1984"/>
    <w:rsid w:val="002B36F3"/>
    <w:rsid w:val="002B4F3C"/>
    <w:rsid w:val="002B57BD"/>
    <w:rsid w:val="002B7EC2"/>
    <w:rsid w:val="002C757E"/>
    <w:rsid w:val="002D6191"/>
    <w:rsid w:val="002D6B1D"/>
    <w:rsid w:val="002E499F"/>
    <w:rsid w:val="002F2D31"/>
    <w:rsid w:val="00301342"/>
    <w:rsid w:val="003038B5"/>
    <w:rsid w:val="003039F9"/>
    <w:rsid w:val="00304059"/>
    <w:rsid w:val="00304532"/>
    <w:rsid w:val="0030772E"/>
    <w:rsid w:val="003129A4"/>
    <w:rsid w:val="00321A6C"/>
    <w:rsid w:val="003252E6"/>
    <w:rsid w:val="003273C9"/>
    <w:rsid w:val="003327CF"/>
    <w:rsid w:val="00333002"/>
    <w:rsid w:val="00336C15"/>
    <w:rsid w:val="00341A08"/>
    <w:rsid w:val="00351079"/>
    <w:rsid w:val="00356B28"/>
    <w:rsid w:val="00361D06"/>
    <w:rsid w:val="00374F9E"/>
    <w:rsid w:val="00376C29"/>
    <w:rsid w:val="00381E42"/>
    <w:rsid w:val="003828DA"/>
    <w:rsid w:val="00383B24"/>
    <w:rsid w:val="00385C13"/>
    <w:rsid w:val="00386E86"/>
    <w:rsid w:val="003911DA"/>
    <w:rsid w:val="003972B1"/>
    <w:rsid w:val="003A201A"/>
    <w:rsid w:val="003A5437"/>
    <w:rsid w:val="003B4631"/>
    <w:rsid w:val="003B4B5B"/>
    <w:rsid w:val="003B5772"/>
    <w:rsid w:val="003B683B"/>
    <w:rsid w:val="003C2EDC"/>
    <w:rsid w:val="003C576A"/>
    <w:rsid w:val="003C5DAE"/>
    <w:rsid w:val="003D3EAF"/>
    <w:rsid w:val="003E2698"/>
    <w:rsid w:val="003E662D"/>
    <w:rsid w:val="003E6FFB"/>
    <w:rsid w:val="003F617B"/>
    <w:rsid w:val="003F6F25"/>
    <w:rsid w:val="00411101"/>
    <w:rsid w:val="00412A25"/>
    <w:rsid w:val="00412BE5"/>
    <w:rsid w:val="004151E0"/>
    <w:rsid w:val="00420007"/>
    <w:rsid w:val="00422480"/>
    <w:rsid w:val="004224BC"/>
    <w:rsid w:val="004236BC"/>
    <w:rsid w:val="00424CE6"/>
    <w:rsid w:val="00434C75"/>
    <w:rsid w:val="00441B46"/>
    <w:rsid w:val="00457600"/>
    <w:rsid w:val="0046142A"/>
    <w:rsid w:val="00465DC3"/>
    <w:rsid w:val="004675CC"/>
    <w:rsid w:val="004703ED"/>
    <w:rsid w:val="00473939"/>
    <w:rsid w:val="004853F0"/>
    <w:rsid w:val="0048789E"/>
    <w:rsid w:val="004949D9"/>
    <w:rsid w:val="004A22A8"/>
    <w:rsid w:val="004A2837"/>
    <w:rsid w:val="004A5A1D"/>
    <w:rsid w:val="004B6D5D"/>
    <w:rsid w:val="004C5EDA"/>
    <w:rsid w:val="004C6F30"/>
    <w:rsid w:val="004E39D8"/>
    <w:rsid w:val="004E4DC3"/>
    <w:rsid w:val="004F1EBD"/>
    <w:rsid w:val="004F51B2"/>
    <w:rsid w:val="004F7610"/>
    <w:rsid w:val="00512FC6"/>
    <w:rsid w:val="0051319B"/>
    <w:rsid w:val="005241AA"/>
    <w:rsid w:val="00525C05"/>
    <w:rsid w:val="00526492"/>
    <w:rsid w:val="005264CD"/>
    <w:rsid w:val="005438C5"/>
    <w:rsid w:val="005467FD"/>
    <w:rsid w:val="00552854"/>
    <w:rsid w:val="00553AA6"/>
    <w:rsid w:val="00553DC3"/>
    <w:rsid w:val="00553EA0"/>
    <w:rsid w:val="00570E04"/>
    <w:rsid w:val="00581B22"/>
    <w:rsid w:val="00583619"/>
    <w:rsid w:val="0058391E"/>
    <w:rsid w:val="00587E68"/>
    <w:rsid w:val="00590214"/>
    <w:rsid w:val="00590BD0"/>
    <w:rsid w:val="0059179E"/>
    <w:rsid w:val="005966DF"/>
    <w:rsid w:val="005A3359"/>
    <w:rsid w:val="005B4A83"/>
    <w:rsid w:val="005D0027"/>
    <w:rsid w:val="005D4193"/>
    <w:rsid w:val="005D7042"/>
    <w:rsid w:val="005E0543"/>
    <w:rsid w:val="005E0CE1"/>
    <w:rsid w:val="005E25A2"/>
    <w:rsid w:val="005E5319"/>
    <w:rsid w:val="005F0108"/>
    <w:rsid w:val="005F1D27"/>
    <w:rsid w:val="005F743F"/>
    <w:rsid w:val="005F75FB"/>
    <w:rsid w:val="005F76E8"/>
    <w:rsid w:val="00603E34"/>
    <w:rsid w:val="00605B10"/>
    <w:rsid w:val="00610270"/>
    <w:rsid w:val="0061128E"/>
    <w:rsid w:val="00616A0E"/>
    <w:rsid w:val="00620387"/>
    <w:rsid w:val="00623CA6"/>
    <w:rsid w:val="00636D46"/>
    <w:rsid w:val="00647E60"/>
    <w:rsid w:val="00650698"/>
    <w:rsid w:val="006506D4"/>
    <w:rsid w:val="00667396"/>
    <w:rsid w:val="00674FB6"/>
    <w:rsid w:val="006838A3"/>
    <w:rsid w:val="00690604"/>
    <w:rsid w:val="006911B2"/>
    <w:rsid w:val="00693D7D"/>
    <w:rsid w:val="006A1091"/>
    <w:rsid w:val="006A4550"/>
    <w:rsid w:val="006B46FC"/>
    <w:rsid w:val="006C56EF"/>
    <w:rsid w:val="006C5A05"/>
    <w:rsid w:val="006C5D60"/>
    <w:rsid w:val="006D0FBC"/>
    <w:rsid w:val="006D4468"/>
    <w:rsid w:val="006D714C"/>
    <w:rsid w:val="006E621A"/>
    <w:rsid w:val="006E76D9"/>
    <w:rsid w:val="006F1B74"/>
    <w:rsid w:val="006F37B5"/>
    <w:rsid w:val="00701BA4"/>
    <w:rsid w:val="00703697"/>
    <w:rsid w:val="00705E89"/>
    <w:rsid w:val="007149A3"/>
    <w:rsid w:val="00716C8C"/>
    <w:rsid w:val="00720082"/>
    <w:rsid w:val="00721615"/>
    <w:rsid w:val="0073142B"/>
    <w:rsid w:val="00732214"/>
    <w:rsid w:val="007339B0"/>
    <w:rsid w:val="0073447E"/>
    <w:rsid w:val="0073654C"/>
    <w:rsid w:val="007405B4"/>
    <w:rsid w:val="007406DD"/>
    <w:rsid w:val="00740E65"/>
    <w:rsid w:val="007429DA"/>
    <w:rsid w:val="007462AE"/>
    <w:rsid w:val="00747F7D"/>
    <w:rsid w:val="007818EB"/>
    <w:rsid w:val="00783CE6"/>
    <w:rsid w:val="007A0855"/>
    <w:rsid w:val="007A1192"/>
    <w:rsid w:val="007A2FD5"/>
    <w:rsid w:val="007B0B9D"/>
    <w:rsid w:val="007B0CBB"/>
    <w:rsid w:val="007B1B16"/>
    <w:rsid w:val="007B2DCF"/>
    <w:rsid w:val="007B6542"/>
    <w:rsid w:val="007B7332"/>
    <w:rsid w:val="007C446C"/>
    <w:rsid w:val="007C6601"/>
    <w:rsid w:val="007C6866"/>
    <w:rsid w:val="007D3151"/>
    <w:rsid w:val="007D3CC9"/>
    <w:rsid w:val="007D7879"/>
    <w:rsid w:val="007E0523"/>
    <w:rsid w:val="007E1423"/>
    <w:rsid w:val="007E2866"/>
    <w:rsid w:val="007E2941"/>
    <w:rsid w:val="007E50E7"/>
    <w:rsid w:val="007F5163"/>
    <w:rsid w:val="007F694B"/>
    <w:rsid w:val="008117EC"/>
    <w:rsid w:val="00816F1D"/>
    <w:rsid w:val="008210B7"/>
    <w:rsid w:val="0082172C"/>
    <w:rsid w:val="0083149C"/>
    <w:rsid w:val="00831799"/>
    <w:rsid w:val="00832687"/>
    <w:rsid w:val="00840180"/>
    <w:rsid w:val="00841BE8"/>
    <w:rsid w:val="008536CB"/>
    <w:rsid w:val="00855C3F"/>
    <w:rsid w:val="00856905"/>
    <w:rsid w:val="0086091B"/>
    <w:rsid w:val="008632E4"/>
    <w:rsid w:val="00863515"/>
    <w:rsid w:val="00870D2D"/>
    <w:rsid w:val="00873650"/>
    <w:rsid w:val="00880D16"/>
    <w:rsid w:val="0088580F"/>
    <w:rsid w:val="00886839"/>
    <w:rsid w:val="00890E82"/>
    <w:rsid w:val="008944DA"/>
    <w:rsid w:val="0089632B"/>
    <w:rsid w:val="008B07BD"/>
    <w:rsid w:val="008B20C4"/>
    <w:rsid w:val="008B3501"/>
    <w:rsid w:val="008B4E6D"/>
    <w:rsid w:val="008C0683"/>
    <w:rsid w:val="008C5209"/>
    <w:rsid w:val="008C554D"/>
    <w:rsid w:val="008D241D"/>
    <w:rsid w:val="008D3CD9"/>
    <w:rsid w:val="008E4AA7"/>
    <w:rsid w:val="008F1D35"/>
    <w:rsid w:val="008F39DF"/>
    <w:rsid w:val="008F6424"/>
    <w:rsid w:val="0090103D"/>
    <w:rsid w:val="00904F69"/>
    <w:rsid w:val="00906114"/>
    <w:rsid w:val="00911941"/>
    <w:rsid w:val="00911B73"/>
    <w:rsid w:val="00912368"/>
    <w:rsid w:val="009130CB"/>
    <w:rsid w:val="00916728"/>
    <w:rsid w:val="009305A0"/>
    <w:rsid w:val="00936E63"/>
    <w:rsid w:val="00940C97"/>
    <w:rsid w:val="00941B84"/>
    <w:rsid w:val="00941EC4"/>
    <w:rsid w:val="00942C24"/>
    <w:rsid w:val="0094751E"/>
    <w:rsid w:val="00952C37"/>
    <w:rsid w:val="00953DDE"/>
    <w:rsid w:val="009567CE"/>
    <w:rsid w:val="009623D1"/>
    <w:rsid w:val="00970A41"/>
    <w:rsid w:val="009737FB"/>
    <w:rsid w:val="00973D20"/>
    <w:rsid w:val="00981975"/>
    <w:rsid w:val="009903C1"/>
    <w:rsid w:val="009936C0"/>
    <w:rsid w:val="009942FA"/>
    <w:rsid w:val="009947B7"/>
    <w:rsid w:val="009969E2"/>
    <w:rsid w:val="009A1D76"/>
    <w:rsid w:val="009A39BA"/>
    <w:rsid w:val="009A3DFD"/>
    <w:rsid w:val="009B3461"/>
    <w:rsid w:val="009C2BF9"/>
    <w:rsid w:val="009C4A74"/>
    <w:rsid w:val="009C4FD4"/>
    <w:rsid w:val="009D0809"/>
    <w:rsid w:val="009D6179"/>
    <w:rsid w:val="009E0A7F"/>
    <w:rsid w:val="009E205E"/>
    <w:rsid w:val="009E2990"/>
    <w:rsid w:val="009F1444"/>
    <w:rsid w:val="009F286C"/>
    <w:rsid w:val="009F557E"/>
    <w:rsid w:val="00A12EF5"/>
    <w:rsid w:val="00A14280"/>
    <w:rsid w:val="00A17975"/>
    <w:rsid w:val="00A233EF"/>
    <w:rsid w:val="00A235EF"/>
    <w:rsid w:val="00A27849"/>
    <w:rsid w:val="00A30B2E"/>
    <w:rsid w:val="00A3250A"/>
    <w:rsid w:val="00A34FE6"/>
    <w:rsid w:val="00A354C0"/>
    <w:rsid w:val="00A44927"/>
    <w:rsid w:val="00A476B2"/>
    <w:rsid w:val="00A52CE9"/>
    <w:rsid w:val="00A53565"/>
    <w:rsid w:val="00A53873"/>
    <w:rsid w:val="00A56DB8"/>
    <w:rsid w:val="00A609B4"/>
    <w:rsid w:val="00A62C53"/>
    <w:rsid w:val="00A65258"/>
    <w:rsid w:val="00A65364"/>
    <w:rsid w:val="00A70530"/>
    <w:rsid w:val="00A729BF"/>
    <w:rsid w:val="00A74341"/>
    <w:rsid w:val="00A74C33"/>
    <w:rsid w:val="00A83719"/>
    <w:rsid w:val="00A83C59"/>
    <w:rsid w:val="00A92DCA"/>
    <w:rsid w:val="00A94790"/>
    <w:rsid w:val="00A95247"/>
    <w:rsid w:val="00AA01AE"/>
    <w:rsid w:val="00AA2656"/>
    <w:rsid w:val="00AA2DC5"/>
    <w:rsid w:val="00AA317A"/>
    <w:rsid w:val="00AA47B3"/>
    <w:rsid w:val="00AA560E"/>
    <w:rsid w:val="00AA6186"/>
    <w:rsid w:val="00AA7EA7"/>
    <w:rsid w:val="00AB0E1A"/>
    <w:rsid w:val="00AC408E"/>
    <w:rsid w:val="00AC7417"/>
    <w:rsid w:val="00AD107C"/>
    <w:rsid w:val="00AD3A50"/>
    <w:rsid w:val="00AD4C16"/>
    <w:rsid w:val="00AF5BDE"/>
    <w:rsid w:val="00AF6EC5"/>
    <w:rsid w:val="00B06D80"/>
    <w:rsid w:val="00B07C97"/>
    <w:rsid w:val="00B104C0"/>
    <w:rsid w:val="00B13862"/>
    <w:rsid w:val="00B22ADF"/>
    <w:rsid w:val="00B22E38"/>
    <w:rsid w:val="00B317A1"/>
    <w:rsid w:val="00B34657"/>
    <w:rsid w:val="00B36193"/>
    <w:rsid w:val="00B378D3"/>
    <w:rsid w:val="00B4244C"/>
    <w:rsid w:val="00B42541"/>
    <w:rsid w:val="00B47E99"/>
    <w:rsid w:val="00B616BD"/>
    <w:rsid w:val="00B63D74"/>
    <w:rsid w:val="00B67D68"/>
    <w:rsid w:val="00B71F48"/>
    <w:rsid w:val="00B81EC7"/>
    <w:rsid w:val="00B8393D"/>
    <w:rsid w:val="00B83C44"/>
    <w:rsid w:val="00B83E9D"/>
    <w:rsid w:val="00B860C3"/>
    <w:rsid w:val="00B9767B"/>
    <w:rsid w:val="00BA0FDD"/>
    <w:rsid w:val="00BA28B7"/>
    <w:rsid w:val="00BA5245"/>
    <w:rsid w:val="00BC29A2"/>
    <w:rsid w:val="00BD1882"/>
    <w:rsid w:val="00BD52F0"/>
    <w:rsid w:val="00BD7BD3"/>
    <w:rsid w:val="00C0171B"/>
    <w:rsid w:val="00C137A5"/>
    <w:rsid w:val="00C13B54"/>
    <w:rsid w:val="00C1554E"/>
    <w:rsid w:val="00C21557"/>
    <w:rsid w:val="00C23C92"/>
    <w:rsid w:val="00C30032"/>
    <w:rsid w:val="00C362A3"/>
    <w:rsid w:val="00C37BB5"/>
    <w:rsid w:val="00C41B5E"/>
    <w:rsid w:val="00C41C69"/>
    <w:rsid w:val="00C57B40"/>
    <w:rsid w:val="00C61878"/>
    <w:rsid w:val="00C84F1F"/>
    <w:rsid w:val="00C85740"/>
    <w:rsid w:val="00C93A41"/>
    <w:rsid w:val="00C97030"/>
    <w:rsid w:val="00CA3FFD"/>
    <w:rsid w:val="00CA4C0B"/>
    <w:rsid w:val="00CA6FE7"/>
    <w:rsid w:val="00CB0669"/>
    <w:rsid w:val="00CB27C3"/>
    <w:rsid w:val="00CB5214"/>
    <w:rsid w:val="00CC54F9"/>
    <w:rsid w:val="00CC6729"/>
    <w:rsid w:val="00CC6AF4"/>
    <w:rsid w:val="00CD329C"/>
    <w:rsid w:val="00CD52B2"/>
    <w:rsid w:val="00CE2C5E"/>
    <w:rsid w:val="00CE6512"/>
    <w:rsid w:val="00CE7C2F"/>
    <w:rsid w:val="00CF031A"/>
    <w:rsid w:val="00CF24CC"/>
    <w:rsid w:val="00CF701B"/>
    <w:rsid w:val="00D0287D"/>
    <w:rsid w:val="00D029C2"/>
    <w:rsid w:val="00D25E9A"/>
    <w:rsid w:val="00D309B2"/>
    <w:rsid w:val="00D329AD"/>
    <w:rsid w:val="00D32FE1"/>
    <w:rsid w:val="00D33FB6"/>
    <w:rsid w:val="00D34266"/>
    <w:rsid w:val="00D3568D"/>
    <w:rsid w:val="00D3732D"/>
    <w:rsid w:val="00D40233"/>
    <w:rsid w:val="00D563AE"/>
    <w:rsid w:val="00D5646C"/>
    <w:rsid w:val="00D65E8A"/>
    <w:rsid w:val="00D67ED4"/>
    <w:rsid w:val="00D7788A"/>
    <w:rsid w:val="00D949AC"/>
    <w:rsid w:val="00D977C4"/>
    <w:rsid w:val="00DA049E"/>
    <w:rsid w:val="00DA0FB2"/>
    <w:rsid w:val="00DA26EA"/>
    <w:rsid w:val="00DB4AC9"/>
    <w:rsid w:val="00DB6815"/>
    <w:rsid w:val="00DC1624"/>
    <w:rsid w:val="00DC2B50"/>
    <w:rsid w:val="00DE6603"/>
    <w:rsid w:val="00DE70D9"/>
    <w:rsid w:val="00DF7A17"/>
    <w:rsid w:val="00E004A3"/>
    <w:rsid w:val="00E0234C"/>
    <w:rsid w:val="00E03608"/>
    <w:rsid w:val="00E04AC7"/>
    <w:rsid w:val="00E16A05"/>
    <w:rsid w:val="00E212D9"/>
    <w:rsid w:val="00E22D71"/>
    <w:rsid w:val="00E31952"/>
    <w:rsid w:val="00E32CF1"/>
    <w:rsid w:val="00E334A1"/>
    <w:rsid w:val="00E37B75"/>
    <w:rsid w:val="00E401F0"/>
    <w:rsid w:val="00E46379"/>
    <w:rsid w:val="00E53BA4"/>
    <w:rsid w:val="00E55C81"/>
    <w:rsid w:val="00E628A2"/>
    <w:rsid w:val="00E64D01"/>
    <w:rsid w:val="00E64DAA"/>
    <w:rsid w:val="00E72F15"/>
    <w:rsid w:val="00E75360"/>
    <w:rsid w:val="00E82442"/>
    <w:rsid w:val="00E837E4"/>
    <w:rsid w:val="00E86C3D"/>
    <w:rsid w:val="00EA4935"/>
    <w:rsid w:val="00EA52FF"/>
    <w:rsid w:val="00EA6271"/>
    <w:rsid w:val="00EB09F4"/>
    <w:rsid w:val="00EC304C"/>
    <w:rsid w:val="00EC3941"/>
    <w:rsid w:val="00EC4E6F"/>
    <w:rsid w:val="00EC6322"/>
    <w:rsid w:val="00EC72A4"/>
    <w:rsid w:val="00ED3A29"/>
    <w:rsid w:val="00ED4BDF"/>
    <w:rsid w:val="00ED5FDF"/>
    <w:rsid w:val="00ED75A2"/>
    <w:rsid w:val="00EE4ED4"/>
    <w:rsid w:val="00EE68D4"/>
    <w:rsid w:val="00EF008B"/>
    <w:rsid w:val="00EF14A9"/>
    <w:rsid w:val="00EF2377"/>
    <w:rsid w:val="00EF3F76"/>
    <w:rsid w:val="00EF4816"/>
    <w:rsid w:val="00EF6FC9"/>
    <w:rsid w:val="00F020A7"/>
    <w:rsid w:val="00F13D6B"/>
    <w:rsid w:val="00F22736"/>
    <w:rsid w:val="00F27F95"/>
    <w:rsid w:val="00F34589"/>
    <w:rsid w:val="00F35635"/>
    <w:rsid w:val="00F35893"/>
    <w:rsid w:val="00F36045"/>
    <w:rsid w:val="00F36DC4"/>
    <w:rsid w:val="00F3705C"/>
    <w:rsid w:val="00F45A0B"/>
    <w:rsid w:val="00F53118"/>
    <w:rsid w:val="00F536AF"/>
    <w:rsid w:val="00F57887"/>
    <w:rsid w:val="00F66215"/>
    <w:rsid w:val="00F663A2"/>
    <w:rsid w:val="00F66703"/>
    <w:rsid w:val="00F67327"/>
    <w:rsid w:val="00F828DF"/>
    <w:rsid w:val="00F84A7A"/>
    <w:rsid w:val="00F84F14"/>
    <w:rsid w:val="00F86F27"/>
    <w:rsid w:val="00F9220C"/>
    <w:rsid w:val="00F93B14"/>
    <w:rsid w:val="00F9448C"/>
    <w:rsid w:val="00F95CD4"/>
    <w:rsid w:val="00F965E5"/>
    <w:rsid w:val="00FA197E"/>
    <w:rsid w:val="00FB6112"/>
    <w:rsid w:val="00FB7159"/>
    <w:rsid w:val="00FB7BEE"/>
    <w:rsid w:val="00FC0B93"/>
    <w:rsid w:val="00FC2788"/>
    <w:rsid w:val="00FC51B6"/>
    <w:rsid w:val="00FC5B9E"/>
    <w:rsid w:val="00FC64BC"/>
    <w:rsid w:val="00FC7740"/>
    <w:rsid w:val="00FD374A"/>
    <w:rsid w:val="00FD44A4"/>
    <w:rsid w:val="00FD491A"/>
    <w:rsid w:val="00FD4F32"/>
    <w:rsid w:val="00FE2284"/>
    <w:rsid w:val="00FE7C5B"/>
    <w:rsid w:val="00FF18E2"/>
    <w:rsid w:val="00F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F45A0B"/>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268007026">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blearning.com/catalog/9781449698188/" TargetMode="External"/><Relationship Id="rId13" Type="http://schemas.openxmlformats.org/officeDocument/2006/relationships/hyperlink" Target="http://www.addall.com/detail/07734738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dall.com/detail/077346077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dall.com/detail/077345629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llenpress.com/mellenpress.cfm?bookid=7217&amp;pc=9" TargetMode="External"/><Relationship Id="rId4" Type="http://schemas.openxmlformats.org/officeDocument/2006/relationships/settings" Target="settings.xml"/><Relationship Id="rId9" Type="http://schemas.openxmlformats.org/officeDocument/2006/relationships/hyperlink" Target="http://www.mellenpress.com/mellenpress.cfm?bookid=7686&amp;pc=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53C73-7F08-47CE-9831-E66B025A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2014-11-27T18:48:00Z</dcterms:created>
  <dcterms:modified xsi:type="dcterms:W3CDTF">2014-11-27T18:48:00Z</dcterms:modified>
</cp:coreProperties>
</file>