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1F" w:rsidRDefault="00E03F4E">
      <w:pPr>
        <w:jc w:val="center"/>
        <w:rPr>
          <w:rFonts w:ascii="Arial" w:hAnsi="Arial" w:cs="Arial"/>
          <w:b/>
        </w:rPr>
      </w:pPr>
      <w:r w:rsidRPr="00E03F4E">
        <w:rPr>
          <w:rFonts w:ascii="Arial" w:hAnsi="Arial" w:cs="Arial"/>
          <w:b/>
          <w:noProof/>
          <w:sz w:val="20"/>
        </w:rPr>
        <w:pict>
          <v:line id="_x0000_s1040" style="position:absolute;left:0;text-align:left;z-index:251657728" from="-504.8pt,-30.75pt" to="-504.8pt,689.25pt" strokecolor="#969696" strokeweight="2pt"/>
        </w:pict>
      </w:r>
      <w:r w:rsidRPr="00E03F4E">
        <w:rPr>
          <w:rFonts w:ascii="Arial" w:hAnsi="Arial" w:cs="Arial"/>
          <w:b/>
          <w:noProof/>
          <w:sz w:val="20"/>
        </w:rPr>
        <w:pict>
          <v:line id="_x0000_s1039" style="position:absolute;left:0;text-align:left;z-index:251656704" from="-504.8pt,-30.1pt" to="26.2pt,-30.1pt" strokecolor="#969696" strokeweight="2pt"/>
        </w:pict>
      </w:r>
      <w:r w:rsidRPr="00E03F4E">
        <w:rPr>
          <w:rFonts w:ascii="Arial" w:hAnsi="Arial" w:cs="Arial"/>
          <w:b/>
          <w:noProof/>
          <w:sz w:val="20"/>
        </w:rPr>
        <w:pict>
          <v:shapetype id="_x0000_t202" coordsize="21600,21600" o:spt="202" path="m,l,21600r21600,l21600,xe">
            <v:stroke joinstyle="miter"/>
            <v:path gradientshapeok="t" o:connecttype="rect"/>
          </v:shapetype>
          <v:shape id="_x0000_s1026" type="#_x0000_t202" style="position:absolute;left:0;text-align:left;margin-left:189pt;margin-top:-7.3pt;width:315pt;height:81pt;z-index:-251664896;mso-wrap-edited:f" wrapcoords="-55 0 -55 21600 21655 21600 21655 0 -55 0" stroked="f">
            <v:textbox style="mso-next-textbox:#_x0000_s1026">
              <w:txbxContent>
                <w:p w:rsidR="00A27FDF" w:rsidRDefault="00A27FDF">
                  <w:pPr>
                    <w:jc w:val="center"/>
                    <w:rPr>
                      <w:rFonts w:ascii="Arial" w:hAnsi="Arial" w:cs="Arial"/>
                    </w:rPr>
                  </w:pPr>
                  <w:r>
                    <w:rPr>
                      <w:rFonts w:ascii="Arial" w:hAnsi="Arial" w:cs="Arial"/>
                      <w:sz w:val="36"/>
                    </w:rPr>
                    <w:t xml:space="preserve">Journal of Exercise </w:t>
                  </w:r>
                  <w:proofErr w:type="spellStart"/>
                  <w:r>
                    <w:rPr>
                      <w:rFonts w:ascii="Arial" w:hAnsi="Arial" w:cs="Arial"/>
                      <w:sz w:val="36"/>
                    </w:rPr>
                    <w:t>Physiology</w:t>
                  </w:r>
                  <w:r w:rsidRPr="008D6758">
                    <w:rPr>
                      <w:rFonts w:ascii="Arial" w:hAnsi="Arial" w:cs="Arial"/>
                      <w:b/>
                      <w:color w:val="FF0000"/>
                      <w:sz w:val="28"/>
                      <w:szCs w:val="28"/>
                    </w:rPr>
                    <w:t>online</w:t>
                  </w:r>
                  <w:proofErr w:type="spellEnd"/>
                </w:p>
                <w:p w:rsidR="00A27FDF" w:rsidRDefault="00A27FDF">
                  <w:pPr>
                    <w:jc w:val="center"/>
                    <w:rPr>
                      <w:rFonts w:ascii="Arial" w:hAnsi="Arial" w:cs="Arial"/>
                    </w:rPr>
                  </w:pPr>
                </w:p>
                <w:p w:rsidR="00A27FDF" w:rsidRDefault="00A27FDF">
                  <w:pPr>
                    <w:jc w:val="center"/>
                    <w:rPr>
                      <w:rFonts w:ascii="Arial" w:hAnsi="Arial" w:cs="Arial"/>
                    </w:rPr>
                  </w:pPr>
                </w:p>
                <w:p w:rsidR="00A27FDF" w:rsidRDefault="00A27FDF">
                  <w:pPr>
                    <w:jc w:val="center"/>
                    <w:rPr>
                      <w:rFonts w:ascii="Arial" w:hAnsi="Arial" w:cs="Arial"/>
                      <w:b/>
                    </w:rPr>
                  </w:pPr>
                  <w:r>
                    <w:rPr>
                      <w:rFonts w:ascii="Arial" w:hAnsi="Arial" w:cs="Arial"/>
                      <w:b/>
                    </w:rPr>
                    <w:t>Volume 15 Number 3 June 2012</w:t>
                  </w:r>
                </w:p>
                <w:p w:rsidR="00A27FDF" w:rsidRDefault="00A27FDF">
                  <w:pPr>
                    <w:rPr>
                      <w:rFonts w:ascii="Arial" w:hAnsi="Arial" w:cs="Arial"/>
                    </w:rPr>
                  </w:pPr>
                </w:p>
              </w:txbxContent>
            </v:textbox>
            <w10:wrap type="tight"/>
          </v:shape>
        </w:pict>
      </w:r>
      <w:r w:rsidRPr="00E03F4E">
        <w:rPr>
          <w:rFonts w:ascii="Arial" w:hAnsi="Arial" w:cs="Arial"/>
          <w:b/>
          <w:noProof/>
          <w:sz w:val="20"/>
        </w:rPr>
        <w:pict>
          <v:shape id="_x0000_s1028" type="#_x0000_t202" style="position:absolute;left:0;text-align:left;margin-left:9pt;margin-top:-7.3pt;width:152.95pt;height:97.65pt;z-index:-251663872;mso-wrap-edited:f" wrapcoords="-106 0 -106 21600 21706 21600 21706 0 -106 0" filled="f" fillcolor="black" stroked="f">
            <v:textbox style="mso-next-textbox:#_x0000_s1028">
              <w:txbxContent>
                <w:p w:rsidR="00A27FDF" w:rsidRDefault="004D4E50">
                  <w:r>
                    <w:rPr>
                      <w:noProof/>
                    </w:rPr>
                    <w:drawing>
                      <wp:inline distT="0" distB="0" distL="0" distR="0">
                        <wp:extent cx="1752600" cy="1143000"/>
                        <wp:effectExtent l="19050" t="0" r="0" b="0"/>
                        <wp:docPr id="1" name="Picture 1"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EPLogo"/>
                                <pic:cNvPicPr>
                                  <a:picLocks noChangeAspect="1" noChangeArrowheads="1"/>
                                </pic:cNvPicPr>
                              </pic:nvPicPr>
                              <pic:blipFill>
                                <a:blip r:embed="rId7"/>
                                <a:srcRect/>
                                <a:stretch>
                                  <a:fillRect/>
                                </a:stretch>
                              </pic:blipFill>
                              <pic:spPr bwMode="auto">
                                <a:xfrm>
                                  <a:off x="0" y="0"/>
                                  <a:ext cx="1752600" cy="1143000"/>
                                </a:xfrm>
                                <a:prstGeom prst="rect">
                                  <a:avLst/>
                                </a:prstGeom>
                                <a:noFill/>
                                <a:ln w="9525">
                                  <a:noFill/>
                                  <a:miter lim="800000"/>
                                  <a:headEnd/>
                                  <a:tailEnd/>
                                </a:ln>
                              </pic:spPr>
                            </pic:pic>
                          </a:graphicData>
                        </a:graphic>
                      </wp:inline>
                    </w:drawing>
                  </w:r>
                </w:p>
              </w:txbxContent>
            </v:textbox>
            <w10:wrap type="tight"/>
          </v:shape>
        </w:pict>
      </w: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03F4E">
      <w:pPr>
        <w:rPr>
          <w:rFonts w:ascii="Arial" w:hAnsi="Arial" w:cs="Arial"/>
        </w:rPr>
      </w:pPr>
      <w:r w:rsidRPr="00E03F4E">
        <w:rPr>
          <w:rFonts w:ascii="Arial" w:hAnsi="Arial" w:cs="Arial"/>
          <w:noProof/>
          <w:sz w:val="20"/>
        </w:rPr>
        <w:pict>
          <v:line id="_x0000_s1033" style="position:absolute;z-index:251654656" from="-144.7pt,8.9pt" to="368.3pt,8.9pt" strokecolor="maroon" strokeweight="1.5pt"/>
        </w:pict>
      </w:r>
    </w:p>
    <w:p w:rsidR="00E1731F" w:rsidRDefault="00E03F4E" w:rsidP="007506E1">
      <w:pPr>
        <w:jc w:val="center"/>
      </w:pPr>
      <w:r>
        <w:pict>
          <v:shape id="_x0000_s1029" type="#_x0000_t202" style="position:absolute;left:0;text-align:left;margin-left:9pt;margin-top:4.1pt;width:135pt;height:594pt;z-index:-251662848;mso-wrap-edited:f" wrapcoords="-106 0 -106 21600 21706 21600 21706 0 -106 0" stroked="f">
            <v:textbox style="mso-next-textbox:#_x0000_s1029">
              <w:txbxContent>
                <w:p w:rsidR="00A27FDF" w:rsidRPr="004808ED" w:rsidRDefault="00A27FDF"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A27FDF" w:rsidRPr="004808ED" w:rsidRDefault="00A27FDF" w:rsidP="007506E1">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A27FDF" w:rsidRPr="004808ED" w:rsidRDefault="00A27FDF"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A27FDF" w:rsidRPr="004808ED"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A27FDF" w:rsidRDefault="00A27FDF"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A27FDF" w:rsidRPr="004808ED" w:rsidRDefault="00A27FDF" w:rsidP="007506E1">
                  <w:pPr>
                    <w:autoSpaceDE w:val="0"/>
                    <w:autoSpaceDN w:val="0"/>
                    <w:adjustRightInd w:val="0"/>
                    <w:rPr>
                      <w:rFonts w:ascii="Arial" w:hAnsi="Arial" w:cs="Arial"/>
                      <w:iCs/>
                      <w:sz w:val="20"/>
                      <w:szCs w:val="20"/>
                    </w:rPr>
                  </w:pPr>
                  <w:r>
                    <w:rPr>
                      <w:rFonts w:ascii="Arial" w:hAnsi="Arial" w:cs="Arial"/>
                      <w:iCs/>
                      <w:sz w:val="20"/>
                      <w:szCs w:val="20"/>
                    </w:rPr>
                    <w:t>Steve Brock, PhD</w:t>
                  </w:r>
                </w:p>
                <w:p w:rsidR="00A27FDF" w:rsidRDefault="00A27FDF" w:rsidP="007506E1">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A27FDF" w:rsidRPr="004808ED"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A27FDF" w:rsidRPr="004808ED"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A27FDF"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A27FDF" w:rsidRPr="004808ED"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A27FDF" w:rsidRPr="004808ED"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A27FDF"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A27FDF" w:rsidRDefault="00A27FDF" w:rsidP="007506E1">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A27FDF" w:rsidRPr="004808ED" w:rsidRDefault="00A27FDF" w:rsidP="007506E1">
                  <w:pPr>
                    <w:autoSpaceDE w:val="0"/>
                    <w:autoSpaceDN w:val="0"/>
                    <w:adjustRightInd w:val="0"/>
                    <w:rPr>
                      <w:rFonts w:ascii="Arial" w:hAnsi="Arial" w:cs="Arial"/>
                      <w:iCs/>
                      <w:sz w:val="20"/>
                      <w:szCs w:val="20"/>
                    </w:rPr>
                  </w:pPr>
                  <w:r>
                    <w:rPr>
                      <w:rFonts w:ascii="Arial" w:hAnsi="Arial" w:cs="Arial"/>
                      <w:iCs/>
                      <w:sz w:val="20"/>
                      <w:szCs w:val="20"/>
                    </w:rPr>
                    <w:t>Lonnie Lowery, PhD</w:t>
                  </w:r>
                </w:p>
                <w:p w:rsidR="00A27FDF" w:rsidRPr="004808ED"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A27FDF" w:rsidRDefault="00A27FDF"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w:t>
                  </w:r>
                  <w:proofErr w:type="spellEnd"/>
                  <w:r w:rsidRPr="004808ED">
                    <w:rPr>
                      <w:rFonts w:ascii="Arial" w:hAnsi="Arial" w:cs="Arial"/>
                      <w:iCs/>
                      <w:sz w:val="20"/>
                      <w:szCs w:val="20"/>
                    </w:rPr>
                    <w:t xml:space="preserve"> </w:t>
                  </w:r>
                  <w:proofErr w:type="spellStart"/>
                  <w:r w:rsidRPr="004808ED">
                    <w:rPr>
                      <w:rFonts w:ascii="Arial" w:hAnsi="Arial" w:cs="Arial"/>
                      <w:iCs/>
                      <w:sz w:val="20"/>
                      <w:szCs w:val="20"/>
                    </w:rPr>
                    <w:t>Mermier</w:t>
                  </w:r>
                  <w:proofErr w:type="spellEnd"/>
                  <w:r w:rsidRPr="004808ED">
                    <w:rPr>
                      <w:rFonts w:ascii="Arial" w:hAnsi="Arial" w:cs="Arial"/>
                      <w:iCs/>
                      <w:sz w:val="20"/>
                      <w:szCs w:val="20"/>
                    </w:rPr>
                    <w:t>, PhD</w:t>
                  </w:r>
                </w:p>
                <w:p w:rsidR="00A27FDF" w:rsidRPr="004808ED" w:rsidRDefault="00A27FDF" w:rsidP="007506E1">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A27FDF"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A27FDF" w:rsidRDefault="00A27FDF" w:rsidP="007506E1">
                  <w:pPr>
                    <w:autoSpaceDE w:val="0"/>
                    <w:autoSpaceDN w:val="0"/>
                    <w:adjustRightInd w:val="0"/>
                    <w:rPr>
                      <w:rFonts w:ascii="Arial" w:hAnsi="Arial" w:cs="Arial"/>
                      <w:iCs/>
                      <w:sz w:val="20"/>
                      <w:szCs w:val="20"/>
                    </w:rPr>
                  </w:pPr>
                  <w:r>
                    <w:rPr>
                      <w:rFonts w:ascii="Arial" w:hAnsi="Arial" w:cs="Arial"/>
                      <w:iCs/>
                      <w:sz w:val="20"/>
                      <w:szCs w:val="20"/>
                    </w:rPr>
                    <w:t>Dale Wagner, PhD</w:t>
                  </w:r>
                </w:p>
                <w:p w:rsidR="00A27FDF" w:rsidRPr="004808ED" w:rsidRDefault="00A27FDF" w:rsidP="007506E1">
                  <w:pPr>
                    <w:autoSpaceDE w:val="0"/>
                    <w:autoSpaceDN w:val="0"/>
                    <w:adjustRightInd w:val="0"/>
                    <w:rPr>
                      <w:rFonts w:ascii="Arial" w:hAnsi="Arial" w:cs="Arial"/>
                      <w:iCs/>
                      <w:sz w:val="20"/>
                      <w:szCs w:val="20"/>
                    </w:rPr>
                  </w:pPr>
                  <w:r>
                    <w:rPr>
                      <w:rFonts w:ascii="Arial" w:hAnsi="Arial" w:cs="Arial"/>
                      <w:iCs/>
                      <w:sz w:val="20"/>
                      <w:szCs w:val="20"/>
                    </w:rPr>
                    <w:t>Frank Wyatt, PhD</w:t>
                  </w:r>
                </w:p>
                <w:p w:rsidR="00A27FDF" w:rsidRDefault="00A27FDF" w:rsidP="007506E1">
                  <w:pPr>
                    <w:rPr>
                      <w:rFonts w:ascii="Arial" w:hAnsi="Arial" w:cs="Arial"/>
                      <w:iCs/>
                      <w:sz w:val="20"/>
                      <w:szCs w:val="20"/>
                    </w:rPr>
                  </w:pPr>
                  <w:r w:rsidRPr="004808ED">
                    <w:rPr>
                      <w:rFonts w:ascii="Arial" w:hAnsi="Arial" w:cs="Arial"/>
                      <w:iCs/>
                      <w:sz w:val="20"/>
                      <w:szCs w:val="20"/>
                    </w:rPr>
                    <w:t>Ben Zhou, PhD</w:t>
                  </w:r>
                </w:p>
                <w:p w:rsidR="00A27FDF" w:rsidRDefault="00A27FDF" w:rsidP="007506E1">
                  <w:pPr>
                    <w:rPr>
                      <w:rFonts w:ascii="Arial" w:hAnsi="Arial" w:cs="Arial"/>
                      <w:iCs/>
                      <w:sz w:val="20"/>
                      <w:szCs w:val="20"/>
                    </w:rPr>
                  </w:pPr>
                </w:p>
                <w:p w:rsidR="00A27FDF" w:rsidRDefault="00A27FDF" w:rsidP="007506E1">
                  <w:pPr>
                    <w:rPr>
                      <w:rFonts w:ascii="Arial" w:hAnsi="Arial" w:cs="Arial"/>
                      <w:iCs/>
                      <w:sz w:val="20"/>
                      <w:szCs w:val="20"/>
                    </w:rPr>
                  </w:pPr>
                </w:p>
                <w:p w:rsidR="00A27FDF" w:rsidRDefault="00A27FDF" w:rsidP="007506E1">
                  <w:pPr>
                    <w:rPr>
                      <w:rFonts w:ascii="Arial" w:hAnsi="Arial" w:cs="Arial"/>
                      <w:iCs/>
                      <w:sz w:val="20"/>
                      <w:szCs w:val="20"/>
                    </w:rPr>
                  </w:pPr>
                </w:p>
                <w:p w:rsidR="00A27FDF" w:rsidRDefault="00A27FDF" w:rsidP="007506E1">
                  <w:pPr>
                    <w:rPr>
                      <w:rFonts w:ascii="Arial" w:hAnsi="Arial" w:cs="Arial"/>
                      <w:i/>
                      <w:iCs/>
                      <w:sz w:val="20"/>
                    </w:rPr>
                  </w:pPr>
                  <w:r>
                    <w:rPr>
                      <w:rFonts w:ascii="Arial" w:hAnsi="Arial" w:cs="Arial"/>
                      <w:i/>
                      <w:iCs/>
                      <w:sz w:val="20"/>
                    </w:rPr>
                    <w:tab/>
                  </w:r>
                </w:p>
                <w:p w:rsidR="00A27FDF" w:rsidRDefault="00A27FDF" w:rsidP="005718DA">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w:t>
                  </w:r>
                </w:p>
                <w:p w:rsidR="00A27FDF" w:rsidRDefault="00A27FDF" w:rsidP="005718DA">
                  <w:pPr>
                    <w:jc w:val="center"/>
                    <w:rPr>
                      <w:rFonts w:ascii="Arial" w:hAnsi="Arial" w:cs="Arial"/>
                      <w:bCs/>
                      <w:sz w:val="20"/>
                    </w:rPr>
                  </w:pPr>
                </w:p>
                <w:p w:rsidR="00A27FDF" w:rsidRPr="00A267C6" w:rsidRDefault="00A27FDF" w:rsidP="005718DA">
                  <w:pPr>
                    <w:jc w:val="center"/>
                  </w:pPr>
                  <w:r>
                    <w:rPr>
                      <w:rFonts w:ascii="Arial" w:hAnsi="Arial" w:cs="Arial"/>
                    </w:rPr>
                    <w:t>ISSN 1097-9751</w:t>
                  </w:r>
                </w:p>
                <w:p w:rsidR="00A27FDF" w:rsidRPr="005718DA" w:rsidRDefault="00A27FDF" w:rsidP="005718DA"/>
              </w:txbxContent>
            </v:textbox>
            <w10:wrap type="tight"/>
          </v:shape>
        </w:pict>
      </w:r>
      <w:r w:rsidRPr="00E03F4E">
        <w:rPr>
          <w:b/>
          <w:sz w:val="28"/>
          <w:szCs w:val="28"/>
        </w:rPr>
        <w:pict>
          <v:shape id="_x0000_s1047" type="#_x0000_t202" style="position:absolute;left:0;text-align:left;margin-left:9pt;margin-top:4.1pt;width:148.2pt;height:588.55pt;z-index:-251657728;mso-wrap-edited:f" wrapcoords="-106 0 -106 21600 21706 21600 21706 0 -106 0" stroked="f">
            <v:textbox style="mso-next-textbox:#_x0000_s1047">
              <w:txbxContent>
                <w:p w:rsidR="00A27FDF" w:rsidRPr="004808ED" w:rsidRDefault="00A27FDF"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A27FDF" w:rsidRPr="004808ED" w:rsidRDefault="00A27FDF" w:rsidP="007506E1">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A27FDF" w:rsidRPr="004808ED" w:rsidRDefault="00A27FDF"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A27FDF" w:rsidRPr="004808ED"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Todd </w:t>
                  </w:r>
                  <w:proofErr w:type="spellStart"/>
                  <w:r w:rsidRPr="004808ED">
                    <w:rPr>
                      <w:rFonts w:ascii="Arial" w:hAnsi="Arial" w:cs="Arial"/>
                      <w:iCs/>
                      <w:sz w:val="20"/>
                      <w:szCs w:val="20"/>
                    </w:rPr>
                    <w:t>Astorino</w:t>
                  </w:r>
                  <w:proofErr w:type="spellEnd"/>
                  <w:r w:rsidRPr="004808ED">
                    <w:rPr>
                      <w:rFonts w:ascii="Arial" w:hAnsi="Arial" w:cs="Arial"/>
                      <w:iCs/>
                      <w:sz w:val="20"/>
                      <w:szCs w:val="20"/>
                    </w:rPr>
                    <w:t>, PhD</w:t>
                  </w:r>
                </w:p>
                <w:p w:rsidR="00A27FDF" w:rsidRDefault="00A27FDF"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Julien</w:t>
                  </w:r>
                  <w:proofErr w:type="spellEnd"/>
                  <w:r w:rsidRPr="004808ED">
                    <w:rPr>
                      <w:rFonts w:ascii="Arial" w:hAnsi="Arial" w:cs="Arial"/>
                      <w:iCs/>
                      <w:sz w:val="20"/>
                      <w:szCs w:val="20"/>
                    </w:rPr>
                    <w:t xml:space="preserve"> Baker, PhD</w:t>
                  </w:r>
                </w:p>
                <w:p w:rsidR="00A27FDF" w:rsidRPr="004808ED" w:rsidRDefault="00A27FDF" w:rsidP="007506E1">
                  <w:pPr>
                    <w:autoSpaceDE w:val="0"/>
                    <w:autoSpaceDN w:val="0"/>
                    <w:adjustRightInd w:val="0"/>
                    <w:rPr>
                      <w:rFonts w:ascii="Arial" w:hAnsi="Arial" w:cs="Arial"/>
                      <w:iCs/>
                      <w:sz w:val="20"/>
                      <w:szCs w:val="20"/>
                    </w:rPr>
                  </w:pPr>
                  <w:r>
                    <w:rPr>
                      <w:rFonts w:ascii="Arial" w:hAnsi="Arial" w:cs="Arial"/>
                      <w:iCs/>
                      <w:sz w:val="20"/>
                      <w:szCs w:val="20"/>
                    </w:rPr>
                    <w:t>Steve Brock, PhD</w:t>
                  </w:r>
                </w:p>
                <w:p w:rsidR="00A27FDF" w:rsidRDefault="00A27FDF" w:rsidP="007506E1">
                  <w:pPr>
                    <w:autoSpaceDE w:val="0"/>
                    <w:autoSpaceDN w:val="0"/>
                    <w:adjustRightInd w:val="0"/>
                    <w:rPr>
                      <w:rFonts w:ascii="Arial" w:hAnsi="Arial" w:cs="Arial"/>
                      <w:iCs/>
                      <w:sz w:val="20"/>
                      <w:szCs w:val="20"/>
                    </w:rPr>
                  </w:pPr>
                  <w:r>
                    <w:rPr>
                      <w:rFonts w:ascii="Arial" w:hAnsi="Arial" w:cs="Arial"/>
                      <w:iCs/>
                      <w:sz w:val="20"/>
                      <w:szCs w:val="20"/>
                    </w:rPr>
                    <w:t xml:space="preserve">Lance </w:t>
                  </w:r>
                  <w:proofErr w:type="spellStart"/>
                  <w:r>
                    <w:rPr>
                      <w:rFonts w:ascii="Arial" w:hAnsi="Arial" w:cs="Arial"/>
                      <w:iCs/>
                      <w:sz w:val="20"/>
                      <w:szCs w:val="20"/>
                    </w:rPr>
                    <w:t>Dalleck</w:t>
                  </w:r>
                  <w:proofErr w:type="spellEnd"/>
                  <w:r>
                    <w:rPr>
                      <w:rFonts w:ascii="Arial" w:hAnsi="Arial" w:cs="Arial"/>
                      <w:iCs/>
                      <w:sz w:val="20"/>
                      <w:szCs w:val="20"/>
                    </w:rPr>
                    <w:t>, PhD</w:t>
                  </w:r>
                </w:p>
                <w:p w:rsidR="00A27FDF" w:rsidRPr="004808ED"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Eric </w:t>
                  </w:r>
                  <w:proofErr w:type="spellStart"/>
                  <w:r w:rsidRPr="004808ED">
                    <w:rPr>
                      <w:rFonts w:ascii="Arial" w:hAnsi="Arial" w:cs="Arial"/>
                      <w:iCs/>
                      <w:sz w:val="20"/>
                      <w:szCs w:val="20"/>
                    </w:rPr>
                    <w:t>Goulet</w:t>
                  </w:r>
                  <w:proofErr w:type="spellEnd"/>
                  <w:r w:rsidRPr="004808ED">
                    <w:rPr>
                      <w:rFonts w:ascii="Arial" w:hAnsi="Arial" w:cs="Arial"/>
                      <w:iCs/>
                      <w:sz w:val="20"/>
                      <w:szCs w:val="20"/>
                    </w:rPr>
                    <w:t>, PhD</w:t>
                  </w:r>
                </w:p>
                <w:p w:rsidR="00A27FDF" w:rsidRPr="004808ED"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Robert </w:t>
                  </w:r>
                  <w:proofErr w:type="spellStart"/>
                  <w:r w:rsidRPr="004808ED">
                    <w:rPr>
                      <w:rFonts w:ascii="Arial" w:hAnsi="Arial" w:cs="Arial"/>
                      <w:iCs/>
                      <w:sz w:val="20"/>
                      <w:szCs w:val="20"/>
                    </w:rPr>
                    <w:t>Gotshall</w:t>
                  </w:r>
                  <w:proofErr w:type="spellEnd"/>
                  <w:r w:rsidRPr="004808ED">
                    <w:rPr>
                      <w:rFonts w:ascii="Arial" w:hAnsi="Arial" w:cs="Arial"/>
                      <w:iCs/>
                      <w:sz w:val="20"/>
                      <w:szCs w:val="20"/>
                    </w:rPr>
                    <w:t>, PhD</w:t>
                  </w:r>
                </w:p>
                <w:p w:rsidR="00A27FDF"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A27FDF" w:rsidRPr="004808ED"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A27FDF" w:rsidRPr="004808ED"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Len </w:t>
                  </w:r>
                  <w:proofErr w:type="spellStart"/>
                  <w:r w:rsidRPr="004808ED">
                    <w:rPr>
                      <w:rFonts w:ascii="Arial" w:hAnsi="Arial" w:cs="Arial"/>
                      <w:iCs/>
                      <w:sz w:val="20"/>
                      <w:szCs w:val="20"/>
                    </w:rPr>
                    <w:t>Kravitz</w:t>
                  </w:r>
                  <w:proofErr w:type="spellEnd"/>
                  <w:r w:rsidRPr="004808ED">
                    <w:rPr>
                      <w:rFonts w:ascii="Arial" w:hAnsi="Arial" w:cs="Arial"/>
                      <w:iCs/>
                      <w:sz w:val="20"/>
                      <w:szCs w:val="20"/>
                    </w:rPr>
                    <w:t>, PhD</w:t>
                  </w:r>
                </w:p>
                <w:p w:rsidR="00A27FDF"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James </w:t>
                  </w:r>
                  <w:proofErr w:type="spellStart"/>
                  <w:r w:rsidRPr="004808ED">
                    <w:rPr>
                      <w:rFonts w:ascii="Arial" w:hAnsi="Arial" w:cs="Arial"/>
                      <w:iCs/>
                      <w:sz w:val="20"/>
                      <w:szCs w:val="20"/>
                    </w:rPr>
                    <w:t>Laskin</w:t>
                  </w:r>
                  <w:proofErr w:type="spellEnd"/>
                  <w:r w:rsidRPr="004808ED">
                    <w:rPr>
                      <w:rFonts w:ascii="Arial" w:hAnsi="Arial" w:cs="Arial"/>
                      <w:iCs/>
                      <w:sz w:val="20"/>
                      <w:szCs w:val="20"/>
                    </w:rPr>
                    <w:t>, PhD</w:t>
                  </w:r>
                </w:p>
                <w:p w:rsidR="00A27FDF" w:rsidRDefault="00A27FDF" w:rsidP="007506E1">
                  <w:pPr>
                    <w:autoSpaceDE w:val="0"/>
                    <w:autoSpaceDN w:val="0"/>
                    <w:adjustRightInd w:val="0"/>
                    <w:rPr>
                      <w:rFonts w:ascii="Arial" w:hAnsi="Arial" w:cs="Arial"/>
                      <w:iCs/>
                      <w:sz w:val="20"/>
                      <w:szCs w:val="20"/>
                    </w:rPr>
                  </w:pPr>
                  <w:proofErr w:type="spellStart"/>
                  <w:r>
                    <w:rPr>
                      <w:rFonts w:ascii="Arial" w:hAnsi="Arial" w:cs="Arial"/>
                      <w:iCs/>
                      <w:sz w:val="20"/>
                      <w:szCs w:val="20"/>
                    </w:rPr>
                    <w:t>Yit</w:t>
                  </w:r>
                  <w:proofErr w:type="spellEnd"/>
                  <w:r>
                    <w:rPr>
                      <w:rFonts w:ascii="Arial" w:hAnsi="Arial" w:cs="Arial"/>
                      <w:iCs/>
                      <w:sz w:val="20"/>
                      <w:szCs w:val="20"/>
                    </w:rPr>
                    <w:t xml:space="preserve"> </w:t>
                  </w:r>
                  <w:proofErr w:type="spellStart"/>
                  <w:r>
                    <w:rPr>
                      <w:rFonts w:ascii="Arial" w:hAnsi="Arial" w:cs="Arial"/>
                      <w:iCs/>
                      <w:sz w:val="20"/>
                      <w:szCs w:val="20"/>
                    </w:rPr>
                    <w:t>Aun</w:t>
                  </w:r>
                  <w:proofErr w:type="spellEnd"/>
                  <w:r>
                    <w:rPr>
                      <w:rFonts w:ascii="Arial" w:hAnsi="Arial" w:cs="Arial"/>
                      <w:iCs/>
                      <w:sz w:val="20"/>
                      <w:szCs w:val="20"/>
                    </w:rPr>
                    <w:t xml:space="preserve"> Lim, PhD</w:t>
                  </w:r>
                </w:p>
                <w:p w:rsidR="00A27FDF" w:rsidRPr="004808ED" w:rsidRDefault="00A27FDF" w:rsidP="007506E1">
                  <w:pPr>
                    <w:autoSpaceDE w:val="0"/>
                    <w:autoSpaceDN w:val="0"/>
                    <w:adjustRightInd w:val="0"/>
                    <w:rPr>
                      <w:rFonts w:ascii="Arial" w:hAnsi="Arial" w:cs="Arial"/>
                      <w:iCs/>
                      <w:sz w:val="20"/>
                      <w:szCs w:val="20"/>
                    </w:rPr>
                  </w:pPr>
                  <w:r>
                    <w:rPr>
                      <w:rFonts w:ascii="Arial" w:hAnsi="Arial" w:cs="Arial"/>
                      <w:iCs/>
                      <w:sz w:val="20"/>
                      <w:szCs w:val="20"/>
                    </w:rPr>
                    <w:t>Lonnie Lowery, PhD</w:t>
                  </w:r>
                </w:p>
                <w:p w:rsidR="00A27FDF" w:rsidRPr="004808ED"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A27FDF" w:rsidRDefault="00A27FDF" w:rsidP="007506E1">
                  <w:pPr>
                    <w:autoSpaceDE w:val="0"/>
                    <w:autoSpaceDN w:val="0"/>
                    <w:adjustRightInd w:val="0"/>
                    <w:rPr>
                      <w:rFonts w:ascii="Arial" w:hAnsi="Arial" w:cs="Arial"/>
                      <w:iCs/>
                      <w:sz w:val="20"/>
                      <w:szCs w:val="20"/>
                    </w:rPr>
                  </w:pPr>
                  <w:proofErr w:type="spellStart"/>
                  <w:r w:rsidRPr="004808ED">
                    <w:rPr>
                      <w:rFonts w:ascii="Arial" w:hAnsi="Arial" w:cs="Arial"/>
                      <w:iCs/>
                      <w:sz w:val="20"/>
                      <w:szCs w:val="20"/>
                    </w:rPr>
                    <w:t>Cristine</w:t>
                  </w:r>
                  <w:proofErr w:type="spellEnd"/>
                  <w:r w:rsidRPr="004808ED">
                    <w:rPr>
                      <w:rFonts w:ascii="Arial" w:hAnsi="Arial" w:cs="Arial"/>
                      <w:iCs/>
                      <w:sz w:val="20"/>
                      <w:szCs w:val="20"/>
                    </w:rPr>
                    <w:t xml:space="preserve"> </w:t>
                  </w:r>
                  <w:proofErr w:type="spellStart"/>
                  <w:r w:rsidRPr="004808ED">
                    <w:rPr>
                      <w:rFonts w:ascii="Arial" w:hAnsi="Arial" w:cs="Arial"/>
                      <w:iCs/>
                      <w:sz w:val="20"/>
                      <w:szCs w:val="20"/>
                    </w:rPr>
                    <w:t>Mermier</w:t>
                  </w:r>
                  <w:proofErr w:type="spellEnd"/>
                  <w:r w:rsidRPr="004808ED">
                    <w:rPr>
                      <w:rFonts w:ascii="Arial" w:hAnsi="Arial" w:cs="Arial"/>
                      <w:iCs/>
                      <w:sz w:val="20"/>
                      <w:szCs w:val="20"/>
                    </w:rPr>
                    <w:t>, PhD</w:t>
                  </w:r>
                </w:p>
                <w:p w:rsidR="00A27FDF" w:rsidRPr="004808ED" w:rsidRDefault="00A27FDF" w:rsidP="007506E1">
                  <w:pPr>
                    <w:autoSpaceDE w:val="0"/>
                    <w:autoSpaceDN w:val="0"/>
                    <w:adjustRightInd w:val="0"/>
                    <w:rPr>
                      <w:rFonts w:ascii="Arial" w:hAnsi="Arial" w:cs="Arial"/>
                      <w:iCs/>
                      <w:sz w:val="20"/>
                      <w:szCs w:val="20"/>
                    </w:rPr>
                  </w:pPr>
                  <w:r>
                    <w:rPr>
                      <w:rFonts w:ascii="Arial" w:hAnsi="Arial" w:cs="Arial"/>
                      <w:iCs/>
                      <w:sz w:val="20"/>
                      <w:szCs w:val="20"/>
                    </w:rPr>
                    <w:t xml:space="preserve">Robert </w:t>
                  </w:r>
                  <w:proofErr w:type="spellStart"/>
                  <w:r>
                    <w:rPr>
                      <w:rFonts w:ascii="Arial" w:hAnsi="Arial" w:cs="Arial"/>
                      <w:iCs/>
                      <w:sz w:val="20"/>
                      <w:szCs w:val="20"/>
                    </w:rPr>
                    <w:t>Robergs</w:t>
                  </w:r>
                  <w:proofErr w:type="spellEnd"/>
                  <w:r>
                    <w:rPr>
                      <w:rFonts w:ascii="Arial" w:hAnsi="Arial" w:cs="Arial"/>
                      <w:iCs/>
                      <w:sz w:val="20"/>
                      <w:szCs w:val="20"/>
                    </w:rPr>
                    <w:t>, PhD</w:t>
                  </w:r>
                </w:p>
                <w:p w:rsidR="00A27FDF" w:rsidRDefault="00A27FDF" w:rsidP="007506E1">
                  <w:pPr>
                    <w:autoSpaceDE w:val="0"/>
                    <w:autoSpaceDN w:val="0"/>
                    <w:adjustRightInd w:val="0"/>
                    <w:rPr>
                      <w:rFonts w:ascii="Arial" w:hAnsi="Arial" w:cs="Arial"/>
                      <w:iCs/>
                      <w:sz w:val="20"/>
                      <w:szCs w:val="20"/>
                    </w:rPr>
                  </w:pPr>
                  <w:r w:rsidRPr="004808ED">
                    <w:rPr>
                      <w:rFonts w:ascii="Arial" w:hAnsi="Arial" w:cs="Arial"/>
                      <w:iCs/>
                      <w:sz w:val="20"/>
                      <w:szCs w:val="20"/>
                    </w:rPr>
                    <w:t xml:space="preserve">Chantal </w:t>
                  </w:r>
                  <w:proofErr w:type="spellStart"/>
                  <w:r w:rsidRPr="004808ED">
                    <w:rPr>
                      <w:rFonts w:ascii="Arial" w:hAnsi="Arial" w:cs="Arial"/>
                      <w:iCs/>
                      <w:sz w:val="20"/>
                      <w:szCs w:val="20"/>
                    </w:rPr>
                    <w:t>Vella</w:t>
                  </w:r>
                  <w:proofErr w:type="spellEnd"/>
                  <w:r w:rsidRPr="004808ED">
                    <w:rPr>
                      <w:rFonts w:ascii="Arial" w:hAnsi="Arial" w:cs="Arial"/>
                      <w:iCs/>
                      <w:sz w:val="20"/>
                      <w:szCs w:val="20"/>
                    </w:rPr>
                    <w:t>, PhD</w:t>
                  </w:r>
                </w:p>
                <w:p w:rsidR="00A27FDF" w:rsidRDefault="00A27FDF" w:rsidP="007506E1">
                  <w:pPr>
                    <w:autoSpaceDE w:val="0"/>
                    <w:autoSpaceDN w:val="0"/>
                    <w:adjustRightInd w:val="0"/>
                    <w:rPr>
                      <w:rFonts w:ascii="Arial" w:hAnsi="Arial" w:cs="Arial"/>
                      <w:iCs/>
                      <w:sz w:val="20"/>
                      <w:szCs w:val="20"/>
                    </w:rPr>
                  </w:pPr>
                  <w:r>
                    <w:rPr>
                      <w:rFonts w:ascii="Arial" w:hAnsi="Arial" w:cs="Arial"/>
                      <w:iCs/>
                      <w:sz w:val="20"/>
                      <w:szCs w:val="20"/>
                    </w:rPr>
                    <w:t>Dale Wagner, PhD</w:t>
                  </w:r>
                </w:p>
                <w:p w:rsidR="00A27FDF" w:rsidRPr="004808ED" w:rsidRDefault="00A27FDF" w:rsidP="007506E1">
                  <w:pPr>
                    <w:autoSpaceDE w:val="0"/>
                    <w:autoSpaceDN w:val="0"/>
                    <w:adjustRightInd w:val="0"/>
                    <w:rPr>
                      <w:rFonts w:ascii="Arial" w:hAnsi="Arial" w:cs="Arial"/>
                      <w:iCs/>
                      <w:sz w:val="20"/>
                      <w:szCs w:val="20"/>
                    </w:rPr>
                  </w:pPr>
                  <w:r>
                    <w:rPr>
                      <w:rFonts w:ascii="Arial" w:hAnsi="Arial" w:cs="Arial"/>
                      <w:iCs/>
                      <w:sz w:val="20"/>
                      <w:szCs w:val="20"/>
                    </w:rPr>
                    <w:t>Frank Wyatt, PhD</w:t>
                  </w:r>
                </w:p>
                <w:p w:rsidR="00A27FDF" w:rsidRPr="004808ED" w:rsidRDefault="00A27FDF" w:rsidP="007506E1">
                  <w:pPr>
                    <w:tabs>
                      <w:tab w:val="left" w:pos="360"/>
                    </w:tabs>
                    <w:rPr>
                      <w:rFonts w:ascii="Arial" w:hAnsi="Arial" w:cs="Arial"/>
                      <w:iCs/>
                      <w:sz w:val="20"/>
                    </w:rPr>
                  </w:pPr>
                  <w:r w:rsidRPr="004808ED">
                    <w:rPr>
                      <w:rFonts w:ascii="Arial" w:hAnsi="Arial" w:cs="Arial"/>
                      <w:iCs/>
                      <w:sz w:val="20"/>
                      <w:szCs w:val="20"/>
                    </w:rPr>
                    <w:t>Ben Zhou, PhD</w:t>
                  </w:r>
                </w:p>
                <w:p w:rsidR="00A27FDF" w:rsidRDefault="00A27FDF" w:rsidP="007506E1">
                  <w:pPr>
                    <w:rPr>
                      <w:rFonts w:ascii="Arial" w:hAnsi="Arial" w:cs="Arial"/>
                      <w:i/>
                      <w:iCs/>
                      <w:sz w:val="20"/>
                    </w:rPr>
                  </w:pPr>
                </w:p>
                <w:p w:rsidR="00A27FDF" w:rsidRDefault="00A27FDF" w:rsidP="007506E1">
                  <w:pPr>
                    <w:rPr>
                      <w:rFonts w:ascii="Arial" w:hAnsi="Arial" w:cs="Arial"/>
                      <w:i/>
                      <w:iCs/>
                      <w:sz w:val="20"/>
                    </w:rPr>
                  </w:pPr>
                  <w:r>
                    <w:rPr>
                      <w:rFonts w:ascii="Arial" w:hAnsi="Arial" w:cs="Arial"/>
                      <w:i/>
                      <w:iCs/>
                      <w:sz w:val="20"/>
                    </w:rPr>
                    <w:tab/>
                  </w:r>
                </w:p>
                <w:p w:rsidR="00A27FDF" w:rsidRDefault="00A27FDF" w:rsidP="007506E1">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 </w:t>
                  </w:r>
                </w:p>
                <w:p w:rsidR="00A27FDF" w:rsidRDefault="00A27FDF" w:rsidP="007506E1">
                  <w:pPr>
                    <w:jc w:val="center"/>
                    <w:rPr>
                      <w:rFonts w:ascii="Arial" w:hAnsi="Arial" w:cs="Arial"/>
                      <w:bCs/>
                      <w:sz w:val="20"/>
                    </w:rPr>
                  </w:pPr>
                </w:p>
                <w:p w:rsidR="00A27FDF" w:rsidRPr="00A267C6" w:rsidRDefault="00A27FDF" w:rsidP="007506E1">
                  <w:pPr>
                    <w:jc w:val="center"/>
                  </w:pPr>
                  <w:r>
                    <w:rPr>
                      <w:rFonts w:ascii="Arial" w:hAnsi="Arial" w:cs="Arial"/>
                    </w:rPr>
                    <w:t>ISSN 1097-9751</w:t>
                  </w:r>
                </w:p>
                <w:p w:rsidR="00A27FDF" w:rsidRDefault="00A27FDF" w:rsidP="007506E1">
                  <w:pPr>
                    <w:pStyle w:val="Heading2"/>
                    <w:rPr>
                      <w:rFonts w:ascii="Arial" w:hAnsi="Arial" w:cs="Arial"/>
                    </w:rPr>
                  </w:pPr>
                </w:p>
              </w:txbxContent>
            </v:textbox>
            <w10:wrap type="tight"/>
          </v:shape>
        </w:pict>
      </w:r>
      <w:proofErr w:type="spellStart"/>
      <w:r w:rsidR="007506E1" w:rsidRPr="005A4C77">
        <w:rPr>
          <w:rFonts w:ascii="Arial" w:hAnsi="Arial" w:cs="Arial"/>
          <w:b/>
          <w:color w:val="000000"/>
          <w:sz w:val="28"/>
          <w:szCs w:val="28"/>
        </w:rPr>
        <w:t>JEP</w:t>
      </w:r>
      <w:r w:rsidR="007506E1" w:rsidRPr="005A4C77">
        <w:rPr>
          <w:rFonts w:ascii="Arial" w:hAnsi="Arial" w:cs="Arial"/>
          <w:b/>
          <w:color w:val="FF0000"/>
        </w:rPr>
        <w:t>online</w:t>
      </w:r>
      <w:proofErr w:type="spellEnd"/>
    </w:p>
    <w:p w:rsidR="00E1731F" w:rsidRDefault="00E03F4E">
      <w:pPr>
        <w:pStyle w:val="Heading3"/>
        <w:rPr>
          <w:rFonts w:ascii="Arial" w:hAnsi="Arial" w:cs="Arial"/>
        </w:rPr>
      </w:pPr>
      <w:r w:rsidRPr="00E03F4E">
        <w:rPr>
          <w:rFonts w:ascii="Arial" w:hAnsi="Arial" w:cs="Arial"/>
          <w:noProof/>
          <w:sz w:val="20"/>
        </w:rPr>
        <w:pict>
          <v:line id="_x0000_s1037" style="position:absolute;z-index:251655680" from="-14pt,10.4pt" to="373.05pt,10.4pt" strokecolor="maroon" strokeweight="1.5pt"/>
        </w:pict>
      </w:r>
    </w:p>
    <w:p w:rsidR="00DA72F9" w:rsidRPr="007F4837" w:rsidRDefault="00DA72F9" w:rsidP="00DA72F9">
      <w:pPr>
        <w:pStyle w:val="Heading3"/>
        <w:rPr>
          <w:rFonts w:ascii="Arial" w:hAnsi="Arial" w:cs="Arial"/>
          <w:b/>
          <w:color w:val="auto"/>
        </w:rPr>
      </w:pPr>
      <w:r>
        <w:rPr>
          <w:rFonts w:ascii="Arial" w:hAnsi="Arial" w:cs="Arial"/>
          <w:b/>
          <w:color w:val="auto"/>
        </w:rPr>
        <w:t xml:space="preserve">The Relationship </w:t>
      </w:r>
      <w:proofErr w:type="gramStart"/>
      <w:r>
        <w:rPr>
          <w:rFonts w:ascii="Arial" w:hAnsi="Arial" w:cs="Arial"/>
          <w:b/>
          <w:color w:val="auto"/>
        </w:rPr>
        <w:t>B</w:t>
      </w:r>
      <w:r w:rsidRPr="00C2017F">
        <w:rPr>
          <w:rFonts w:ascii="Arial" w:hAnsi="Arial" w:cs="Arial"/>
          <w:b/>
          <w:color w:val="auto"/>
        </w:rPr>
        <w:t>etween</w:t>
      </w:r>
      <w:proofErr w:type="gramEnd"/>
      <w:r w:rsidRPr="00C2017F">
        <w:rPr>
          <w:rFonts w:ascii="Arial" w:hAnsi="Arial" w:cs="Arial"/>
          <w:b/>
          <w:color w:val="auto"/>
        </w:rPr>
        <w:t xml:space="preserve"> Mental Skills, Experience, and Stock Car Racing Performance</w:t>
      </w:r>
    </w:p>
    <w:p w:rsidR="00DA72F9" w:rsidRPr="006F75A0" w:rsidRDefault="00DA72F9" w:rsidP="00DA72F9">
      <w:pPr>
        <w:rPr>
          <w:rFonts w:ascii="Arial" w:hAnsi="Arial" w:cs="Arial"/>
          <w:vertAlign w:val="superscript"/>
        </w:rPr>
      </w:pPr>
    </w:p>
    <w:p w:rsidR="00DA72F9" w:rsidRDefault="00DA72F9" w:rsidP="00DA72F9">
      <w:pPr>
        <w:rPr>
          <w:rFonts w:ascii="Arial" w:hAnsi="Arial" w:cs="Arial"/>
        </w:rPr>
      </w:pPr>
      <w:r>
        <w:rPr>
          <w:rFonts w:ascii="Arial" w:hAnsi="Arial" w:cs="Arial"/>
        </w:rPr>
        <w:t>William P. Ebben</w:t>
      </w:r>
      <w:r>
        <w:rPr>
          <w:rFonts w:ascii="Arial" w:hAnsi="Arial" w:cs="Arial"/>
          <w:vertAlign w:val="superscript"/>
        </w:rPr>
        <w:t>1</w:t>
      </w:r>
      <w:proofErr w:type="gramStart"/>
      <w:r>
        <w:rPr>
          <w:rFonts w:ascii="Arial" w:hAnsi="Arial" w:cs="Arial"/>
          <w:vertAlign w:val="superscript"/>
        </w:rPr>
        <w:t>,2</w:t>
      </w:r>
      <w:proofErr w:type="gramEnd"/>
      <w:r>
        <w:rPr>
          <w:rFonts w:ascii="Arial" w:hAnsi="Arial" w:cs="Arial"/>
        </w:rPr>
        <w:t>, Jessica Gagnon</w:t>
      </w:r>
      <w:r w:rsidRPr="00B502FE">
        <w:rPr>
          <w:rFonts w:ascii="Arial" w:hAnsi="Arial" w:cs="Arial"/>
          <w:vertAlign w:val="superscript"/>
        </w:rPr>
        <w:t>3</w:t>
      </w:r>
    </w:p>
    <w:p w:rsidR="00DA72F9" w:rsidRDefault="00DA72F9" w:rsidP="00DA72F9">
      <w:pPr>
        <w:rPr>
          <w:rFonts w:ascii="Arial" w:hAnsi="Arial" w:cs="Arial"/>
        </w:rPr>
      </w:pPr>
    </w:p>
    <w:p w:rsidR="00DA72F9" w:rsidRPr="00B502FE" w:rsidRDefault="00DA72F9" w:rsidP="00DA72F9">
      <w:pPr>
        <w:rPr>
          <w:rFonts w:ascii="Arial" w:hAnsi="Arial" w:cs="Arial"/>
        </w:rPr>
      </w:pPr>
      <w:r w:rsidRPr="00B502FE">
        <w:rPr>
          <w:rFonts w:ascii="Arial" w:hAnsi="Arial" w:cs="Arial"/>
          <w:vertAlign w:val="superscript"/>
        </w:rPr>
        <w:t>1</w:t>
      </w:r>
      <w:r w:rsidRPr="00B502FE">
        <w:rPr>
          <w:rFonts w:ascii="Arial" w:hAnsi="Arial" w:cs="Arial"/>
        </w:rPr>
        <w:t>Stock Car Driver Research</w:t>
      </w:r>
      <w:r>
        <w:rPr>
          <w:rFonts w:ascii="Arial" w:hAnsi="Arial" w:cs="Arial"/>
        </w:rPr>
        <w:t xml:space="preserve"> Center, Lakewood, WI</w:t>
      </w:r>
      <w:r w:rsidRPr="00B502FE">
        <w:rPr>
          <w:rFonts w:ascii="Arial" w:hAnsi="Arial" w:cs="Arial"/>
        </w:rPr>
        <w:t xml:space="preserve">; </w:t>
      </w:r>
      <w:r w:rsidRPr="00933B3E">
        <w:rPr>
          <w:rFonts w:ascii="Arial" w:hAnsi="Arial" w:cs="Arial"/>
          <w:vertAlign w:val="superscript"/>
        </w:rPr>
        <w:t>2</w:t>
      </w:r>
      <w:r w:rsidRPr="00B502FE">
        <w:rPr>
          <w:rFonts w:ascii="Arial" w:hAnsi="Arial" w:cs="Arial"/>
        </w:rPr>
        <w:t>University of Wis</w:t>
      </w:r>
      <w:r>
        <w:rPr>
          <w:rFonts w:ascii="Arial" w:hAnsi="Arial" w:cs="Arial"/>
        </w:rPr>
        <w:t>consin-Parkside, Kenosha, Wisconsin</w:t>
      </w:r>
      <w:r w:rsidRPr="00B502FE">
        <w:rPr>
          <w:rFonts w:ascii="Arial" w:hAnsi="Arial" w:cs="Arial"/>
        </w:rPr>
        <w:t>, 53141</w:t>
      </w:r>
      <w:r>
        <w:rPr>
          <w:rFonts w:ascii="Arial" w:hAnsi="Arial" w:cs="Arial"/>
        </w:rPr>
        <w:t xml:space="preserve">; </w:t>
      </w:r>
      <w:r w:rsidRPr="00B502FE">
        <w:rPr>
          <w:rFonts w:ascii="Arial" w:hAnsi="Arial" w:cs="Arial"/>
          <w:vertAlign w:val="superscript"/>
        </w:rPr>
        <w:t>3</w:t>
      </w:r>
      <w:r w:rsidRPr="00B502FE">
        <w:rPr>
          <w:rFonts w:ascii="Arial" w:hAnsi="Arial" w:cs="Arial"/>
        </w:rPr>
        <w:t>Marquett</w:t>
      </w:r>
      <w:r>
        <w:rPr>
          <w:rFonts w:ascii="Arial" w:hAnsi="Arial" w:cs="Arial"/>
        </w:rPr>
        <w:t>e University, Milwaukee, WI</w:t>
      </w:r>
    </w:p>
    <w:p w:rsidR="00DA72F9" w:rsidRDefault="00E03F4E" w:rsidP="00DA72F9">
      <w:pPr>
        <w:rPr>
          <w:rFonts w:ascii="Arial" w:hAnsi="Arial" w:cs="Arial"/>
        </w:rPr>
      </w:pPr>
      <w:r w:rsidRPr="00E03F4E">
        <w:rPr>
          <w:noProof/>
        </w:rPr>
        <w:pict>
          <v:line id="Line 10" o:spid="_x0000_s1052" style="position:absolute;z-index:251663872;visibility:visible;mso-wrap-distance-top:-8e-5mm;mso-wrap-distance-bottom:-8e-5mm" from="-18.45pt,6.75pt" to="368.6pt,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" strokecolor="maroon" strokeweight="1.5pt"/>
        </w:pict>
      </w:r>
    </w:p>
    <w:p w:rsidR="00DA72F9" w:rsidRDefault="00DA72F9" w:rsidP="00DA72F9">
      <w:pPr>
        <w:pStyle w:val="Heading5"/>
        <w:overflowPunct/>
        <w:autoSpaceDE/>
        <w:autoSpaceDN/>
        <w:adjustRightInd/>
        <w:spacing w:line="240" w:lineRule="auto"/>
        <w:textAlignment w:val="auto"/>
        <w:rPr>
          <w:rFonts w:ascii="Arial" w:hAnsi="Arial" w:cs="Arial"/>
          <w:bCs/>
        </w:rPr>
      </w:pPr>
      <w:r>
        <w:rPr>
          <w:rFonts w:ascii="Arial" w:hAnsi="Arial" w:cs="Arial"/>
          <w:bCs/>
        </w:rPr>
        <w:t>ABSTRACT</w:t>
      </w:r>
    </w:p>
    <w:p w:rsidR="00DA72F9" w:rsidRPr="005310C9" w:rsidRDefault="00DA72F9" w:rsidP="00DA72F9">
      <w:pPr>
        <w:rPr>
          <w:rFonts w:ascii="Arial" w:hAnsi="Arial" w:cs="Arial"/>
        </w:rPr>
      </w:pPr>
    </w:p>
    <w:p w:rsidR="00DA72F9" w:rsidRPr="00375131" w:rsidRDefault="00DA72F9" w:rsidP="00DA72F9">
      <w:pPr>
        <w:jc w:val="both"/>
        <w:rPr>
          <w:rFonts w:ascii="Arial" w:hAnsi="Arial"/>
        </w:rPr>
      </w:pPr>
      <w:proofErr w:type="spellStart"/>
      <w:r w:rsidRPr="005310C9">
        <w:rPr>
          <w:rFonts w:ascii="Arial" w:hAnsi="Arial"/>
          <w:b/>
        </w:rPr>
        <w:t>Ebben</w:t>
      </w:r>
      <w:proofErr w:type="spellEnd"/>
      <w:r w:rsidRPr="005310C9">
        <w:rPr>
          <w:rFonts w:ascii="Arial" w:hAnsi="Arial"/>
          <w:b/>
        </w:rPr>
        <w:t xml:space="preserve"> WP, Gagnon J</w:t>
      </w:r>
      <w:r w:rsidRPr="005310C9">
        <w:rPr>
          <w:rFonts w:ascii="Arial" w:hAnsi="Arial"/>
        </w:rPr>
        <w:t xml:space="preserve">. The Relationship </w:t>
      </w:r>
      <w:proofErr w:type="gramStart"/>
      <w:r>
        <w:rPr>
          <w:rFonts w:ascii="Arial" w:hAnsi="Arial"/>
        </w:rPr>
        <w:t>B</w:t>
      </w:r>
      <w:r w:rsidRPr="005310C9">
        <w:rPr>
          <w:rFonts w:ascii="Arial" w:hAnsi="Arial"/>
        </w:rPr>
        <w:t>etween</w:t>
      </w:r>
      <w:proofErr w:type="gramEnd"/>
      <w:r w:rsidRPr="005310C9">
        <w:rPr>
          <w:rFonts w:ascii="Arial" w:hAnsi="Arial"/>
        </w:rPr>
        <w:t xml:space="preserve"> Mental Skills, Experience, and Stock Car Racing Performance. </w:t>
      </w:r>
      <w:proofErr w:type="spellStart"/>
      <w:r w:rsidRPr="00483CA8">
        <w:rPr>
          <w:rFonts w:ascii="Arial" w:hAnsi="Arial"/>
          <w:b/>
        </w:rPr>
        <w:t>JEP</w:t>
      </w:r>
      <w:r w:rsidRPr="005C430B">
        <w:rPr>
          <w:rFonts w:ascii="Arial" w:hAnsi="Arial"/>
          <w:b/>
          <w:color w:val="FF0000"/>
        </w:rPr>
        <w:t>online</w:t>
      </w:r>
      <w:proofErr w:type="spellEnd"/>
      <w:r w:rsidRPr="00483CA8">
        <w:rPr>
          <w:rFonts w:ascii="Arial" w:hAnsi="Arial"/>
          <w:color w:val="FF0000"/>
        </w:rPr>
        <w:t xml:space="preserve"> </w:t>
      </w:r>
      <w:r>
        <w:rPr>
          <w:rFonts w:ascii="Arial" w:hAnsi="Arial"/>
        </w:rPr>
        <w:t>2012</w:t>
      </w:r>
      <w:proofErr w:type="gramStart"/>
      <w:r>
        <w:rPr>
          <w:rFonts w:ascii="Arial" w:hAnsi="Arial"/>
        </w:rPr>
        <w:t>;15</w:t>
      </w:r>
      <w:proofErr w:type="gramEnd"/>
      <w:r>
        <w:rPr>
          <w:rFonts w:ascii="Arial" w:hAnsi="Arial"/>
        </w:rPr>
        <w:t>(3)</w:t>
      </w:r>
      <w:r w:rsidR="000600B2">
        <w:rPr>
          <w:rFonts w:ascii="Arial" w:hAnsi="Arial"/>
        </w:rPr>
        <w:t>:10-18</w:t>
      </w:r>
      <w:r w:rsidRPr="005310C9">
        <w:rPr>
          <w:rFonts w:ascii="Arial" w:hAnsi="Arial"/>
        </w:rPr>
        <w:t>.  Stock car racing is one of the largest spectator sports in the United States. However, the experience of the driver parti</w:t>
      </w:r>
      <w:r w:rsidR="008B1213">
        <w:rPr>
          <w:rFonts w:ascii="Arial" w:hAnsi="Arial"/>
        </w:rPr>
        <w:t xml:space="preserve">cipant has been largely </w:t>
      </w:r>
      <w:proofErr w:type="spellStart"/>
      <w:r w:rsidR="008B1213" w:rsidRPr="00375131">
        <w:rPr>
          <w:rFonts w:ascii="Arial" w:hAnsi="Arial"/>
        </w:rPr>
        <w:t>un</w:t>
      </w:r>
      <w:r w:rsidRPr="00375131">
        <w:rPr>
          <w:rFonts w:ascii="Arial" w:hAnsi="Arial"/>
        </w:rPr>
        <w:t>re</w:t>
      </w:r>
      <w:r w:rsidRPr="005310C9">
        <w:rPr>
          <w:rFonts w:ascii="Arial" w:hAnsi="Arial"/>
        </w:rPr>
        <w:t>searched</w:t>
      </w:r>
      <w:proofErr w:type="spellEnd"/>
      <w:r w:rsidRPr="005310C9">
        <w:rPr>
          <w:rFonts w:ascii="Arial" w:hAnsi="Arial"/>
        </w:rPr>
        <w:t>. The purpose of this study was to examine the relationship between stock car driver performance, mental skills, and experience.</w:t>
      </w:r>
      <w:r>
        <w:rPr>
          <w:rFonts w:ascii="Arial" w:hAnsi="Arial"/>
        </w:rPr>
        <w:t xml:space="preserve"> Twenty male stock car drivers</w:t>
      </w:r>
      <w:r w:rsidRPr="005310C9">
        <w:rPr>
          <w:rFonts w:ascii="Arial" w:hAnsi="Arial"/>
        </w:rPr>
        <w:t xml:space="preserve"> from throughout the United States participated. </w:t>
      </w:r>
      <w:r>
        <w:rPr>
          <w:rFonts w:ascii="Arial" w:hAnsi="Arial"/>
        </w:rPr>
        <w:t>T</w:t>
      </w:r>
      <w:r w:rsidRPr="005310C9">
        <w:rPr>
          <w:rFonts w:ascii="Arial" w:hAnsi="Arial"/>
        </w:rPr>
        <w:t>he Psychological Skills Inventory for Sports-R5</w:t>
      </w:r>
      <w:r>
        <w:rPr>
          <w:rFonts w:ascii="Arial" w:hAnsi="Arial"/>
        </w:rPr>
        <w:t xml:space="preserve"> (PSIS-R5) </w:t>
      </w:r>
      <w:r w:rsidRPr="005310C9">
        <w:rPr>
          <w:rFonts w:ascii="Arial" w:hAnsi="Arial"/>
        </w:rPr>
        <w:t>was used to assess participants’ us</w:t>
      </w:r>
      <w:r>
        <w:rPr>
          <w:rFonts w:ascii="Arial" w:hAnsi="Arial"/>
        </w:rPr>
        <w:t>e of mental skills</w:t>
      </w:r>
      <w:r w:rsidR="008B1213">
        <w:rPr>
          <w:rFonts w:ascii="Arial" w:hAnsi="Arial"/>
          <w:color w:val="FF0000"/>
        </w:rPr>
        <w:t xml:space="preserve">. </w:t>
      </w:r>
      <w:r w:rsidR="008B1213" w:rsidRPr="00375131">
        <w:rPr>
          <w:rFonts w:ascii="Arial" w:hAnsi="Arial"/>
        </w:rPr>
        <w:t>Su</w:t>
      </w:r>
      <w:r w:rsidRPr="00375131">
        <w:rPr>
          <w:rFonts w:ascii="Arial" w:hAnsi="Arial"/>
        </w:rPr>
        <w:t xml:space="preserve">ccess was evidenced by </w:t>
      </w:r>
      <w:r w:rsidR="008B1213" w:rsidRPr="00375131">
        <w:rPr>
          <w:rFonts w:ascii="Arial" w:hAnsi="Arial"/>
        </w:rPr>
        <w:t>the driver</w:t>
      </w:r>
      <w:r w:rsidRPr="00375131">
        <w:rPr>
          <w:rFonts w:ascii="Arial" w:hAnsi="Arial"/>
        </w:rPr>
        <w:t>s</w:t>
      </w:r>
      <w:r w:rsidR="008B1213" w:rsidRPr="00375131">
        <w:rPr>
          <w:rFonts w:ascii="Arial" w:hAnsi="Arial"/>
        </w:rPr>
        <w:t>’</w:t>
      </w:r>
      <w:r w:rsidRPr="00375131">
        <w:rPr>
          <w:rFonts w:ascii="Arial" w:hAnsi="Arial"/>
        </w:rPr>
        <w:t xml:space="preserve"> track points ranking, regional, and national ranking. A Pearson’s correlation coefficient was used to examine the relationships between these variables. Track points ranking (percentile) was negatively correlated with </w:t>
      </w:r>
      <w:r w:rsidR="008D6758" w:rsidRPr="00375131">
        <w:rPr>
          <w:rFonts w:ascii="Arial" w:hAnsi="Arial"/>
        </w:rPr>
        <w:t>mental preparation (R = -0.46, P</w:t>
      </w:r>
      <w:r w:rsidRPr="00375131">
        <w:rPr>
          <w:rFonts w:ascii="Arial" w:hAnsi="Arial"/>
        </w:rPr>
        <w:t xml:space="preserve"> = 0.004) and anxiety coping (R = -0.53, </w:t>
      </w:r>
      <w:r w:rsidR="008D6758" w:rsidRPr="00375131">
        <w:rPr>
          <w:rFonts w:ascii="Arial" w:hAnsi="Arial"/>
        </w:rPr>
        <w:t xml:space="preserve">P </w:t>
      </w:r>
      <w:r w:rsidRPr="00375131">
        <w:rPr>
          <w:rFonts w:ascii="Arial" w:hAnsi="Arial"/>
        </w:rPr>
        <w:t xml:space="preserve">= 0.028). </w:t>
      </w:r>
      <w:r w:rsidR="008B1213" w:rsidRPr="00375131">
        <w:rPr>
          <w:rFonts w:ascii="Arial" w:hAnsi="Arial"/>
        </w:rPr>
        <w:t>The p</w:t>
      </w:r>
      <w:r w:rsidRPr="00375131">
        <w:rPr>
          <w:rFonts w:ascii="Arial" w:hAnsi="Arial"/>
        </w:rPr>
        <w:t xml:space="preserve">articipants’ age was negatively correlated with motivation (R = -0.56, </w:t>
      </w:r>
      <w:r w:rsidR="008D6758" w:rsidRPr="00375131">
        <w:rPr>
          <w:rFonts w:ascii="Arial" w:hAnsi="Arial"/>
        </w:rPr>
        <w:t xml:space="preserve">P </w:t>
      </w:r>
      <w:r w:rsidRPr="00375131">
        <w:rPr>
          <w:rFonts w:ascii="Arial" w:hAnsi="Arial"/>
        </w:rPr>
        <w:t xml:space="preserve">= 0.023). </w:t>
      </w:r>
      <w:r w:rsidR="008B1213" w:rsidRPr="00375131">
        <w:rPr>
          <w:rFonts w:ascii="Arial" w:hAnsi="Arial"/>
        </w:rPr>
        <w:t>The participant</w:t>
      </w:r>
      <w:r w:rsidRPr="00375131">
        <w:rPr>
          <w:rFonts w:ascii="Arial" w:hAnsi="Arial"/>
        </w:rPr>
        <w:t>s</w:t>
      </w:r>
      <w:r w:rsidR="008B1213" w:rsidRPr="00375131">
        <w:rPr>
          <w:rFonts w:ascii="Arial" w:hAnsi="Arial"/>
        </w:rPr>
        <w:t>’</w:t>
      </w:r>
      <w:r w:rsidRPr="00375131">
        <w:rPr>
          <w:rFonts w:ascii="Arial" w:hAnsi="Arial"/>
        </w:rPr>
        <w:t xml:space="preserve"> motivation was correlated with self-confidence (R = 0.48, </w:t>
      </w:r>
      <w:r w:rsidR="008D6758" w:rsidRPr="00375131">
        <w:rPr>
          <w:rFonts w:ascii="Arial" w:hAnsi="Arial"/>
        </w:rPr>
        <w:t xml:space="preserve">P </w:t>
      </w:r>
      <w:r w:rsidRPr="00375131">
        <w:rPr>
          <w:rFonts w:ascii="Arial" w:hAnsi="Arial"/>
        </w:rPr>
        <w:t xml:space="preserve">= 0.047), mental preparation (R = 0.48; </w:t>
      </w:r>
      <w:r w:rsidR="008D6758" w:rsidRPr="00375131">
        <w:rPr>
          <w:rFonts w:ascii="Arial" w:hAnsi="Arial"/>
        </w:rPr>
        <w:t xml:space="preserve">P </w:t>
      </w:r>
      <w:r w:rsidRPr="00375131">
        <w:rPr>
          <w:rFonts w:ascii="Arial" w:hAnsi="Arial"/>
        </w:rPr>
        <w:t xml:space="preserve">= 0.03), and team emphasis (R = 0.46, </w:t>
      </w:r>
      <w:r w:rsidR="008D6758" w:rsidRPr="00375131">
        <w:rPr>
          <w:rFonts w:ascii="Arial" w:hAnsi="Arial"/>
        </w:rPr>
        <w:t xml:space="preserve">P </w:t>
      </w:r>
      <w:r w:rsidRPr="00375131">
        <w:rPr>
          <w:rFonts w:ascii="Arial" w:hAnsi="Arial"/>
        </w:rPr>
        <w:t xml:space="preserve">= 0.04). Concentration was correlated with self-confidence (R = 0.64, </w:t>
      </w:r>
      <w:r w:rsidR="008D6758" w:rsidRPr="00375131">
        <w:rPr>
          <w:rFonts w:ascii="Arial" w:hAnsi="Arial"/>
        </w:rPr>
        <w:t xml:space="preserve">P </w:t>
      </w:r>
      <w:r w:rsidRPr="00375131">
        <w:rPr>
          <w:rFonts w:ascii="Arial" w:hAnsi="Arial"/>
        </w:rPr>
        <w:t xml:space="preserve">= 0.002) and anxiety coping (R = 0.65, </w:t>
      </w:r>
      <w:r w:rsidR="008D6758" w:rsidRPr="00375131">
        <w:rPr>
          <w:rFonts w:ascii="Arial" w:hAnsi="Arial"/>
        </w:rPr>
        <w:t xml:space="preserve">P </w:t>
      </w:r>
      <w:r w:rsidRPr="00375131">
        <w:rPr>
          <w:rFonts w:ascii="Arial" w:hAnsi="Arial"/>
        </w:rPr>
        <w:t xml:space="preserve">= 0.002). Self-confidence was correlated with anxiety coping (R = 0.64, </w:t>
      </w:r>
      <w:r w:rsidR="008D6758" w:rsidRPr="00375131">
        <w:rPr>
          <w:rFonts w:ascii="Arial" w:hAnsi="Arial"/>
        </w:rPr>
        <w:t xml:space="preserve">P </w:t>
      </w:r>
      <w:r w:rsidRPr="00375131">
        <w:rPr>
          <w:rFonts w:ascii="Arial" w:hAnsi="Arial"/>
        </w:rPr>
        <w:t xml:space="preserve">= 0.003). Mental preparation was correlated with team emphasis (R = 0.50, </w:t>
      </w:r>
      <w:r w:rsidR="008D6758" w:rsidRPr="00375131">
        <w:rPr>
          <w:rFonts w:ascii="Arial" w:hAnsi="Arial"/>
        </w:rPr>
        <w:t xml:space="preserve">P </w:t>
      </w:r>
      <w:r w:rsidRPr="00375131">
        <w:rPr>
          <w:rFonts w:ascii="Arial" w:hAnsi="Arial"/>
        </w:rPr>
        <w:t xml:space="preserve">= 0.024). Stock car drivers, as well as sport psychologists who work with them, should emphasize strategies designed to reduce anxiety and should employ mental skills training to increase racing success. </w:t>
      </w:r>
    </w:p>
    <w:p w:rsidR="00DA72F9" w:rsidRPr="005310C9" w:rsidRDefault="00DA72F9" w:rsidP="00DA72F9">
      <w:pPr>
        <w:rPr>
          <w:rFonts w:ascii="Arial" w:hAnsi="Arial" w:cs="Arial"/>
        </w:rPr>
      </w:pPr>
    </w:p>
    <w:p w:rsidR="00DA72F9" w:rsidRPr="005310C9" w:rsidRDefault="00DA72F9" w:rsidP="00DA72F9">
      <w:pPr>
        <w:rPr>
          <w:rFonts w:ascii="Arial" w:hAnsi="Arial" w:cs="Arial"/>
          <w:b/>
        </w:rPr>
      </w:pPr>
      <w:r w:rsidRPr="005310C9">
        <w:rPr>
          <w:rFonts w:ascii="Arial" w:hAnsi="Arial" w:cs="Arial"/>
          <w:b/>
          <w:bCs/>
        </w:rPr>
        <w:t>Key Words</w:t>
      </w:r>
      <w:r>
        <w:rPr>
          <w:rFonts w:ascii="Arial" w:hAnsi="Arial" w:cs="Arial"/>
        </w:rPr>
        <w:t xml:space="preserve">: </w:t>
      </w:r>
      <w:r w:rsidRPr="00375131">
        <w:rPr>
          <w:rFonts w:ascii="Arial" w:hAnsi="Arial" w:cs="Arial"/>
        </w:rPr>
        <w:t>Psychological Skills, Cars, Automobile</w:t>
      </w:r>
      <w:r>
        <w:rPr>
          <w:rFonts w:ascii="Arial" w:hAnsi="Arial" w:cs="Arial"/>
        </w:rPr>
        <w:t xml:space="preserve"> </w:t>
      </w:r>
      <w:r w:rsidRPr="00170B52">
        <w:rPr>
          <w:rFonts w:ascii="Arial" w:hAnsi="Arial" w:cs="Arial"/>
        </w:rPr>
        <w:t>R</w:t>
      </w:r>
      <w:r w:rsidRPr="005310C9">
        <w:rPr>
          <w:rFonts w:ascii="Arial" w:hAnsi="Arial" w:cs="Arial"/>
        </w:rPr>
        <w:t>acing, PSIS-R5</w:t>
      </w:r>
    </w:p>
    <w:p w:rsidR="00DA72F9" w:rsidRDefault="00E03F4E" w:rsidP="00DA72F9">
      <w:pPr>
        <w:jc w:val="both"/>
        <w:rPr>
          <w:rFonts w:ascii="Arial" w:hAnsi="Arial" w:cs="Arial"/>
          <w:b/>
        </w:rPr>
      </w:pPr>
      <w:r w:rsidRPr="00E03F4E">
        <w:rPr>
          <w:noProof/>
        </w:rPr>
        <w:pict>
          <v:line id="Line 11" o:spid="_x0000_s1048" style="position:absolute;left:0;text-align:left;z-index:251659776;visibility:visible;mso-wrap-distance-top:-8e-5mm;mso-wrap-distance-bottom:-8e-5mm" from="-9pt,8.1pt" to="378pt,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" strokecolor="maroon"/>
        </w:pict>
      </w:r>
    </w:p>
    <w:p w:rsidR="00DA72F9" w:rsidRPr="005310C9" w:rsidRDefault="00DA72F9" w:rsidP="00DA72F9">
      <w:pPr>
        <w:jc w:val="both"/>
        <w:rPr>
          <w:rFonts w:ascii="Arial" w:hAnsi="Arial" w:cs="Arial"/>
          <w:b/>
        </w:rPr>
      </w:pPr>
      <w:r w:rsidRPr="005310C9">
        <w:rPr>
          <w:rFonts w:ascii="Arial" w:hAnsi="Arial" w:cs="Arial"/>
          <w:b/>
        </w:rPr>
        <w:lastRenderedPageBreak/>
        <w:t>INTRODUCTION</w:t>
      </w:r>
    </w:p>
    <w:p w:rsidR="00DA72F9" w:rsidRPr="005310C9" w:rsidRDefault="00DA72F9" w:rsidP="00DA72F9">
      <w:pPr>
        <w:jc w:val="both"/>
        <w:rPr>
          <w:rFonts w:ascii="Arial" w:hAnsi="Arial" w:cs="Arial"/>
          <w:b/>
        </w:rPr>
      </w:pPr>
    </w:p>
    <w:p w:rsidR="00DA72F9" w:rsidRDefault="00DA72F9" w:rsidP="00DA72F9">
      <w:pPr>
        <w:jc w:val="both"/>
        <w:rPr>
          <w:rFonts w:ascii="Arial" w:hAnsi="Arial"/>
        </w:rPr>
      </w:pPr>
      <w:r w:rsidRPr="005310C9">
        <w:rPr>
          <w:rFonts w:ascii="Arial" w:hAnsi="Arial"/>
        </w:rPr>
        <w:t>Stock car racing is a popular sport with a large fan base in the United States. Since its establishment in 1948, the National Association for Stock Car Auto Racing (NASCAR) has become one of the most commercially successful professional sports organizations in the United States (</w:t>
      </w:r>
      <w:r>
        <w:rPr>
          <w:rFonts w:ascii="Arial" w:hAnsi="Arial"/>
        </w:rPr>
        <w:t>19</w:t>
      </w:r>
      <w:r w:rsidRPr="005310C9">
        <w:rPr>
          <w:rFonts w:ascii="Arial" w:hAnsi="Arial"/>
        </w:rPr>
        <w:t>). In terms of television ratings, NASCAR has become the second most popular sport, just behind the National Football League (NFL) (</w:t>
      </w:r>
      <w:r>
        <w:rPr>
          <w:rFonts w:ascii="Arial" w:hAnsi="Arial"/>
        </w:rPr>
        <w:t>19</w:t>
      </w:r>
      <w:r w:rsidRPr="005310C9">
        <w:rPr>
          <w:rFonts w:ascii="Arial" w:hAnsi="Arial"/>
        </w:rPr>
        <w:t>). In addition to NASCAR, there are also many other sanctioning bodies and drivers at the regional and state level. While the exact number of stock car drivers is not known, there are 1,389 stock car tracks throughout the United States (</w:t>
      </w:r>
      <w:r>
        <w:rPr>
          <w:rFonts w:ascii="Arial" w:hAnsi="Arial"/>
        </w:rPr>
        <w:t>9</w:t>
      </w:r>
      <w:r w:rsidRPr="005310C9">
        <w:rPr>
          <w:rFonts w:ascii="Arial" w:hAnsi="Arial"/>
        </w:rPr>
        <w:t xml:space="preserve">). Research has begun to quantify the physical demands of stock car drivers, though little is known about the psychological demands of the sport. </w:t>
      </w:r>
    </w:p>
    <w:p w:rsidR="00DA72F9" w:rsidRDefault="00DA72F9" w:rsidP="00DA72F9">
      <w:pPr>
        <w:jc w:val="both"/>
        <w:rPr>
          <w:rFonts w:ascii="Arial" w:hAnsi="Arial"/>
        </w:rPr>
      </w:pPr>
    </w:p>
    <w:p w:rsidR="00DA72F9" w:rsidRDefault="00DA72F9" w:rsidP="00421B61">
      <w:pPr>
        <w:jc w:val="both"/>
        <w:rPr>
          <w:rFonts w:ascii="Arial" w:hAnsi="Arial"/>
        </w:rPr>
      </w:pPr>
      <w:r w:rsidRPr="005310C9">
        <w:rPr>
          <w:rFonts w:ascii="Arial" w:hAnsi="Arial"/>
        </w:rPr>
        <w:t xml:space="preserve">Studies show that stock car drivers, compared to physically active controls, have faster reaction times (2). Stock car drivers also have heart rate, </w:t>
      </w:r>
      <w:r w:rsidRPr="00375131">
        <w:rPr>
          <w:rFonts w:ascii="Arial" w:hAnsi="Arial"/>
        </w:rPr>
        <w:t>VO</w:t>
      </w:r>
      <w:r w:rsidRPr="00375131">
        <w:rPr>
          <w:rFonts w:ascii="Arial" w:hAnsi="Arial"/>
          <w:vertAlign w:val="subscript"/>
        </w:rPr>
        <w:t>2</w:t>
      </w:r>
      <w:r w:rsidRPr="00375131">
        <w:rPr>
          <w:rFonts w:ascii="Arial" w:hAnsi="Arial"/>
        </w:rPr>
        <w:t xml:space="preserve"> </w:t>
      </w:r>
      <w:r w:rsidRPr="005310C9">
        <w:rPr>
          <w:rFonts w:ascii="Arial" w:hAnsi="Arial"/>
        </w:rPr>
        <w:t xml:space="preserve">max, and </w:t>
      </w:r>
      <w:proofErr w:type="spellStart"/>
      <w:r w:rsidRPr="005310C9">
        <w:rPr>
          <w:rFonts w:ascii="Arial" w:hAnsi="Arial"/>
        </w:rPr>
        <w:t>ventilatory</w:t>
      </w:r>
      <w:proofErr w:type="spellEnd"/>
      <w:r w:rsidRPr="005310C9">
        <w:rPr>
          <w:rFonts w:ascii="Arial" w:hAnsi="Arial"/>
        </w:rPr>
        <w:t xml:space="preserve"> responses similar to athletes in basketball, boxing, soccer, bicycling, handball, and running (1</w:t>
      </w:r>
      <w:r>
        <w:rPr>
          <w:rFonts w:ascii="Arial" w:hAnsi="Arial"/>
        </w:rPr>
        <w:t>4</w:t>
      </w:r>
      <w:proofErr w:type="gramStart"/>
      <w:r w:rsidRPr="005310C9">
        <w:rPr>
          <w:rFonts w:ascii="Arial" w:hAnsi="Arial"/>
        </w:rPr>
        <w:t>,1</w:t>
      </w:r>
      <w:r>
        <w:rPr>
          <w:rFonts w:ascii="Arial" w:hAnsi="Arial"/>
        </w:rPr>
        <w:t>5</w:t>
      </w:r>
      <w:proofErr w:type="gramEnd"/>
      <w:r w:rsidRPr="005310C9">
        <w:rPr>
          <w:rFonts w:ascii="Arial" w:hAnsi="Arial"/>
        </w:rPr>
        <w:t xml:space="preserve">). When interviewed, stock car </w:t>
      </w:r>
      <w:r w:rsidRPr="00375131">
        <w:rPr>
          <w:rFonts w:ascii="Arial" w:hAnsi="Arial"/>
        </w:rPr>
        <w:t xml:space="preserve">drivers </w:t>
      </w:r>
      <w:r w:rsidR="008D6758" w:rsidRPr="00375131">
        <w:rPr>
          <w:rFonts w:ascii="Arial" w:hAnsi="Arial"/>
        </w:rPr>
        <w:t xml:space="preserve">state that </w:t>
      </w:r>
      <w:r w:rsidRPr="00375131">
        <w:rPr>
          <w:rFonts w:ascii="Arial" w:hAnsi="Arial"/>
        </w:rPr>
        <w:t>the</w:t>
      </w:r>
      <w:r w:rsidRPr="005310C9">
        <w:rPr>
          <w:rFonts w:ascii="Arial" w:hAnsi="Arial"/>
        </w:rPr>
        <w:t xml:space="preserve"> most important attri</w:t>
      </w:r>
      <w:r>
        <w:rPr>
          <w:rFonts w:ascii="Arial" w:hAnsi="Arial"/>
        </w:rPr>
        <w:t xml:space="preserve">butes during racing are </w:t>
      </w:r>
      <w:r w:rsidRPr="005310C9">
        <w:rPr>
          <w:rFonts w:ascii="Arial" w:hAnsi="Arial"/>
        </w:rPr>
        <w:t>psychological, not physiological, including courage, patience, and self-confidence (1). However, there are no studies specifically focusing on the psychology of stock car racing, even though mental skills are believed to be important in this sport (</w:t>
      </w:r>
      <w:r>
        <w:rPr>
          <w:rFonts w:ascii="Arial" w:hAnsi="Arial"/>
        </w:rPr>
        <w:t>26</w:t>
      </w:r>
      <w:r w:rsidRPr="005310C9">
        <w:rPr>
          <w:rFonts w:ascii="Arial" w:hAnsi="Arial"/>
        </w:rPr>
        <w:t xml:space="preserve">).  </w:t>
      </w:r>
    </w:p>
    <w:p w:rsidR="00DA72F9" w:rsidRDefault="00DA72F9" w:rsidP="00421B61">
      <w:pPr>
        <w:jc w:val="both"/>
        <w:rPr>
          <w:rFonts w:ascii="Arial" w:hAnsi="Arial"/>
        </w:rPr>
      </w:pPr>
    </w:p>
    <w:p w:rsidR="00DA72F9" w:rsidRPr="00375131" w:rsidRDefault="00DA72F9" w:rsidP="00421B61">
      <w:pPr>
        <w:pStyle w:val="body-paragraph"/>
        <w:spacing w:before="0" w:beforeAutospacing="0" w:after="0" w:afterAutospacing="0"/>
        <w:jc w:val="both"/>
        <w:rPr>
          <w:rFonts w:ascii="Arial" w:hAnsi="Arial"/>
          <w:sz w:val="22"/>
        </w:rPr>
      </w:pPr>
      <w:r w:rsidRPr="005310C9">
        <w:rPr>
          <w:rFonts w:ascii="Arial" w:hAnsi="Arial"/>
          <w:sz w:val="24"/>
        </w:rPr>
        <w:t xml:space="preserve">While there are no </w:t>
      </w:r>
      <w:r w:rsidRPr="00375131">
        <w:rPr>
          <w:rFonts w:ascii="Arial" w:hAnsi="Arial"/>
          <w:sz w:val="24"/>
        </w:rPr>
        <w:t xml:space="preserve">studies </w:t>
      </w:r>
      <w:r w:rsidR="008D6758" w:rsidRPr="00375131">
        <w:rPr>
          <w:rFonts w:ascii="Arial" w:hAnsi="Arial"/>
          <w:sz w:val="24"/>
        </w:rPr>
        <w:t xml:space="preserve">that </w:t>
      </w:r>
      <w:r w:rsidRPr="00375131">
        <w:rPr>
          <w:rFonts w:ascii="Arial" w:hAnsi="Arial"/>
          <w:sz w:val="24"/>
        </w:rPr>
        <w:t>focus on the psychology in stock car racing, the use and effectiveness of mental skills of athletes in a variety of other sports has been frequently studied.</w:t>
      </w:r>
      <w:r w:rsidR="008D6758" w:rsidRPr="00375131">
        <w:rPr>
          <w:rFonts w:ascii="Arial" w:hAnsi="Arial"/>
          <w:sz w:val="24"/>
        </w:rPr>
        <w:t xml:space="preserve"> </w:t>
      </w:r>
      <w:r w:rsidRPr="00375131">
        <w:rPr>
          <w:rFonts w:ascii="Arial" w:hAnsi="Arial"/>
          <w:sz w:val="24"/>
        </w:rPr>
        <w:t>For example, research has shown that</w:t>
      </w:r>
      <w:r w:rsidRPr="00375131" w:rsidDel="00693CD6">
        <w:rPr>
          <w:rFonts w:ascii="Arial" w:hAnsi="Arial"/>
          <w:sz w:val="24"/>
        </w:rPr>
        <w:t xml:space="preserve"> soccer players use imagery, goal setting, self-talk, and relaxation in preparing for, during, and after competition (3</w:t>
      </w:r>
      <w:r w:rsidRPr="00375131">
        <w:rPr>
          <w:rFonts w:ascii="Arial" w:hAnsi="Arial"/>
          <w:sz w:val="24"/>
        </w:rPr>
        <w:t xml:space="preserve">1). </w:t>
      </w:r>
      <w:r w:rsidRPr="00375131" w:rsidDel="00693CD6">
        <w:rPr>
          <w:rFonts w:ascii="Arial" w:hAnsi="Arial"/>
          <w:sz w:val="24"/>
        </w:rPr>
        <w:t xml:space="preserve">Researchers have also found the mental skills </w:t>
      </w:r>
      <w:r w:rsidR="008D6758" w:rsidRPr="00375131">
        <w:rPr>
          <w:rFonts w:ascii="Arial" w:hAnsi="Arial"/>
          <w:sz w:val="24"/>
        </w:rPr>
        <w:t>(e.g., s</w:t>
      </w:r>
      <w:r w:rsidRPr="00375131" w:rsidDel="00693CD6">
        <w:rPr>
          <w:rFonts w:ascii="Arial" w:hAnsi="Arial"/>
          <w:sz w:val="24"/>
        </w:rPr>
        <w:t>elf-talk and imagery</w:t>
      </w:r>
      <w:r w:rsidR="008D6758" w:rsidRPr="00375131">
        <w:rPr>
          <w:rFonts w:ascii="Arial" w:hAnsi="Arial"/>
          <w:sz w:val="24"/>
        </w:rPr>
        <w:t>)</w:t>
      </w:r>
      <w:r w:rsidRPr="00375131" w:rsidDel="00693CD6">
        <w:rPr>
          <w:rFonts w:ascii="Arial" w:hAnsi="Arial"/>
          <w:sz w:val="24"/>
        </w:rPr>
        <w:t xml:space="preserve"> are associated with emotional intelligence in collegiate soccer, rugby, and hockey athletes (</w:t>
      </w:r>
      <w:r w:rsidRPr="00375131">
        <w:rPr>
          <w:rFonts w:ascii="Arial" w:hAnsi="Arial"/>
          <w:sz w:val="24"/>
        </w:rPr>
        <w:t>18</w:t>
      </w:r>
      <w:r w:rsidRPr="00375131" w:rsidDel="00693CD6">
        <w:rPr>
          <w:rFonts w:ascii="Arial" w:hAnsi="Arial"/>
          <w:sz w:val="24"/>
        </w:rPr>
        <w:t>).</w:t>
      </w:r>
      <w:r w:rsidR="008D6758" w:rsidRPr="00375131">
        <w:rPr>
          <w:rFonts w:ascii="Arial" w:hAnsi="Arial"/>
          <w:sz w:val="24"/>
        </w:rPr>
        <w:t xml:space="preserve"> </w:t>
      </w:r>
      <w:r w:rsidRPr="00375131">
        <w:rPr>
          <w:rFonts w:ascii="Arial" w:hAnsi="Arial"/>
          <w:sz w:val="24"/>
        </w:rPr>
        <w:t xml:space="preserve">The mental skills used by athletes may depend on the </w:t>
      </w:r>
      <w:r w:rsidR="008D6758" w:rsidRPr="00375131">
        <w:rPr>
          <w:rFonts w:ascii="Arial" w:hAnsi="Arial"/>
          <w:sz w:val="24"/>
        </w:rPr>
        <w:t>position they play</w:t>
      </w:r>
      <w:r w:rsidRPr="00375131">
        <w:rPr>
          <w:rFonts w:ascii="Arial" w:hAnsi="Arial"/>
          <w:sz w:val="24"/>
        </w:rPr>
        <w:t xml:space="preserve"> in some sports</w:t>
      </w:r>
      <w:r w:rsidR="008D6758" w:rsidRPr="00375131">
        <w:rPr>
          <w:rFonts w:ascii="Arial" w:hAnsi="Arial"/>
          <w:sz w:val="24"/>
        </w:rPr>
        <w:t>,</w:t>
      </w:r>
      <w:r w:rsidRPr="00375131">
        <w:rPr>
          <w:rFonts w:ascii="Arial" w:hAnsi="Arial"/>
          <w:sz w:val="24"/>
        </w:rPr>
        <w:t xml:space="preserve"> such as football</w:t>
      </w:r>
      <w:r w:rsidRPr="00375131" w:rsidDel="00693CD6">
        <w:rPr>
          <w:rFonts w:ascii="Arial" w:hAnsi="Arial"/>
          <w:sz w:val="24"/>
        </w:rPr>
        <w:t xml:space="preserve"> (</w:t>
      </w:r>
      <w:r w:rsidRPr="00375131">
        <w:rPr>
          <w:rFonts w:ascii="Arial" w:hAnsi="Arial"/>
          <w:sz w:val="24"/>
        </w:rPr>
        <w:t>7</w:t>
      </w:r>
      <w:r w:rsidRPr="00375131" w:rsidDel="00693CD6">
        <w:rPr>
          <w:rFonts w:ascii="Arial" w:hAnsi="Arial"/>
          <w:sz w:val="24"/>
        </w:rPr>
        <w:t xml:space="preserve">). Studies have also </w:t>
      </w:r>
      <w:r w:rsidR="00421B61" w:rsidRPr="00375131">
        <w:rPr>
          <w:rFonts w:ascii="Arial" w:hAnsi="Arial"/>
          <w:sz w:val="24"/>
        </w:rPr>
        <w:t>indicated</w:t>
      </w:r>
      <w:r w:rsidRPr="00375131" w:rsidDel="00693CD6">
        <w:rPr>
          <w:rFonts w:ascii="Arial" w:hAnsi="Arial"/>
          <w:sz w:val="24"/>
        </w:rPr>
        <w:t xml:space="preserve"> that the use </w:t>
      </w:r>
      <w:r w:rsidRPr="00375131">
        <w:rPr>
          <w:rFonts w:ascii="Arial" w:hAnsi="Arial"/>
          <w:sz w:val="24"/>
        </w:rPr>
        <w:t xml:space="preserve">of </w:t>
      </w:r>
      <w:r w:rsidRPr="00375131" w:rsidDel="00693CD6">
        <w:rPr>
          <w:rFonts w:ascii="Arial" w:hAnsi="Arial"/>
          <w:sz w:val="24"/>
        </w:rPr>
        <w:t xml:space="preserve">various mental skills </w:t>
      </w:r>
      <w:r w:rsidRPr="00375131">
        <w:rPr>
          <w:rFonts w:ascii="Arial" w:hAnsi="Arial"/>
          <w:sz w:val="24"/>
        </w:rPr>
        <w:t>is</w:t>
      </w:r>
      <w:r w:rsidRPr="00375131" w:rsidDel="00693CD6">
        <w:rPr>
          <w:rFonts w:ascii="Arial" w:hAnsi="Arial"/>
          <w:sz w:val="24"/>
        </w:rPr>
        <w:t xml:space="preserve"> correlated with the ability to posit</w:t>
      </w:r>
      <w:r w:rsidR="00421B61" w:rsidRPr="00375131">
        <w:rPr>
          <w:rFonts w:ascii="Arial" w:hAnsi="Arial"/>
          <w:sz w:val="24"/>
        </w:rPr>
        <w:t xml:space="preserve">ively manage </w:t>
      </w:r>
      <w:r w:rsidRPr="00375131" w:rsidDel="00693CD6">
        <w:rPr>
          <w:rFonts w:ascii="Arial" w:hAnsi="Arial"/>
          <w:sz w:val="24"/>
        </w:rPr>
        <w:t xml:space="preserve">anxiety, </w:t>
      </w:r>
      <w:r w:rsidRPr="00375131">
        <w:rPr>
          <w:rFonts w:ascii="Arial" w:hAnsi="Arial"/>
          <w:sz w:val="24"/>
        </w:rPr>
        <w:t>which</w:t>
      </w:r>
      <w:r w:rsidRPr="00375131" w:rsidDel="00693CD6">
        <w:rPr>
          <w:rFonts w:ascii="Arial" w:hAnsi="Arial"/>
          <w:sz w:val="24"/>
        </w:rPr>
        <w:t xml:space="preserve"> arise</w:t>
      </w:r>
      <w:r w:rsidRPr="00375131">
        <w:rPr>
          <w:rFonts w:ascii="Arial" w:hAnsi="Arial"/>
          <w:sz w:val="24"/>
        </w:rPr>
        <w:t>s</w:t>
      </w:r>
      <w:r w:rsidRPr="00375131" w:rsidDel="00693CD6">
        <w:rPr>
          <w:rFonts w:ascii="Arial" w:hAnsi="Arial"/>
          <w:sz w:val="24"/>
        </w:rPr>
        <w:t xml:space="preserve"> during both individual and team competition in</w:t>
      </w:r>
      <w:r w:rsidRPr="00375131">
        <w:rPr>
          <w:rFonts w:ascii="Arial" w:hAnsi="Arial"/>
          <w:sz w:val="24"/>
        </w:rPr>
        <w:t xml:space="preserve"> swimming and basketball (11</w:t>
      </w:r>
      <w:proofErr w:type="gramStart"/>
      <w:r w:rsidRPr="00375131">
        <w:rPr>
          <w:rFonts w:ascii="Arial" w:hAnsi="Arial"/>
          <w:sz w:val="24"/>
        </w:rPr>
        <w:t>,35</w:t>
      </w:r>
      <w:proofErr w:type="gramEnd"/>
      <w:r w:rsidRPr="00375131">
        <w:rPr>
          <w:rFonts w:ascii="Arial" w:hAnsi="Arial"/>
          <w:sz w:val="24"/>
        </w:rPr>
        <w:t xml:space="preserve">). </w:t>
      </w:r>
    </w:p>
    <w:p w:rsidR="00421B61" w:rsidRDefault="00421B61" w:rsidP="00DA72F9">
      <w:pPr>
        <w:jc w:val="both"/>
        <w:rPr>
          <w:rFonts w:ascii="Arial" w:hAnsi="Arial"/>
        </w:rPr>
      </w:pPr>
    </w:p>
    <w:p w:rsidR="00DA72F9" w:rsidRPr="00375131" w:rsidRDefault="00DA72F9" w:rsidP="00DA72F9">
      <w:pPr>
        <w:jc w:val="both"/>
        <w:rPr>
          <w:rFonts w:ascii="Arial" w:hAnsi="Arial"/>
        </w:rPr>
      </w:pPr>
      <w:r w:rsidRPr="005310C9">
        <w:rPr>
          <w:rFonts w:ascii="Arial" w:hAnsi="Arial"/>
        </w:rPr>
        <w:t>Studies that assess mental skills in sports other than stock car racing use a variety of questionnaires, including the Competitive State Anxiety Inventory-2 (CSAI-2) (</w:t>
      </w:r>
      <w:r>
        <w:rPr>
          <w:rFonts w:ascii="Arial" w:hAnsi="Arial"/>
        </w:rPr>
        <w:t>35</w:t>
      </w:r>
      <w:r w:rsidRPr="005310C9">
        <w:rPr>
          <w:rFonts w:ascii="Arial" w:hAnsi="Arial"/>
        </w:rPr>
        <w:t>), Sport Imagery Questionnaire (</w:t>
      </w:r>
      <w:r>
        <w:rPr>
          <w:rFonts w:ascii="Arial" w:hAnsi="Arial"/>
        </w:rPr>
        <w:t>12</w:t>
      </w:r>
      <w:r w:rsidRPr="005310C9">
        <w:rPr>
          <w:rFonts w:ascii="Arial" w:hAnsi="Arial"/>
        </w:rPr>
        <w:t xml:space="preserve">), and the Psychological Skills Inventory for Sports-R5 (PSIS-R5). </w:t>
      </w:r>
      <w:r w:rsidRPr="00375131">
        <w:rPr>
          <w:rFonts w:ascii="Arial" w:hAnsi="Arial"/>
        </w:rPr>
        <w:t>The PSIS</w:t>
      </w:r>
      <w:r w:rsidR="00421B61" w:rsidRPr="00375131">
        <w:rPr>
          <w:rFonts w:ascii="Arial" w:hAnsi="Arial"/>
        </w:rPr>
        <w:t>-R</w:t>
      </w:r>
      <w:r w:rsidRPr="00375131">
        <w:rPr>
          <w:rFonts w:ascii="Arial" w:hAnsi="Arial"/>
        </w:rPr>
        <w:t>5 assesses mental skill characteristics relevant to exceptional athletic performance (6). Many studies use the PSIS-R5 to differentiate between the mental skills in various levels of sport, from the recreational to elite level athletes (5</w:t>
      </w:r>
      <w:proofErr w:type="gramStart"/>
      <w:r w:rsidRPr="00375131">
        <w:rPr>
          <w:rFonts w:ascii="Arial" w:hAnsi="Arial"/>
        </w:rPr>
        <w:t>,6,24,25,33</w:t>
      </w:r>
      <w:proofErr w:type="gramEnd"/>
      <w:r w:rsidRPr="00375131">
        <w:rPr>
          <w:rFonts w:ascii="Arial" w:hAnsi="Arial"/>
        </w:rPr>
        <w:t xml:space="preserve">). The PSIS-R5 has been used to assess the mental skills practiced by athletes in high speed and individual sports, such as equestrian, rodeo, and </w:t>
      </w:r>
      <w:proofErr w:type="spellStart"/>
      <w:r w:rsidRPr="00375131">
        <w:rPr>
          <w:rFonts w:ascii="Arial" w:hAnsi="Arial"/>
        </w:rPr>
        <w:t>telemark</w:t>
      </w:r>
      <w:proofErr w:type="spellEnd"/>
      <w:r w:rsidRPr="00375131">
        <w:rPr>
          <w:rFonts w:ascii="Arial" w:hAnsi="Arial"/>
        </w:rPr>
        <w:t xml:space="preserve"> skiing (24</w:t>
      </w:r>
      <w:proofErr w:type="gramStart"/>
      <w:r w:rsidRPr="00375131">
        <w:rPr>
          <w:rFonts w:ascii="Arial" w:hAnsi="Arial"/>
        </w:rPr>
        <w:t>,25,33</w:t>
      </w:r>
      <w:proofErr w:type="gramEnd"/>
      <w:r w:rsidRPr="00375131">
        <w:rPr>
          <w:rFonts w:ascii="Arial" w:hAnsi="Arial"/>
        </w:rPr>
        <w:t>).</w:t>
      </w:r>
      <w:r w:rsidR="00421B61" w:rsidRPr="00375131">
        <w:rPr>
          <w:rFonts w:ascii="Arial" w:hAnsi="Arial"/>
        </w:rPr>
        <w:t xml:space="preserve"> </w:t>
      </w:r>
      <w:r w:rsidRPr="00375131">
        <w:rPr>
          <w:rFonts w:ascii="Arial" w:hAnsi="Arial"/>
        </w:rPr>
        <w:t>Th</w:t>
      </w:r>
      <w:r w:rsidR="00421B61" w:rsidRPr="00375131">
        <w:rPr>
          <w:rFonts w:ascii="Arial" w:hAnsi="Arial"/>
        </w:rPr>
        <w:t>e</w:t>
      </w:r>
      <w:r w:rsidRPr="00375131">
        <w:rPr>
          <w:rFonts w:ascii="Arial" w:hAnsi="Arial"/>
        </w:rPr>
        <w:t xml:space="preserve"> PSIS-R5 measures a variety of mental skills, which have yet to be measured and studied in stock car drivers. </w:t>
      </w:r>
      <w:r w:rsidR="00375131" w:rsidRPr="00933B3E">
        <w:rPr>
          <w:rFonts w:ascii="Arial" w:hAnsi="Arial"/>
        </w:rPr>
        <w:t xml:space="preserve">Therefore, </w:t>
      </w:r>
      <w:r w:rsidRPr="00933B3E">
        <w:rPr>
          <w:rFonts w:ascii="Arial" w:hAnsi="Arial"/>
        </w:rPr>
        <w:t>the</w:t>
      </w:r>
      <w:r w:rsidRPr="00375131">
        <w:rPr>
          <w:rFonts w:ascii="Arial" w:hAnsi="Arial"/>
        </w:rPr>
        <w:t xml:space="preserve"> purpose of this study is to examine the relationship between stock car driver performance, experience, and the use of mental skills using the PSIS-R5.</w:t>
      </w:r>
    </w:p>
    <w:p w:rsidR="00DA72F9" w:rsidRDefault="00DA72F9" w:rsidP="00DA72F9">
      <w:pPr>
        <w:pStyle w:val="BodyText2"/>
        <w:spacing w:line="360" w:lineRule="auto"/>
        <w:rPr>
          <w:rFonts w:cs="Arial"/>
          <w:sz w:val="24"/>
          <w:lang w:val="en-US"/>
        </w:rPr>
      </w:pPr>
    </w:p>
    <w:p w:rsidR="00DA72F9" w:rsidRPr="005310C9" w:rsidRDefault="00DA72F9" w:rsidP="00DA72F9">
      <w:pPr>
        <w:pStyle w:val="Heading6"/>
        <w:spacing w:line="240" w:lineRule="auto"/>
        <w:rPr>
          <w:rFonts w:ascii="Arial" w:hAnsi="Arial" w:cs="Arial"/>
          <w:sz w:val="24"/>
        </w:rPr>
      </w:pPr>
      <w:r w:rsidRPr="005310C9">
        <w:rPr>
          <w:rFonts w:ascii="Arial" w:hAnsi="Arial" w:cs="Arial"/>
          <w:sz w:val="24"/>
        </w:rPr>
        <w:t>METHODS</w:t>
      </w:r>
      <w:r w:rsidRPr="005310C9">
        <w:rPr>
          <w:rFonts w:ascii="Arial" w:hAnsi="Arial" w:cs="Arial"/>
          <w:sz w:val="24"/>
        </w:rPr>
        <w:tab/>
      </w:r>
    </w:p>
    <w:p w:rsidR="00DA72F9" w:rsidRPr="005310C9" w:rsidRDefault="00DA72F9" w:rsidP="00DA72F9">
      <w:pPr>
        <w:jc w:val="both"/>
        <w:rPr>
          <w:rFonts w:ascii="Arial" w:hAnsi="Arial" w:cs="Arial"/>
          <w:b/>
        </w:rPr>
      </w:pPr>
      <w:r w:rsidRPr="005310C9">
        <w:rPr>
          <w:rFonts w:ascii="Arial" w:hAnsi="Arial" w:cs="Arial"/>
          <w:b/>
        </w:rPr>
        <w:t>Subjects</w:t>
      </w:r>
    </w:p>
    <w:p w:rsidR="00DA72F9" w:rsidRDefault="00DA72F9" w:rsidP="00DA72F9">
      <w:pPr>
        <w:jc w:val="both"/>
        <w:rPr>
          <w:rFonts w:ascii="Arial" w:hAnsi="Arial" w:cs="Arial"/>
          <w:b/>
        </w:rPr>
      </w:pPr>
      <w:r w:rsidRPr="005310C9">
        <w:rPr>
          <w:rFonts w:ascii="Arial" w:hAnsi="Arial"/>
        </w:rPr>
        <w:t>Twenty male stock car drivers (</w:t>
      </w:r>
      <w:r w:rsidRPr="00375131">
        <w:rPr>
          <w:rFonts w:ascii="Arial" w:hAnsi="Arial"/>
        </w:rPr>
        <w:t>age = 3</w:t>
      </w:r>
      <w:r w:rsidR="00421B61" w:rsidRPr="00375131">
        <w:rPr>
          <w:rFonts w:ascii="Arial" w:hAnsi="Arial"/>
        </w:rPr>
        <w:t>9.5 ± 13.8 y</w:t>
      </w:r>
      <w:r w:rsidRPr="00375131">
        <w:rPr>
          <w:rFonts w:ascii="Arial" w:hAnsi="Arial"/>
        </w:rPr>
        <w:t>rs; raci</w:t>
      </w:r>
      <w:r w:rsidR="00421B61" w:rsidRPr="00375131">
        <w:rPr>
          <w:rFonts w:ascii="Arial" w:hAnsi="Arial"/>
        </w:rPr>
        <w:t>ng experience = 15.15 ± 12.2 y</w:t>
      </w:r>
      <w:r w:rsidRPr="00375131">
        <w:rPr>
          <w:rFonts w:ascii="Arial" w:hAnsi="Arial"/>
        </w:rPr>
        <w:t>rs) from throughout the United States participated</w:t>
      </w:r>
      <w:r w:rsidR="00421B61" w:rsidRPr="00375131">
        <w:rPr>
          <w:rFonts w:ascii="Arial" w:hAnsi="Arial"/>
        </w:rPr>
        <w:t xml:space="preserve"> in this study</w:t>
      </w:r>
      <w:r w:rsidRPr="00375131">
        <w:rPr>
          <w:rFonts w:ascii="Arial" w:hAnsi="Arial"/>
        </w:rPr>
        <w:t xml:space="preserve">. The classes of racing </w:t>
      </w:r>
      <w:r w:rsidR="00421B61" w:rsidRPr="00375131">
        <w:rPr>
          <w:rFonts w:ascii="Arial" w:hAnsi="Arial"/>
        </w:rPr>
        <w:t>represented by the drivers were</w:t>
      </w:r>
      <w:r w:rsidRPr="00375131">
        <w:rPr>
          <w:rFonts w:ascii="Arial" w:hAnsi="Arial"/>
        </w:rPr>
        <w:t xml:space="preserve"> street stock, late model, modified, sportsman mid</w:t>
      </w:r>
      <w:r>
        <w:rPr>
          <w:rFonts w:ascii="Arial" w:hAnsi="Arial"/>
        </w:rPr>
        <w:t xml:space="preserve">-American, and one driver raced open wheel modified. </w:t>
      </w:r>
      <w:r w:rsidRPr="005310C9">
        <w:rPr>
          <w:rFonts w:ascii="Arial" w:hAnsi="Arial"/>
        </w:rPr>
        <w:t>Drivers were informed that participation was voluntary</w:t>
      </w:r>
      <w:r w:rsidR="00421B61" w:rsidRPr="00421B61">
        <w:rPr>
          <w:rFonts w:ascii="Arial" w:hAnsi="Arial"/>
          <w:color w:val="FF0000"/>
        </w:rPr>
        <w:t>,</w:t>
      </w:r>
      <w:r w:rsidRPr="005310C9">
        <w:rPr>
          <w:rFonts w:ascii="Arial" w:hAnsi="Arial"/>
        </w:rPr>
        <w:t xml:space="preserve"> and they could withdraw from the study at any time. The institutional review board approved the study. </w:t>
      </w:r>
    </w:p>
    <w:p w:rsidR="00DA72F9" w:rsidRPr="005310C9" w:rsidRDefault="00DA72F9" w:rsidP="00DA72F9">
      <w:pPr>
        <w:pStyle w:val="BodyText2"/>
        <w:spacing w:after="0" w:line="240" w:lineRule="auto"/>
        <w:ind w:firstLine="0"/>
        <w:rPr>
          <w:rFonts w:cs="Arial"/>
          <w:sz w:val="24"/>
        </w:rPr>
      </w:pPr>
    </w:p>
    <w:p w:rsidR="00DA72F9" w:rsidRPr="005310C9" w:rsidRDefault="00DA72F9" w:rsidP="00DA72F9">
      <w:pPr>
        <w:pStyle w:val="BodyText2"/>
        <w:spacing w:after="0" w:line="240" w:lineRule="auto"/>
        <w:ind w:firstLine="0"/>
        <w:rPr>
          <w:rFonts w:cs="Arial"/>
          <w:b/>
          <w:sz w:val="24"/>
        </w:rPr>
      </w:pPr>
      <w:r w:rsidRPr="005310C9">
        <w:rPr>
          <w:rFonts w:cs="Arial"/>
          <w:b/>
          <w:sz w:val="24"/>
        </w:rPr>
        <w:lastRenderedPageBreak/>
        <w:t>Procedures</w:t>
      </w:r>
    </w:p>
    <w:p w:rsidR="00F64527" w:rsidRPr="00375131" w:rsidRDefault="00DA72F9" w:rsidP="00DA72F9">
      <w:pPr>
        <w:pStyle w:val="BodyText2"/>
        <w:spacing w:after="0" w:line="240" w:lineRule="auto"/>
        <w:ind w:firstLine="0"/>
        <w:rPr>
          <w:sz w:val="24"/>
        </w:rPr>
      </w:pPr>
      <w:r w:rsidRPr="005310C9">
        <w:rPr>
          <w:sz w:val="24"/>
        </w:rPr>
        <w:t xml:space="preserve">Driver information was </w:t>
      </w:r>
      <w:r w:rsidRPr="00375131">
        <w:rPr>
          <w:sz w:val="24"/>
        </w:rPr>
        <w:t xml:space="preserve">found </w:t>
      </w:r>
      <w:r w:rsidR="00421B61" w:rsidRPr="00375131">
        <w:rPr>
          <w:sz w:val="24"/>
        </w:rPr>
        <w:t>i</w:t>
      </w:r>
      <w:r w:rsidRPr="00375131">
        <w:rPr>
          <w:sz w:val="24"/>
        </w:rPr>
        <w:t xml:space="preserve">n online databases published by </w:t>
      </w:r>
      <w:r w:rsidR="00CD5CEA" w:rsidRPr="00375131">
        <w:rPr>
          <w:sz w:val="24"/>
        </w:rPr>
        <w:t xml:space="preserve">the </w:t>
      </w:r>
      <w:r w:rsidRPr="00375131">
        <w:rPr>
          <w:sz w:val="24"/>
        </w:rPr>
        <w:t>stock car governing bodies or racing tracks</w:t>
      </w:r>
      <w:r w:rsidR="00F64527" w:rsidRPr="00375131">
        <w:rPr>
          <w:sz w:val="24"/>
        </w:rPr>
        <w:t>.  The</w:t>
      </w:r>
      <w:r w:rsidRPr="00375131">
        <w:rPr>
          <w:sz w:val="24"/>
        </w:rPr>
        <w:t xml:space="preserve"> subjects were then recruited through electronic mail (e-mail) communication. The initial e-mail message introduced and explained the study and provided a consent form. Two weeks later, a follow up e-mail was sent containing a brief demographic and driver information questionnaire and the PSIS-R5 survey. The questionnaire </w:t>
      </w:r>
      <w:r w:rsidR="00F64527" w:rsidRPr="00375131">
        <w:rPr>
          <w:sz w:val="24"/>
        </w:rPr>
        <w:t xml:space="preserve">requested </w:t>
      </w:r>
      <w:r w:rsidRPr="00375131">
        <w:rPr>
          <w:sz w:val="24"/>
        </w:rPr>
        <w:t>information about</w:t>
      </w:r>
      <w:r w:rsidR="00F64527" w:rsidRPr="00375131">
        <w:rPr>
          <w:sz w:val="24"/>
        </w:rPr>
        <w:t>: (a)</w:t>
      </w:r>
      <w:r w:rsidRPr="00375131">
        <w:rPr>
          <w:sz w:val="24"/>
        </w:rPr>
        <w:t xml:space="preserve"> the driver’s track points standing</w:t>
      </w:r>
      <w:r w:rsidR="00F64527" w:rsidRPr="00375131">
        <w:rPr>
          <w:sz w:val="24"/>
        </w:rPr>
        <w:t>; (b)</w:t>
      </w:r>
      <w:r w:rsidRPr="00375131">
        <w:rPr>
          <w:sz w:val="24"/>
        </w:rPr>
        <w:t xml:space="preserve"> regional and national rankings</w:t>
      </w:r>
      <w:r w:rsidR="00F64527" w:rsidRPr="00375131">
        <w:rPr>
          <w:sz w:val="24"/>
        </w:rPr>
        <w:t>; and (c)</w:t>
      </w:r>
      <w:r w:rsidRPr="00375131">
        <w:rPr>
          <w:sz w:val="24"/>
        </w:rPr>
        <w:t xml:space="preserve"> years of racing experience</w:t>
      </w:r>
      <w:r w:rsidR="00F64527" w:rsidRPr="00375131">
        <w:rPr>
          <w:sz w:val="24"/>
        </w:rPr>
        <w:t xml:space="preserve">.  It also </w:t>
      </w:r>
      <w:r w:rsidRPr="00375131">
        <w:rPr>
          <w:sz w:val="24"/>
        </w:rPr>
        <w:t xml:space="preserve">included two open-ended questions. These questions asked drivers to identify three personality characteristics that limited driving ability and three characteristics of an effective racer. </w:t>
      </w:r>
    </w:p>
    <w:p w:rsidR="00F64527" w:rsidRPr="00375131" w:rsidRDefault="00F64527" w:rsidP="00DA72F9">
      <w:pPr>
        <w:pStyle w:val="BodyText2"/>
        <w:spacing w:after="0" w:line="240" w:lineRule="auto"/>
        <w:ind w:firstLine="0"/>
        <w:rPr>
          <w:sz w:val="24"/>
        </w:rPr>
      </w:pPr>
    </w:p>
    <w:p w:rsidR="00DA72F9" w:rsidRPr="00375131" w:rsidRDefault="00DA72F9" w:rsidP="00DA72F9">
      <w:pPr>
        <w:pStyle w:val="BodyText2"/>
        <w:spacing w:after="0" w:line="240" w:lineRule="auto"/>
        <w:ind w:firstLine="0"/>
        <w:rPr>
          <w:sz w:val="24"/>
        </w:rPr>
      </w:pPr>
      <w:r w:rsidRPr="00375131">
        <w:rPr>
          <w:sz w:val="24"/>
        </w:rPr>
        <w:t xml:space="preserve">The PSIS-R5 is a 45-item 5-point </w:t>
      </w:r>
      <w:proofErr w:type="spellStart"/>
      <w:r w:rsidRPr="00375131">
        <w:rPr>
          <w:sz w:val="24"/>
        </w:rPr>
        <w:t>Likert</w:t>
      </w:r>
      <w:proofErr w:type="spellEnd"/>
      <w:r w:rsidRPr="00375131">
        <w:rPr>
          <w:sz w:val="24"/>
        </w:rPr>
        <w:t xml:space="preserve"> scale inventory that evaluates concentration, motivation, self-confidence, anxiety, mental preparation, and team emphasis. Each item is composed as a statement such as, “I some</w:t>
      </w:r>
      <w:r w:rsidR="00F64527" w:rsidRPr="00375131">
        <w:rPr>
          <w:sz w:val="24"/>
        </w:rPr>
        <w:t>times lack motivation to train”</w:t>
      </w:r>
      <w:r w:rsidRPr="00375131">
        <w:rPr>
          <w:sz w:val="24"/>
        </w:rPr>
        <w:t xml:space="preserve"> or “I worry a lot about making mistakes in an important race</w:t>
      </w:r>
      <w:r w:rsidR="00F64527" w:rsidRPr="00375131">
        <w:rPr>
          <w:sz w:val="24"/>
        </w:rPr>
        <w:t>.”  T</w:t>
      </w:r>
      <w:r w:rsidRPr="00375131">
        <w:rPr>
          <w:sz w:val="24"/>
        </w:rPr>
        <w:t>he driver</w:t>
      </w:r>
      <w:r w:rsidR="00F64527" w:rsidRPr="00375131">
        <w:rPr>
          <w:sz w:val="24"/>
        </w:rPr>
        <w:t>s</w:t>
      </w:r>
      <w:r w:rsidRPr="00375131">
        <w:rPr>
          <w:sz w:val="24"/>
        </w:rPr>
        <w:t xml:space="preserve"> w</w:t>
      </w:r>
      <w:r w:rsidR="00F64527" w:rsidRPr="00375131">
        <w:rPr>
          <w:sz w:val="24"/>
        </w:rPr>
        <w:t>ere</w:t>
      </w:r>
      <w:r w:rsidRPr="00375131">
        <w:rPr>
          <w:sz w:val="24"/>
        </w:rPr>
        <w:t xml:space="preserve"> instructed to indicate whether they stron</w:t>
      </w:r>
      <w:r w:rsidR="00F64527" w:rsidRPr="00375131">
        <w:rPr>
          <w:sz w:val="24"/>
        </w:rPr>
        <w:t>gly disagreed or agreed with each</w:t>
      </w:r>
      <w:r w:rsidRPr="00375131">
        <w:rPr>
          <w:sz w:val="24"/>
        </w:rPr>
        <w:t xml:space="preserve"> item. A score of 1 indicated strong disagreement with the statement, while a score of 5 indicated strong agreement with the statement.</w:t>
      </w:r>
    </w:p>
    <w:p w:rsidR="00DA72F9" w:rsidRPr="005310C9" w:rsidRDefault="00DA72F9" w:rsidP="00DA72F9">
      <w:pPr>
        <w:pStyle w:val="BodyText2"/>
        <w:spacing w:after="0" w:line="240" w:lineRule="auto"/>
        <w:ind w:firstLine="0"/>
        <w:rPr>
          <w:rFonts w:cs="Arial"/>
          <w:sz w:val="24"/>
        </w:rPr>
      </w:pPr>
    </w:p>
    <w:p w:rsidR="00DA72F9" w:rsidRPr="005310C9" w:rsidRDefault="00DA72F9" w:rsidP="00DA72F9">
      <w:pPr>
        <w:pStyle w:val="BodyText2"/>
        <w:spacing w:after="0" w:line="240" w:lineRule="auto"/>
        <w:ind w:firstLine="0"/>
        <w:rPr>
          <w:rFonts w:cs="Arial"/>
          <w:b/>
          <w:sz w:val="24"/>
        </w:rPr>
      </w:pPr>
      <w:r w:rsidRPr="005310C9">
        <w:rPr>
          <w:rFonts w:cs="Arial"/>
          <w:b/>
          <w:sz w:val="24"/>
        </w:rPr>
        <w:t>Statistical Analyses</w:t>
      </w:r>
    </w:p>
    <w:p w:rsidR="00DA72F9" w:rsidRPr="005310C9" w:rsidRDefault="00DA72F9" w:rsidP="00DA72F9">
      <w:pPr>
        <w:pStyle w:val="BodyText2"/>
        <w:spacing w:after="0" w:line="240" w:lineRule="auto"/>
        <w:ind w:firstLine="0"/>
        <w:rPr>
          <w:sz w:val="24"/>
        </w:rPr>
      </w:pPr>
      <w:r w:rsidRPr="005310C9">
        <w:rPr>
          <w:sz w:val="24"/>
        </w:rPr>
        <w:t xml:space="preserve">A Pearson’s correlation coefficient </w:t>
      </w:r>
      <w:r w:rsidRPr="00375131">
        <w:rPr>
          <w:sz w:val="24"/>
        </w:rPr>
        <w:t xml:space="preserve">with a significance level of </w:t>
      </w:r>
      <w:r w:rsidR="00F64527" w:rsidRPr="00375131">
        <w:rPr>
          <w:sz w:val="24"/>
        </w:rPr>
        <w:t>P</w:t>
      </w:r>
      <w:r w:rsidRPr="00375131">
        <w:rPr>
          <w:sz w:val="24"/>
        </w:rPr>
        <w:t xml:space="preserve"> </w:t>
      </w:r>
      <w:r w:rsidR="00375131" w:rsidRPr="00375131">
        <w:rPr>
          <w:rFonts w:cs="Arial"/>
          <w:sz w:val="24"/>
        </w:rPr>
        <w:t>≤</w:t>
      </w:r>
      <w:r w:rsidRPr="00375131">
        <w:rPr>
          <w:sz w:val="24"/>
        </w:rPr>
        <w:t xml:space="preserve"> 0.05 was used to examine the relationships between each mental skill from the PSIS-R5 and the driver’s age and track points standing. </w:t>
      </w:r>
      <w:r w:rsidR="00F64527" w:rsidRPr="00375131">
        <w:rPr>
          <w:sz w:val="24"/>
        </w:rPr>
        <w:t xml:space="preserve"> </w:t>
      </w:r>
      <w:r w:rsidRPr="00375131">
        <w:rPr>
          <w:sz w:val="24"/>
        </w:rPr>
        <w:t>From the latter, a high point standing was represented by a low number (i.e.</w:t>
      </w:r>
      <w:r w:rsidR="00F64527" w:rsidRPr="00375131">
        <w:rPr>
          <w:sz w:val="24"/>
        </w:rPr>
        <w:t>,</w:t>
      </w:r>
      <w:r w:rsidRPr="00375131">
        <w:rPr>
          <w:sz w:val="24"/>
        </w:rPr>
        <w:t xml:space="preserve"> finishing first in the points standing versus tenth) and as such is an indication of success. </w:t>
      </w:r>
      <w:r w:rsidR="00F64527" w:rsidRPr="00375131">
        <w:rPr>
          <w:sz w:val="24"/>
        </w:rPr>
        <w:t xml:space="preserve"> </w:t>
      </w:r>
      <w:r w:rsidRPr="00375131">
        <w:rPr>
          <w:sz w:val="24"/>
        </w:rPr>
        <w:t>Answers to the open end</w:t>
      </w:r>
      <w:r w:rsidR="008B3A70" w:rsidRPr="00375131">
        <w:rPr>
          <w:sz w:val="24"/>
        </w:rPr>
        <w:t>ed questions were content analyz</w:t>
      </w:r>
      <w:r w:rsidRPr="00375131">
        <w:rPr>
          <w:sz w:val="24"/>
        </w:rPr>
        <w:t xml:space="preserve">ed according to methods described by Patton (29). The actual driver responses </w:t>
      </w:r>
      <w:r w:rsidR="008B3A70" w:rsidRPr="00375131">
        <w:rPr>
          <w:sz w:val="24"/>
        </w:rPr>
        <w:t xml:space="preserve">were defined as raw data, while </w:t>
      </w:r>
      <w:r w:rsidRPr="00375131">
        <w:rPr>
          <w:sz w:val="24"/>
        </w:rPr>
        <w:t xml:space="preserve">the main ideas represented from the raw data </w:t>
      </w:r>
      <w:r w:rsidR="008B3A70" w:rsidRPr="00375131">
        <w:rPr>
          <w:sz w:val="24"/>
        </w:rPr>
        <w:t xml:space="preserve">were </w:t>
      </w:r>
      <w:r w:rsidRPr="00375131">
        <w:rPr>
          <w:sz w:val="24"/>
        </w:rPr>
        <w:t>the higher-order themes. Researchers independently evaluated the raw data and generated higher-order themes using inductive content analysis for each question</w:t>
      </w:r>
      <w:bookmarkStart w:id="0" w:name="_GoBack"/>
      <w:bookmarkEnd w:id="0"/>
      <w:r w:rsidRPr="00375131">
        <w:rPr>
          <w:sz w:val="24"/>
        </w:rPr>
        <w:t>. These higher order themes were then compared until consensus was reached on the higher order themes that best represented</w:t>
      </w:r>
      <w:r>
        <w:rPr>
          <w:sz w:val="24"/>
        </w:rPr>
        <w:t xml:space="preserve"> the raw data.   </w:t>
      </w:r>
    </w:p>
    <w:p w:rsidR="00DA72F9" w:rsidRDefault="00DA72F9" w:rsidP="00DA72F9">
      <w:pPr>
        <w:pStyle w:val="BodyText2"/>
        <w:spacing w:line="360" w:lineRule="auto"/>
        <w:rPr>
          <w:rFonts w:cs="Arial"/>
          <w:sz w:val="24"/>
        </w:rPr>
      </w:pPr>
    </w:p>
    <w:p w:rsidR="00DA72F9" w:rsidRPr="00375131" w:rsidRDefault="00DA72F9" w:rsidP="00DA72F9">
      <w:pPr>
        <w:pStyle w:val="Heading7"/>
        <w:spacing w:line="240" w:lineRule="auto"/>
        <w:rPr>
          <w:rFonts w:ascii="Arial" w:hAnsi="Arial" w:cs="Arial"/>
          <w:sz w:val="24"/>
        </w:rPr>
      </w:pPr>
      <w:r w:rsidRPr="00375131">
        <w:rPr>
          <w:rFonts w:ascii="Arial" w:hAnsi="Arial" w:cs="Arial"/>
          <w:sz w:val="24"/>
        </w:rPr>
        <w:t>RESULTS</w:t>
      </w:r>
    </w:p>
    <w:p w:rsidR="00DA72F9" w:rsidRPr="00375131" w:rsidRDefault="00DA72F9" w:rsidP="00DA72F9">
      <w:pPr>
        <w:rPr>
          <w:rFonts w:ascii="Arial" w:hAnsi="Arial"/>
        </w:rPr>
      </w:pPr>
    </w:p>
    <w:p w:rsidR="00DA72F9" w:rsidRPr="00375131" w:rsidRDefault="00DA72F9" w:rsidP="00DA72F9">
      <w:pPr>
        <w:jc w:val="both"/>
        <w:rPr>
          <w:rFonts w:ascii="Arial" w:hAnsi="Arial"/>
        </w:rPr>
      </w:pPr>
      <w:r w:rsidRPr="00375131">
        <w:rPr>
          <w:rFonts w:ascii="Arial" w:hAnsi="Arial"/>
        </w:rPr>
        <w:t xml:space="preserve">The driver’s track points standing was negatively correlated with mental preparation (R = -0.46, </w:t>
      </w:r>
      <w:r w:rsidR="008B3A70" w:rsidRPr="00375131">
        <w:rPr>
          <w:rFonts w:ascii="Arial" w:hAnsi="Arial"/>
        </w:rPr>
        <w:t xml:space="preserve">P </w:t>
      </w:r>
      <w:r w:rsidRPr="00375131">
        <w:rPr>
          <w:rFonts w:ascii="Arial" w:hAnsi="Arial"/>
        </w:rPr>
        <w:t xml:space="preserve">= 0.004) and anxiety coping (R = -0.53, </w:t>
      </w:r>
      <w:r w:rsidR="008B3A70" w:rsidRPr="00375131">
        <w:rPr>
          <w:rFonts w:ascii="Arial" w:hAnsi="Arial"/>
        </w:rPr>
        <w:t>P</w:t>
      </w:r>
      <w:r w:rsidRPr="00375131">
        <w:rPr>
          <w:rFonts w:ascii="Arial" w:hAnsi="Arial"/>
        </w:rPr>
        <w:t xml:space="preserve"> = 0.028) scores. Subject’s motivation was correlated with self-confidence (R = 0.48, </w:t>
      </w:r>
      <w:r w:rsidR="008B3A70" w:rsidRPr="00375131">
        <w:rPr>
          <w:rFonts w:ascii="Arial" w:hAnsi="Arial"/>
        </w:rPr>
        <w:t xml:space="preserve">P </w:t>
      </w:r>
      <w:r w:rsidRPr="00375131">
        <w:rPr>
          <w:rFonts w:ascii="Arial" w:hAnsi="Arial"/>
        </w:rPr>
        <w:t xml:space="preserve">= 0.047), mental preparation (R = 0.48; </w:t>
      </w:r>
      <w:r w:rsidR="008B3A70" w:rsidRPr="00375131">
        <w:rPr>
          <w:rFonts w:ascii="Arial" w:hAnsi="Arial"/>
        </w:rPr>
        <w:t xml:space="preserve">P </w:t>
      </w:r>
      <w:r w:rsidRPr="00375131">
        <w:rPr>
          <w:rFonts w:ascii="Arial" w:hAnsi="Arial"/>
        </w:rPr>
        <w:t xml:space="preserve">= 0.03), and team emphasis (R = 0.46, </w:t>
      </w:r>
      <w:r w:rsidR="008B3A70" w:rsidRPr="00375131">
        <w:rPr>
          <w:rFonts w:ascii="Arial" w:hAnsi="Arial"/>
        </w:rPr>
        <w:t xml:space="preserve">P </w:t>
      </w:r>
      <w:r w:rsidRPr="00375131">
        <w:rPr>
          <w:rFonts w:ascii="Arial" w:hAnsi="Arial"/>
        </w:rPr>
        <w:t xml:space="preserve">= 0.04) scores. Concentration was correlated with self-confidence (R = 0.64, </w:t>
      </w:r>
      <w:r w:rsidR="008B3A70" w:rsidRPr="00375131">
        <w:rPr>
          <w:rFonts w:ascii="Arial" w:hAnsi="Arial"/>
        </w:rPr>
        <w:t xml:space="preserve">P </w:t>
      </w:r>
      <w:r w:rsidRPr="00375131">
        <w:rPr>
          <w:rFonts w:ascii="Arial" w:hAnsi="Arial"/>
        </w:rPr>
        <w:t xml:space="preserve">= 0.002) and anxiety coping (R = 0.65, </w:t>
      </w:r>
      <w:r w:rsidR="008B3A70" w:rsidRPr="00375131">
        <w:rPr>
          <w:rFonts w:ascii="Arial" w:hAnsi="Arial"/>
        </w:rPr>
        <w:t xml:space="preserve">P </w:t>
      </w:r>
      <w:r w:rsidRPr="00375131">
        <w:rPr>
          <w:rFonts w:ascii="Arial" w:hAnsi="Arial"/>
        </w:rPr>
        <w:t xml:space="preserve">= 0.002) scores. Self-confidence was correlated with anxiety coping (R = 0.64, </w:t>
      </w:r>
      <w:r w:rsidR="008B3A70" w:rsidRPr="00375131">
        <w:rPr>
          <w:rFonts w:ascii="Arial" w:hAnsi="Arial"/>
        </w:rPr>
        <w:t xml:space="preserve">P </w:t>
      </w:r>
      <w:r w:rsidRPr="00375131">
        <w:rPr>
          <w:rFonts w:ascii="Arial" w:hAnsi="Arial"/>
        </w:rPr>
        <w:t xml:space="preserve">= 0.003), mental preparation was correlated with team emphasis (R = 0.50, </w:t>
      </w:r>
      <w:r w:rsidR="008B3A70" w:rsidRPr="00375131">
        <w:rPr>
          <w:rFonts w:ascii="Arial" w:hAnsi="Arial"/>
        </w:rPr>
        <w:t xml:space="preserve">P </w:t>
      </w:r>
      <w:r w:rsidRPr="00375131">
        <w:rPr>
          <w:rFonts w:ascii="Arial" w:hAnsi="Arial"/>
        </w:rPr>
        <w:t xml:space="preserve">= 0.024), and </w:t>
      </w:r>
      <w:r w:rsidR="00CD5CEA" w:rsidRPr="00375131">
        <w:rPr>
          <w:rFonts w:ascii="Arial" w:hAnsi="Arial"/>
        </w:rPr>
        <w:t xml:space="preserve">the </w:t>
      </w:r>
      <w:r w:rsidRPr="00375131">
        <w:rPr>
          <w:rFonts w:ascii="Arial" w:hAnsi="Arial"/>
        </w:rPr>
        <w:t xml:space="preserve">subject’s age was negatively correlated with motivation score (R = -0.56, </w:t>
      </w:r>
      <w:r w:rsidR="008B3A70" w:rsidRPr="00375131">
        <w:rPr>
          <w:rFonts w:ascii="Arial" w:hAnsi="Arial"/>
        </w:rPr>
        <w:t xml:space="preserve">P </w:t>
      </w:r>
      <w:r w:rsidRPr="00375131">
        <w:rPr>
          <w:rFonts w:ascii="Arial" w:hAnsi="Arial"/>
        </w:rPr>
        <w:t xml:space="preserve">= 0.023). The higher-ordered themes based on the driver’s raw data are presented in Tables 1 and 2. </w:t>
      </w:r>
    </w:p>
    <w:p w:rsidR="00DA72F9" w:rsidRPr="00375131" w:rsidRDefault="00DA72F9" w:rsidP="00DA72F9">
      <w:pPr>
        <w:rPr>
          <w:rFonts w:ascii="Arial" w:hAnsi="Arial"/>
        </w:rPr>
      </w:pPr>
    </w:p>
    <w:p w:rsidR="008B3A70" w:rsidRDefault="008B3A70" w:rsidP="00DA72F9">
      <w:pPr>
        <w:rPr>
          <w:rFonts w:ascii="Arial" w:hAnsi="Arial" w:cs="Arial"/>
          <w:b/>
        </w:rPr>
      </w:pPr>
    </w:p>
    <w:p w:rsidR="008B3A70" w:rsidRPr="005310C9" w:rsidRDefault="008B3A70" w:rsidP="008B3A70">
      <w:pPr>
        <w:pStyle w:val="Heading8"/>
        <w:spacing w:line="240" w:lineRule="auto"/>
        <w:rPr>
          <w:rFonts w:ascii="Arial" w:hAnsi="Arial" w:cs="Arial"/>
        </w:rPr>
      </w:pPr>
      <w:r w:rsidRPr="005310C9">
        <w:rPr>
          <w:rFonts w:ascii="Arial" w:hAnsi="Arial" w:cs="Arial"/>
        </w:rPr>
        <w:t>DISCUSSION</w:t>
      </w:r>
    </w:p>
    <w:p w:rsidR="008B3A70" w:rsidRPr="005310C9" w:rsidRDefault="008B3A70" w:rsidP="008B3A70">
      <w:pPr>
        <w:rPr>
          <w:rFonts w:ascii="Arial" w:hAnsi="Arial"/>
        </w:rPr>
      </w:pPr>
    </w:p>
    <w:p w:rsidR="008B3A70" w:rsidRDefault="008B3A70" w:rsidP="008B3A70">
      <w:pPr>
        <w:jc w:val="both"/>
        <w:rPr>
          <w:rFonts w:ascii="Arial" w:hAnsi="Arial" w:cs="Arial"/>
          <w:b/>
        </w:rPr>
      </w:pPr>
      <w:r w:rsidRPr="00933B3E">
        <w:rPr>
          <w:rFonts w:ascii="Arial" w:hAnsi="Arial"/>
        </w:rPr>
        <w:t>Th</w:t>
      </w:r>
      <w:r w:rsidR="00375131" w:rsidRPr="00933B3E">
        <w:rPr>
          <w:rFonts w:ascii="Arial" w:hAnsi="Arial"/>
        </w:rPr>
        <w:t xml:space="preserve">is </w:t>
      </w:r>
      <w:r w:rsidRPr="00933B3E">
        <w:rPr>
          <w:rFonts w:ascii="Arial" w:hAnsi="Arial"/>
        </w:rPr>
        <w:t xml:space="preserve">study </w:t>
      </w:r>
      <w:r w:rsidR="00CD5CEA" w:rsidRPr="00933B3E">
        <w:rPr>
          <w:rFonts w:ascii="Arial" w:hAnsi="Arial"/>
        </w:rPr>
        <w:t>i</w:t>
      </w:r>
      <w:r w:rsidRPr="00933B3E">
        <w:rPr>
          <w:rFonts w:ascii="Arial" w:hAnsi="Arial"/>
        </w:rPr>
        <w:t>s the</w:t>
      </w:r>
      <w:r w:rsidRPr="005310C9">
        <w:rPr>
          <w:rFonts w:ascii="Arial" w:hAnsi="Arial"/>
        </w:rPr>
        <w:t xml:space="preserve"> first to measure specific mental skills used by stock car drivers in addition to </w:t>
      </w:r>
      <w:r>
        <w:rPr>
          <w:rFonts w:ascii="Arial" w:hAnsi="Arial"/>
        </w:rPr>
        <w:t xml:space="preserve">examining the relationship between the use of </w:t>
      </w:r>
      <w:r w:rsidRPr="005310C9">
        <w:rPr>
          <w:rFonts w:ascii="Arial" w:hAnsi="Arial"/>
        </w:rPr>
        <w:t>mental skills</w:t>
      </w:r>
      <w:r>
        <w:rPr>
          <w:rFonts w:ascii="Arial" w:hAnsi="Arial"/>
        </w:rPr>
        <w:t>, d</w:t>
      </w:r>
      <w:r w:rsidRPr="005310C9">
        <w:rPr>
          <w:rFonts w:ascii="Arial" w:hAnsi="Arial"/>
        </w:rPr>
        <w:t xml:space="preserve">river performance, and years of experience. The </w:t>
      </w:r>
      <w:r w:rsidR="00CD5CEA" w:rsidRPr="00375131">
        <w:rPr>
          <w:rFonts w:ascii="Arial" w:hAnsi="Arial"/>
        </w:rPr>
        <w:t xml:space="preserve">statistical </w:t>
      </w:r>
      <w:r w:rsidRPr="00375131">
        <w:rPr>
          <w:rFonts w:ascii="Arial" w:hAnsi="Arial"/>
        </w:rPr>
        <w:t xml:space="preserve">findings </w:t>
      </w:r>
      <w:r w:rsidR="00EF26B2" w:rsidRPr="00375131">
        <w:rPr>
          <w:rFonts w:ascii="Arial" w:hAnsi="Arial"/>
        </w:rPr>
        <w:t xml:space="preserve">indicate </w:t>
      </w:r>
      <w:r w:rsidRPr="00375131">
        <w:rPr>
          <w:rFonts w:ascii="Arial" w:hAnsi="Arial"/>
        </w:rPr>
        <w:t xml:space="preserve">that </w:t>
      </w:r>
      <w:r w:rsidR="00CD5CEA" w:rsidRPr="00375131">
        <w:rPr>
          <w:rFonts w:ascii="Arial" w:hAnsi="Arial"/>
        </w:rPr>
        <w:t xml:space="preserve">the </w:t>
      </w:r>
      <w:r w:rsidRPr="00375131">
        <w:rPr>
          <w:rFonts w:ascii="Arial" w:hAnsi="Arial"/>
        </w:rPr>
        <w:t xml:space="preserve">driver’s </w:t>
      </w:r>
      <w:r w:rsidR="00CD5CEA" w:rsidRPr="00375131">
        <w:rPr>
          <w:rFonts w:ascii="Arial" w:hAnsi="Arial"/>
        </w:rPr>
        <w:t>“</w:t>
      </w:r>
      <w:r w:rsidRPr="00375131">
        <w:rPr>
          <w:rFonts w:ascii="Arial" w:hAnsi="Arial"/>
        </w:rPr>
        <w:t>track points standing</w:t>
      </w:r>
      <w:r w:rsidR="00CD5CEA" w:rsidRPr="00375131">
        <w:rPr>
          <w:rFonts w:ascii="Arial" w:hAnsi="Arial"/>
        </w:rPr>
        <w:t>”</w:t>
      </w:r>
      <w:r w:rsidRPr="00375131">
        <w:rPr>
          <w:rFonts w:ascii="Arial" w:hAnsi="Arial"/>
        </w:rPr>
        <w:t xml:space="preserve"> w</w:t>
      </w:r>
      <w:r w:rsidR="00CD5CEA" w:rsidRPr="00375131">
        <w:rPr>
          <w:rFonts w:ascii="Arial" w:hAnsi="Arial"/>
        </w:rPr>
        <w:t>as</w:t>
      </w:r>
      <w:r w:rsidRPr="00375131">
        <w:rPr>
          <w:rFonts w:ascii="Arial" w:hAnsi="Arial"/>
        </w:rPr>
        <w:t xml:space="preserve"> negatively correlated with mental preparation and anxiety scores. This means that the smaller the number representing the drivers ranking (i.e.</w:t>
      </w:r>
      <w:r w:rsidR="00CD5CEA" w:rsidRPr="00375131">
        <w:rPr>
          <w:rFonts w:ascii="Arial" w:hAnsi="Arial"/>
        </w:rPr>
        <w:t>,</w:t>
      </w:r>
      <w:r w:rsidRPr="00375131">
        <w:rPr>
          <w:rFonts w:ascii="Arial" w:hAnsi="Arial"/>
        </w:rPr>
        <w:t xml:space="preserve"> 1st in the point standings), the higher the</w:t>
      </w:r>
      <w:r w:rsidRPr="005310C9">
        <w:rPr>
          <w:rFonts w:ascii="Arial" w:hAnsi="Arial"/>
        </w:rPr>
        <w:t xml:space="preserve"> mental preparation and anxiety coping scores. Thus, the ability to cope with anxiety and mentally prepare prior to competition may improve driver performance.</w:t>
      </w:r>
    </w:p>
    <w:p w:rsidR="008B3A70" w:rsidRDefault="008B3A70" w:rsidP="00DA72F9">
      <w:pPr>
        <w:rPr>
          <w:rFonts w:ascii="Arial" w:hAnsi="Arial" w:cs="Arial"/>
          <w:b/>
        </w:rPr>
      </w:pPr>
    </w:p>
    <w:p w:rsidR="008B3A70" w:rsidRDefault="008B3A70" w:rsidP="00DA72F9">
      <w:pPr>
        <w:rPr>
          <w:rFonts w:ascii="Arial" w:hAnsi="Arial" w:cs="Arial"/>
          <w:b/>
        </w:rPr>
      </w:pPr>
    </w:p>
    <w:p w:rsidR="00DA72F9" w:rsidRPr="00690507" w:rsidRDefault="00DA72F9" w:rsidP="00DA72F9">
      <w:pPr>
        <w:rPr>
          <w:rFonts w:ascii="Arial" w:hAnsi="Arial"/>
        </w:rPr>
      </w:pPr>
      <w:proofErr w:type="gramStart"/>
      <w:r>
        <w:rPr>
          <w:rFonts w:ascii="Arial" w:hAnsi="Arial" w:cs="Arial"/>
          <w:b/>
        </w:rPr>
        <w:t>Table 1.</w:t>
      </w:r>
      <w:proofErr w:type="gramEnd"/>
      <w:r>
        <w:rPr>
          <w:rFonts w:ascii="Arial" w:hAnsi="Arial" w:cs="Arial"/>
          <w:b/>
        </w:rPr>
        <w:t xml:space="preserve">  </w:t>
      </w:r>
      <w:r w:rsidR="009F2BB7" w:rsidRPr="00375131">
        <w:rPr>
          <w:rFonts w:ascii="Arial" w:hAnsi="Arial" w:cs="Arial"/>
          <w:b/>
        </w:rPr>
        <w:t>Personality C</w:t>
      </w:r>
      <w:r w:rsidRPr="00375131">
        <w:rPr>
          <w:rFonts w:ascii="Arial" w:hAnsi="Arial" w:cs="Arial"/>
          <w:b/>
        </w:rPr>
        <w:t>h</w:t>
      </w:r>
      <w:r w:rsidR="009F2BB7" w:rsidRPr="00375131">
        <w:rPr>
          <w:rFonts w:ascii="Arial" w:hAnsi="Arial" w:cs="Arial"/>
          <w:b/>
        </w:rPr>
        <w:t>aracteristics Limiting Driving A</w:t>
      </w:r>
      <w:r w:rsidRPr="00375131">
        <w:rPr>
          <w:rFonts w:ascii="Arial" w:hAnsi="Arial" w:cs="Arial"/>
          <w:b/>
        </w:rPr>
        <w:t>bility</w:t>
      </w:r>
      <w:r>
        <w:rPr>
          <w:rFonts w:ascii="Arial" w:hAnsi="Arial" w:cs="Arial"/>
          <w:b/>
        </w:rPr>
        <w:t xml:space="preserve"> </w:t>
      </w:r>
    </w:p>
    <w:tbl>
      <w:tblPr>
        <w:tblW w:w="0" w:type="auto"/>
        <w:tblBorders>
          <w:top w:val="nil"/>
          <w:left w:val="nil"/>
          <w:bottom w:val="single" w:sz="12" w:space="0" w:color="000000"/>
          <w:right w:val="nil"/>
          <w:insideH w:val="nil"/>
          <w:insideV w:val="nil"/>
        </w:tblBorders>
        <w:tblLook w:val="00BF"/>
      </w:tblPr>
      <w:tblGrid>
        <w:gridCol w:w="2058"/>
        <w:gridCol w:w="1684"/>
        <w:gridCol w:w="7076"/>
      </w:tblGrid>
      <w:tr w:rsidR="00DA72F9" w:rsidTr="009F2BB7">
        <w:trPr>
          <w:trHeight w:val="630"/>
        </w:trPr>
        <w:tc>
          <w:tcPr>
            <w:tcW w:w="2058" w:type="dxa"/>
            <w:tcBorders>
              <w:bottom w:val="single" w:sz="12" w:space="0" w:color="000000"/>
            </w:tcBorders>
            <w:shd w:val="solid" w:color="800000" w:fill="FFFFFF"/>
          </w:tcPr>
          <w:p w:rsidR="00DA72F9" w:rsidRPr="00D334C4" w:rsidRDefault="00DA72F9" w:rsidP="00A27FDF">
            <w:pPr>
              <w:pStyle w:val="BodyText"/>
              <w:spacing w:after="240" w:line="240" w:lineRule="auto"/>
              <w:rPr>
                <w:rFonts w:cs="Arial"/>
                <w:bCs/>
                <w:iCs/>
                <w:color w:val="FFFFFF"/>
                <w:szCs w:val="24"/>
                <w:lang w:val="en-US"/>
              </w:rPr>
            </w:pPr>
            <w:r w:rsidRPr="00D334C4">
              <w:rPr>
                <w:rFonts w:cs="Arial"/>
                <w:bCs/>
                <w:iCs/>
                <w:color w:val="FFFFFF"/>
                <w:szCs w:val="24"/>
                <w:lang w:val="en-US"/>
              </w:rPr>
              <w:t>Higher-Order Theme</w:t>
            </w:r>
          </w:p>
        </w:tc>
        <w:tc>
          <w:tcPr>
            <w:tcW w:w="1684" w:type="dxa"/>
            <w:tcBorders>
              <w:bottom w:val="single" w:sz="12" w:space="0" w:color="000000"/>
            </w:tcBorders>
            <w:shd w:val="solid" w:color="800000" w:fill="FFFFFF"/>
          </w:tcPr>
          <w:p w:rsidR="00DA72F9" w:rsidRPr="00D334C4" w:rsidRDefault="00DA72F9" w:rsidP="00A27FDF">
            <w:pPr>
              <w:pStyle w:val="BodyText"/>
              <w:spacing w:after="240" w:line="240" w:lineRule="auto"/>
              <w:rPr>
                <w:rFonts w:cs="Arial"/>
                <w:bCs/>
                <w:iCs/>
                <w:color w:val="FFFFFF"/>
                <w:szCs w:val="24"/>
                <w:lang w:val="en-US"/>
              </w:rPr>
            </w:pPr>
            <w:r w:rsidRPr="00D334C4">
              <w:rPr>
                <w:rFonts w:cs="Arial"/>
                <w:bCs/>
                <w:iCs/>
                <w:color w:val="FFFFFF"/>
                <w:szCs w:val="24"/>
                <w:lang w:val="en-US"/>
              </w:rPr>
              <w:t>Number of Occurrences</w:t>
            </w:r>
          </w:p>
        </w:tc>
        <w:tc>
          <w:tcPr>
            <w:tcW w:w="7076" w:type="dxa"/>
            <w:tcBorders>
              <w:bottom w:val="single" w:sz="12" w:space="0" w:color="000000"/>
            </w:tcBorders>
            <w:shd w:val="solid" w:color="800000" w:fill="FFFFFF"/>
          </w:tcPr>
          <w:p w:rsidR="00DA72F9" w:rsidRPr="00D334C4" w:rsidRDefault="00DA72F9" w:rsidP="00A27FDF">
            <w:pPr>
              <w:pStyle w:val="BodyText"/>
              <w:spacing w:after="240" w:line="240" w:lineRule="auto"/>
              <w:rPr>
                <w:rFonts w:cs="Arial"/>
                <w:bCs/>
                <w:iCs/>
                <w:color w:val="FFFFFF"/>
                <w:szCs w:val="24"/>
                <w:lang w:val="en-US"/>
              </w:rPr>
            </w:pPr>
            <w:r w:rsidRPr="00D334C4">
              <w:rPr>
                <w:rFonts w:cs="Arial"/>
                <w:bCs/>
                <w:iCs/>
                <w:color w:val="FFFFFF"/>
                <w:szCs w:val="24"/>
                <w:lang w:val="en-US"/>
              </w:rPr>
              <w:t>Raw Data</w:t>
            </w:r>
          </w:p>
        </w:tc>
      </w:tr>
      <w:tr w:rsidR="00DA72F9" w:rsidTr="009F2BB7">
        <w:trPr>
          <w:trHeight w:val="329"/>
        </w:trPr>
        <w:tc>
          <w:tcPr>
            <w:tcW w:w="2058" w:type="dxa"/>
            <w:tcBorders>
              <w:top w:val="single" w:sz="12" w:space="0" w:color="000000"/>
            </w:tcBorders>
            <w:shd w:val="pct20" w:color="FFFF00" w:fill="FFFFFF"/>
          </w:tcPr>
          <w:p w:rsidR="00DA72F9" w:rsidRPr="00D334C4" w:rsidRDefault="00DA72F9" w:rsidP="00A27FDF">
            <w:pPr>
              <w:pStyle w:val="BodyText"/>
              <w:spacing w:after="240" w:line="240" w:lineRule="auto"/>
              <w:jc w:val="left"/>
              <w:rPr>
                <w:rFonts w:cs="Arial"/>
                <w:bCs/>
                <w:iCs/>
                <w:szCs w:val="24"/>
                <w:lang w:val="en-US"/>
              </w:rPr>
            </w:pPr>
            <w:r w:rsidRPr="00D334C4">
              <w:rPr>
                <w:rFonts w:cs="Arial"/>
                <w:bCs/>
                <w:iCs/>
                <w:szCs w:val="24"/>
                <w:lang w:val="en-US"/>
              </w:rPr>
              <w:t>Cautious</w:t>
            </w:r>
          </w:p>
        </w:tc>
        <w:tc>
          <w:tcPr>
            <w:tcW w:w="1684" w:type="dxa"/>
            <w:tcBorders>
              <w:top w:val="single" w:sz="12" w:space="0" w:color="000000"/>
            </w:tcBorders>
            <w:shd w:val="pct20" w:color="FFFF00" w:fill="FFFFFF"/>
          </w:tcPr>
          <w:p w:rsidR="00DA72F9" w:rsidRPr="00D334C4" w:rsidRDefault="00DA72F9" w:rsidP="00A27FDF">
            <w:pPr>
              <w:pStyle w:val="BodyText"/>
              <w:spacing w:after="240" w:line="240" w:lineRule="auto"/>
              <w:rPr>
                <w:rFonts w:cs="Arial"/>
                <w:b w:val="0"/>
                <w:szCs w:val="24"/>
                <w:lang w:val="en-US"/>
              </w:rPr>
            </w:pPr>
            <w:r w:rsidRPr="00D334C4">
              <w:rPr>
                <w:rFonts w:cs="Arial"/>
                <w:b w:val="0"/>
                <w:szCs w:val="24"/>
                <w:lang w:val="en-US"/>
              </w:rPr>
              <w:t>7</w:t>
            </w:r>
          </w:p>
        </w:tc>
        <w:tc>
          <w:tcPr>
            <w:tcW w:w="7076" w:type="dxa"/>
            <w:tcBorders>
              <w:top w:val="single" w:sz="12" w:space="0" w:color="000000"/>
            </w:tcBorders>
            <w:shd w:val="pct20" w:color="FFFF00" w:fill="FFFFFF"/>
          </w:tcPr>
          <w:p w:rsidR="00DA72F9" w:rsidRPr="00D334C4" w:rsidRDefault="00DA72F9" w:rsidP="00A27FDF">
            <w:pPr>
              <w:pStyle w:val="BodyText"/>
              <w:spacing w:after="240" w:line="240" w:lineRule="auto"/>
              <w:jc w:val="left"/>
              <w:rPr>
                <w:rFonts w:cs="Arial"/>
                <w:b w:val="0"/>
                <w:szCs w:val="24"/>
                <w:lang w:val="en-US"/>
              </w:rPr>
            </w:pPr>
            <w:r w:rsidRPr="00D334C4">
              <w:rPr>
                <w:rFonts w:cs="Arial"/>
                <w:b w:val="0"/>
                <w:szCs w:val="24"/>
                <w:lang w:val="en-US"/>
              </w:rPr>
              <w:t>Cautious, being car owner and not taking chances</w:t>
            </w:r>
          </w:p>
        </w:tc>
      </w:tr>
      <w:tr w:rsidR="00DA72F9" w:rsidTr="009F2BB7">
        <w:trPr>
          <w:trHeight w:val="329"/>
        </w:trPr>
        <w:tc>
          <w:tcPr>
            <w:tcW w:w="2058" w:type="dxa"/>
            <w:shd w:val="pct20" w:color="FFFF00" w:fill="FFFFFF"/>
          </w:tcPr>
          <w:p w:rsidR="00DA72F9" w:rsidRPr="00D334C4" w:rsidRDefault="00DA72F9" w:rsidP="00A27FDF">
            <w:pPr>
              <w:pStyle w:val="BodyText"/>
              <w:spacing w:after="240" w:line="240" w:lineRule="auto"/>
              <w:jc w:val="left"/>
              <w:rPr>
                <w:rFonts w:cs="Arial"/>
                <w:bCs/>
                <w:iCs/>
                <w:szCs w:val="24"/>
                <w:lang w:val="en-US"/>
              </w:rPr>
            </w:pPr>
            <w:r w:rsidRPr="00D334C4">
              <w:rPr>
                <w:rFonts w:cs="Arial"/>
                <w:bCs/>
                <w:iCs/>
                <w:szCs w:val="24"/>
                <w:lang w:val="en-US"/>
              </w:rPr>
              <w:t>Financial Risk</w:t>
            </w:r>
          </w:p>
        </w:tc>
        <w:tc>
          <w:tcPr>
            <w:tcW w:w="1684" w:type="dxa"/>
            <w:shd w:val="pct20" w:color="FFFF00" w:fill="FFFFFF"/>
          </w:tcPr>
          <w:p w:rsidR="00DA72F9" w:rsidRDefault="00DA72F9" w:rsidP="00A27FDF">
            <w:pPr>
              <w:pStyle w:val="BodyText"/>
              <w:spacing w:after="240" w:line="240" w:lineRule="auto"/>
              <w:jc w:val="left"/>
              <w:rPr>
                <w:rFonts w:cs="Arial"/>
                <w:b w:val="0"/>
                <w:szCs w:val="24"/>
                <w:lang w:val="en-US"/>
              </w:rPr>
            </w:pPr>
            <w:r>
              <w:rPr>
                <w:rFonts w:cs="Arial"/>
                <w:b w:val="0"/>
                <w:szCs w:val="24"/>
                <w:lang w:val="en-US"/>
              </w:rPr>
              <w:t xml:space="preserve">          </w:t>
            </w:r>
            <w:r w:rsidRPr="00D334C4">
              <w:rPr>
                <w:rFonts w:cs="Arial"/>
                <w:b w:val="0"/>
                <w:szCs w:val="24"/>
                <w:lang w:val="en-US"/>
              </w:rPr>
              <w:t>6</w:t>
            </w:r>
          </w:p>
        </w:tc>
        <w:tc>
          <w:tcPr>
            <w:tcW w:w="7076" w:type="dxa"/>
            <w:shd w:val="pct20" w:color="FFFF00" w:fill="FFFFFF"/>
          </w:tcPr>
          <w:p w:rsidR="00DA72F9" w:rsidRPr="00D334C4" w:rsidRDefault="00DA72F9" w:rsidP="00A27FDF">
            <w:pPr>
              <w:pStyle w:val="BodyText"/>
              <w:spacing w:after="240" w:line="240" w:lineRule="auto"/>
              <w:jc w:val="left"/>
              <w:rPr>
                <w:rFonts w:cs="Arial"/>
                <w:b w:val="0"/>
                <w:szCs w:val="24"/>
                <w:lang w:val="en-US"/>
              </w:rPr>
            </w:pPr>
            <w:r w:rsidRPr="00D334C4">
              <w:rPr>
                <w:rFonts w:cs="Arial"/>
                <w:b w:val="0"/>
                <w:szCs w:val="24"/>
                <w:lang w:val="en-US"/>
              </w:rPr>
              <w:t>Fear of financial cost of wrecking</w:t>
            </w:r>
          </w:p>
        </w:tc>
      </w:tr>
      <w:tr w:rsidR="00DA72F9" w:rsidTr="009F2BB7">
        <w:trPr>
          <w:trHeight w:val="347"/>
        </w:trPr>
        <w:tc>
          <w:tcPr>
            <w:tcW w:w="2058" w:type="dxa"/>
            <w:shd w:val="pct20" w:color="FFFF00" w:fill="FFFFFF"/>
          </w:tcPr>
          <w:p w:rsidR="00DA72F9" w:rsidRPr="00D334C4" w:rsidRDefault="00DA72F9" w:rsidP="00A27FDF">
            <w:pPr>
              <w:pStyle w:val="BodyText"/>
              <w:spacing w:after="240" w:line="240" w:lineRule="auto"/>
              <w:jc w:val="left"/>
              <w:rPr>
                <w:rFonts w:cs="Arial"/>
                <w:bCs/>
                <w:iCs/>
                <w:szCs w:val="24"/>
                <w:lang w:val="en-US"/>
              </w:rPr>
            </w:pPr>
            <w:r w:rsidRPr="00D334C4">
              <w:rPr>
                <w:rFonts w:cs="Arial"/>
                <w:bCs/>
                <w:iCs/>
                <w:szCs w:val="24"/>
                <w:lang w:val="en-US"/>
              </w:rPr>
              <w:t>Considerate</w:t>
            </w:r>
          </w:p>
        </w:tc>
        <w:tc>
          <w:tcPr>
            <w:tcW w:w="1684" w:type="dxa"/>
            <w:shd w:val="pct20" w:color="FFFF00" w:fill="FFFFFF"/>
          </w:tcPr>
          <w:p w:rsidR="00DA72F9" w:rsidRPr="00D334C4" w:rsidRDefault="00DA72F9" w:rsidP="00A27FDF">
            <w:pPr>
              <w:pStyle w:val="BodyText"/>
              <w:spacing w:after="240" w:line="240" w:lineRule="auto"/>
              <w:jc w:val="left"/>
              <w:rPr>
                <w:rFonts w:cs="Arial"/>
                <w:b w:val="0"/>
                <w:szCs w:val="24"/>
                <w:lang w:val="en-US"/>
              </w:rPr>
            </w:pPr>
            <w:r>
              <w:rPr>
                <w:rFonts w:cs="Arial"/>
                <w:b w:val="0"/>
                <w:szCs w:val="24"/>
                <w:lang w:val="en-US"/>
              </w:rPr>
              <w:t xml:space="preserve">          </w:t>
            </w:r>
            <w:r w:rsidRPr="00D334C4">
              <w:rPr>
                <w:rFonts w:cs="Arial"/>
                <w:b w:val="0"/>
                <w:szCs w:val="24"/>
                <w:lang w:val="en-US"/>
              </w:rPr>
              <w:t>5</w:t>
            </w:r>
          </w:p>
        </w:tc>
        <w:tc>
          <w:tcPr>
            <w:tcW w:w="7076" w:type="dxa"/>
            <w:shd w:val="pct20" w:color="FFFF00" w:fill="FFFFFF"/>
          </w:tcPr>
          <w:p w:rsidR="00DA72F9" w:rsidRPr="00D334C4" w:rsidRDefault="00DA72F9" w:rsidP="00A27FDF">
            <w:pPr>
              <w:pStyle w:val="BodyText"/>
              <w:spacing w:after="240" w:line="240" w:lineRule="auto"/>
              <w:jc w:val="left"/>
              <w:rPr>
                <w:rFonts w:cs="Arial"/>
                <w:b w:val="0"/>
                <w:szCs w:val="24"/>
                <w:lang w:val="en-US"/>
              </w:rPr>
            </w:pPr>
            <w:r w:rsidRPr="00D334C4">
              <w:rPr>
                <w:rFonts w:cs="Arial"/>
                <w:b w:val="0"/>
                <w:szCs w:val="24"/>
                <w:lang w:val="en-US"/>
              </w:rPr>
              <w:t>Considerate, friendly/outgoing, too friendly</w:t>
            </w:r>
          </w:p>
        </w:tc>
      </w:tr>
      <w:tr w:rsidR="00DA72F9" w:rsidTr="009F2BB7">
        <w:trPr>
          <w:trHeight w:val="644"/>
        </w:trPr>
        <w:tc>
          <w:tcPr>
            <w:tcW w:w="2058" w:type="dxa"/>
            <w:shd w:val="pct20" w:color="FFFF00" w:fill="FFFFFF"/>
          </w:tcPr>
          <w:p w:rsidR="00DA72F9" w:rsidRPr="00D334C4" w:rsidRDefault="00DA72F9" w:rsidP="00A27FDF">
            <w:pPr>
              <w:pStyle w:val="BodyText"/>
              <w:spacing w:after="240" w:line="240" w:lineRule="auto"/>
              <w:jc w:val="left"/>
              <w:rPr>
                <w:rFonts w:cs="Arial"/>
                <w:bCs/>
                <w:iCs/>
                <w:szCs w:val="24"/>
                <w:lang w:val="en-US"/>
              </w:rPr>
            </w:pPr>
            <w:r w:rsidRPr="00D334C4">
              <w:rPr>
                <w:rFonts w:cs="Arial"/>
                <w:bCs/>
                <w:iCs/>
                <w:szCs w:val="24"/>
                <w:lang w:val="en-US"/>
              </w:rPr>
              <w:t>Fear of Injury</w:t>
            </w:r>
          </w:p>
        </w:tc>
        <w:tc>
          <w:tcPr>
            <w:tcW w:w="1684" w:type="dxa"/>
            <w:shd w:val="pct20" w:color="FFFF00" w:fill="FFFFFF"/>
          </w:tcPr>
          <w:p w:rsidR="00DA72F9" w:rsidRPr="00D334C4" w:rsidRDefault="00DA72F9" w:rsidP="00A27FDF">
            <w:pPr>
              <w:pStyle w:val="BodyText"/>
              <w:spacing w:after="240" w:line="240" w:lineRule="auto"/>
              <w:jc w:val="left"/>
              <w:rPr>
                <w:rFonts w:cs="Arial"/>
                <w:b w:val="0"/>
                <w:szCs w:val="24"/>
                <w:lang w:val="en-US"/>
              </w:rPr>
            </w:pPr>
            <w:r w:rsidRPr="00D334C4">
              <w:rPr>
                <w:rFonts w:cs="Arial"/>
                <w:b w:val="0"/>
                <w:szCs w:val="24"/>
                <w:lang w:val="en-US"/>
              </w:rPr>
              <w:t xml:space="preserve"> </w:t>
            </w:r>
            <w:r>
              <w:rPr>
                <w:rFonts w:cs="Arial"/>
                <w:b w:val="0"/>
                <w:szCs w:val="24"/>
                <w:lang w:val="en-US"/>
              </w:rPr>
              <w:t xml:space="preserve">        </w:t>
            </w:r>
            <w:r w:rsidRPr="00D334C4">
              <w:rPr>
                <w:rFonts w:cs="Arial"/>
                <w:b w:val="0"/>
                <w:szCs w:val="24"/>
                <w:lang w:val="en-US"/>
              </w:rPr>
              <w:t xml:space="preserve"> 3</w:t>
            </w:r>
          </w:p>
        </w:tc>
        <w:tc>
          <w:tcPr>
            <w:tcW w:w="7076" w:type="dxa"/>
            <w:shd w:val="pct20" w:color="FFFF00" w:fill="FFFFFF"/>
          </w:tcPr>
          <w:p w:rsidR="00DA72F9" w:rsidRPr="00D334C4" w:rsidRDefault="00DA72F9" w:rsidP="00A27FDF">
            <w:pPr>
              <w:pStyle w:val="BodyText"/>
              <w:spacing w:after="240" w:line="240" w:lineRule="auto"/>
              <w:jc w:val="left"/>
              <w:rPr>
                <w:rFonts w:cs="Arial"/>
                <w:b w:val="0"/>
                <w:szCs w:val="24"/>
                <w:lang w:val="en-US"/>
              </w:rPr>
            </w:pPr>
            <w:r w:rsidRPr="00D334C4">
              <w:rPr>
                <w:rFonts w:cs="Arial"/>
                <w:b w:val="0"/>
                <w:szCs w:val="24"/>
                <w:lang w:val="en-US"/>
              </w:rPr>
              <w:t>Fear of getting injured and not being able to perform my job or support family</w:t>
            </w:r>
          </w:p>
        </w:tc>
      </w:tr>
      <w:tr w:rsidR="00DA72F9" w:rsidTr="009F2BB7">
        <w:trPr>
          <w:trHeight w:val="2106"/>
        </w:trPr>
        <w:tc>
          <w:tcPr>
            <w:tcW w:w="2058" w:type="dxa"/>
            <w:shd w:val="pct20" w:color="FFFF00" w:fill="FFFFFF"/>
          </w:tcPr>
          <w:p w:rsidR="00DA72F9" w:rsidRPr="00D334C4" w:rsidRDefault="00DA72F9" w:rsidP="00A27FDF">
            <w:pPr>
              <w:pStyle w:val="BodyText"/>
              <w:spacing w:after="240" w:line="240" w:lineRule="auto"/>
              <w:jc w:val="left"/>
              <w:rPr>
                <w:rFonts w:cs="Arial"/>
                <w:bCs/>
                <w:iCs/>
                <w:szCs w:val="24"/>
                <w:lang w:val="en-US"/>
              </w:rPr>
            </w:pPr>
            <w:r w:rsidRPr="00D334C4">
              <w:rPr>
                <w:rFonts w:cs="Arial"/>
                <w:bCs/>
                <w:iCs/>
                <w:szCs w:val="24"/>
                <w:lang w:val="en-US"/>
              </w:rPr>
              <w:t>Impatience</w:t>
            </w:r>
          </w:p>
          <w:p w:rsidR="00DA72F9" w:rsidRPr="00D334C4" w:rsidRDefault="00DA72F9" w:rsidP="00A27FDF">
            <w:pPr>
              <w:pStyle w:val="BodyText"/>
              <w:spacing w:after="240" w:line="240" w:lineRule="auto"/>
              <w:jc w:val="left"/>
              <w:rPr>
                <w:rFonts w:cs="Arial"/>
                <w:bCs/>
                <w:iCs/>
                <w:szCs w:val="24"/>
                <w:lang w:val="en-US"/>
              </w:rPr>
            </w:pPr>
            <w:r w:rsidRPr="00D334C4">
              <w:rPr>
                <w:rFonts w:cs="Arial"/>
                <w:bCs/>
                <w:iCs/>
                <w:szCs w:val="24"/>
                <w:lang w:val="en-US"/>
              </w:rPr>
              <w:t>Aggressiveness</w:t>
            </w:r>
          </w:p>
          <w:p w:rsidR="00DA72F9" w:rsidRPr="00D334C4" w:rsidRDefault="00DA72F9" w:rsidP="00A27FDF">
            <w:pPr>
              <w:pStyle w:val="BodyText"/>
              <w:spacing w:after="240" w:line="240" w:lineRule="auto"/>
              <w:jc w:val="left"/>
              <w:rPr>
                <w:rFonts w:cs="Arial"/>
                <w:bCs/>
                <w:iCs/>
                <w:szCs w:val="24"/>
                <w:lang w:val="en-US"/>
              </w:rPr>
            </w:pPr>
            <w:r w:rsidRPr="00D334C4">
              <w:rPr>
                <w:rFonts w:cs="Arial"/>
                <w:bCs/>
                <w:iCs/>
                <w:szCs w:val="24"/>
                <w:lang w:val="en-US"/>
              </w:rPr>
              <w:t>Miscellaneous</w:t>
            </w:r>
          </w:p>
          <w:p w:rsidR="00DA72F9" w:rsidRPr="00D334C4" w:rsidRDefault="00DA72F9" w:rsidP="00A27FDF">
            <w:pPr>
              <w:pStyle w:val="BodyText"/>
              <w:spacing w:after="240" w:line="240" w:lineRule="auto"/>
              <w:jc w:val="left"/>
              <w:rPr>
                <w:rFonts w:cs="Arial"/>
                <w:bCs/>
                <w:iCs/>
                <w:szCs w:val="24"/>
                <w:lang w:val="en-US"/>
              </w:rPr>
            </w:pPr>
            <w:r w:rsidRPr="00D334C4">
              <w:rPr>
                <w:rFonts w:cs="Arial"/>
                <w:bCs/>
                <w:iCs/>
                <w:szCs w:val="24"/>
                <w:lang w:val="en-US"/>
              </w:rPr>
              <w:t>Non-personality characteristics</w:t>
            </w:r>
          </w:p>
        </w:tc>
        <w:tc>
          <w:tcPr>
            <w:tcW w:w="1684" w:type="dxa"/>
            <w:shd w:val="pct20" w:color="FFFF00" w:fill="FFFFFF"/>
          </w:tcPr>
          <w:p w:rsidR="00DA72F9" w:rsidRPr="00D334C4" w:rsidRDefault="00DA72F9" w:rsidP="00A27FDF">
            <w:pPr>
              <w:pStyle w:val="BodyText"/>
              <w:spacing w:after="240" w:line="240" w:lineRule="auto"/>
              <w:rPr>
                <w:rFonts w:cs="Arial"/>
                <w:b w:val="0"/>
                <w:szCs w:val="24"/>
                <w:lang w:val="en-US"/>
              </w:rPr>
            </w:pPr>
            <w:r w:rsidRPr="00D334C4">
              <w:rPr>
                <w:rFonts w:cs="Arial"/>
                <w:b w:val="0"/>
                <w:szCs w:val="24"/>
                <w:lang w:val="en-US"/>
              </w:rPr>
              <w:t>3</w:t>
            </w:r>
          </w:p>
          <w:p w:rsidR="00DA72F9" w:rsidRPr="00D334C4" w:rsidRDefault="00DA72F9" w:rsidP="00A27FDF">
            <w:pPr>
              <w:pStyle w:val="BodyText"/>
              <w:spacing w:after="240" w:line="240" w:lineRule="auto"/>
              <w:rPr>
                <w:rFonts w:cs="Arial"/>
                <w:b w:val="0"/>
                <w:szCs w:val="24"/>
                <w:lang w:val="en-US"/>
              </w:rPr>
            </w:pPr>
            <w:r w:rsidRPr="00D334C4">
              <w:rPr>
                <w:rFonts w:cs="Arial"/>
                <w:b w:val="0"/>
                <w:szCs w:val="24"/>
                <w:lang w:val="en-US"/>
              </w:rPr>
              <w:t>2</w:t>
            </w:r>
          </w:p>
          <w:p w:rsidR="00DA72F9" w:rsidRPr="00D334C4" w:rsidRDefault="00DA72F9" w:rsidP="00A27FDF">
            <w:pPr>
              <w:pStyle w:val="BodyText"/>
              <w:spacing w:after="240" w:line="240" w:lineRule="auto"/>
              <w:rPr>
                <w:rFonts w:cs="Arial"/>
                <w:b w:val="0"/>
                <w:szCs w:val="24"/>
                <w:lang w:val="en-US"/>
              </w:rPr>
            </w:pPr>
            <w:r w:rsidRPr="00D334C4">
              <w:rPr>
                <w:rFonts w:cs="Arial"/>
                <w:b w:val="0"/>
                <w:szCs w:val="24"/>
                <w:lang w:val="en-US"/>
              </w:rPr>
              <w:t>11</w:t>
            </w:r>
          </w:p>
          <w:p w:rsidR="00DA72F9" w:rsidRPr="00D334C4" w:rsidRDefault="00DA72F9" w:rsidP="00A27FDF">
            <w:pPr>
              <w:pStyle w:val="BodyText"/>
              <w:spacing w:after="240" w:line="240" w:lineRule="auto"/>
              <w:rPr>
                <w:rFonts w:cs="Arial"/>
                <w:b w:val="0"/>
                <w:szCs w:val="24"/>
                <w:lang w:val="en-US"/>
              </w:rPr>
            </w:pPr>
            <w:r w:rsidRPr="00D334C4">
              <w:rPr>
                <w:rFonts w:cs="Arial"/>
                <w:b w:val="0"/>
                <w:szCs w:val="24"/>
                <w:lang w:val="en-US"/>
              </w:rPr>
              <w:t>7</w:t>
            </w:r>
          </w:p>
        </w:tc>
        <w:tc>
          <w:tcPr>
            <w:tcW w:w="7076" w:type="dxa"/>
            <w:shd w:val="pct20" w:color="FFFF00" w:fill="FFFFFF"/>
          </w:tcPr>
          <w:p w:rsidR="00DA72F9" w:rsidRPr="00D334C4" w:rsidRDefault="00DA72F9" w:rsidP="00A27FDF">
            <w:pPr>
              <w:pStyle w:val="BodyText"/>
              <w:spacing w:after="240" w:line="240" w:lineRule="auto"/>
              <w:jc w:val="left"/>
              <w:rPr>
                <w:rFonts w:cs="Arial"/>
                <w:b w:val="0"/>
                <w:szCs w:val="24"/>
                <w:lang w:val="en-US"/>
              </w:rPr>
            </w:pPr>
            <w:r w:rsidRPr="00D334C4">
              <w:rPr>
                <w:rFonts w:cs="Arial"/>
                <w:b w:val="0"/>
                <w:szCs w:val="24"/>
                <w:lang w:val="en-US"/>
              </w:rPr>
              <w:t>Impatience</w:t>
            </w:r>
          </w:p>
          <w:p w:rsidR="00DA72F9" w:rsidRPr="00D334C4" w:rsidRDefault="00DA72F9" w:rsidP="00A27FDF">
            <w:pPr>
              <w:pStyle w:val="BodyText"/>
              <w:spacing w:after="240" w:line="240" w:lineRule="auto"/>
              <w:jc w:val="left"/>
              <w:rPr>
                <w:rFonts w:cs="Arial"/>
                <w:b w:val="0"/>
                <w:szCs w:val="24"/>
                <w:lang w:val="en-US"/>
              </w:rPr>
            </w:pPr>
            <w:r w:rsidRPr="00D334C4">
              <w:rPr>
                <w:rFonts w:cs="Arial"/>
                <w:b w:val="0"/>
                <w:szCs w:val="24"/>
                <w:lang w:val="en-US"/>
              </w:rPr>
              <w:t>Aggressiveness</w:t>
            </w:r>
          </w:p>
          <w:p w:rsidR="00DA72F9" w:rsidRPr="00D334C4" w:rsidRDefault="00DA72F9" w:rsidP="00A27FDF">
            <w:pPr>
              <w:pStyle w:val="BodyText"/>
              <w:spacing w:after="240" w:line="240" w:lineRule="auto"/>
              <w:jc w:val="left"/>
              <w:rPr>
                <w:rFonts w:cs="Arial"/>
                <w:b w:val="0"/>
                <w:szCs w:val="24"/>
                <w:lang w:val="en-US"/>
              </w:rPr>
            </w:pPr>
            <w:r w:rsidRPr="00D334C4">
              <w:rPr>
                <w:rFonts w:cs="Arial"/>
                <w:b w:val="0"/>
                <w:szCs w:val="24"/>
                <w:lang w:val="en-US"/>
              </w:rPr>
              <w:t>Emotion, a mind dirtied up by drugs, temper, multi-</w:t>
            </w:r>
            <w:proofErr w:type="spellStart"/>
            <w:r w:rsidRPr="00D334C4">
              <w:rPr>
                <w:rFonts w:cs="Arial"/>
                <w:b w:val="0"/>
                <w:szCs w:val="24"/>
                <w:lang w:val="en-US"/>
              </w:rPr>
              <w:t>tasker</w:t>
            </w:r>
            <w:proofErr w:type="spellEnd"/>
          </w:p>
          <w:p w:rsidR="00DA72F9" w:rsidRPr="00D334C4" w:rsidRDefault="00DA72F9" w:rsidP="00A27FDF">
            <w:pPr>
              <w:pStyle w:val="BodyText"/>
              <w:spacing w:after="240" w:line="240" w:lineRule="auto"/>
              <w:jc w:val="left"/>
              <w:rPr>
                <w:rFonts w:cs="Arial"/>
                <w:b w:val="0"/>
                <w:szCs w:val="24"/>
                <w:lang w:val="en-US"/>
              </w:rPr>
            </w:pPr>
            <w:r w:rsidRPr="00D334C4">
              <w:rPr>
                <w:rFonts w:cs="Arial"/>
                <w:b w:val="0"/>
                <w:szCs w:val="24"/>
                <w:lang w:val="en-US"/>
              </w:rPr>
              <w:t>Weather, time constraints, race for fun</w:t>
            </w:r>
          </w:p>
        </w:tc>
      </w:tr>
    </w:tbl>
    <w:p w:rsidR="00DA72F9" w:rsidRPr="005310C9" w:rsidRDefault="00DA72F9" w:rsidP="00DA72F9">
      <w:pPr>
        <w:rPr>
          <w:rFonts w:ascii="Arial" w:hAnsi="Arial"/>
        </w:rPr>
      </w:pPr>
    </w:p>
    <w:p w:rsidR="008B3A70" w:rsidRDefault="008B3A70" w:rsidP="00DA72F9">
      <w:pPr>
        <w:rPr>
          <w:rFonts w:ascii="Arial" w:hAnsi="Arial" w:cs="Arial"/>
          <w:b/>
        </w:rPr>
      </w:pPr>
    </w:p>
    <w:p w:rsidR="008B3A70" w:rsidRPr="0036350F" w:rsidRDefault="008B3A70" w:rsidP="008B3A70">
      <w:pPr>
        <w:jc w:val="both"/>
        <w:rPr>
          <w:rFonts w:ascii="Arial" w:hAnsi="Arial"/>
        </w:rPr>
      </w:pPr>
      <w:r w:rsidRPr="005310C9">
        <w:rPr>
          <w:rFonts w:ascii="Arial" w:hAnsi="Arial"/>
        </w:rPr>
        <w:t>Previous research shows mental preparation (</w:t>
      </w:r>
      <w:r>
        <w:rPr>
          <w:rFonts w:ascii="Arial" w:hAnsi="Arial"/>
        </w:rPr>
        <w:t>17</w:t>
      </w:r>
      <w:proofErr w:type="gramStart"/>
      <w:r w:rsidRPr="005310C9">
        <w:rPr>
          <w:rFonts w:ascii="Arial" w:hAnsi="Arial"/>
        </w:rPr>
        <w:t>,</w:t>
      </w:r>
      <w:r>
        <w:rPr>
          <w:rFonts w:ascii="Arial" w:hAnsi="Arial"/>
        </w:rPr>
        <w:t>21</w:t>
      </w:r>
      <w:proofErr w:type="gramEnd"/>
      <w:r w:rsidRPr="005310C9">
        <w:rPr>
          <w:rFonts w:ascii="Arial" w:hAnsi="Arial"/>
        </w:rPr>
        <w:t>) and anxiety coping are correlated with success (</w:t>
      </w:r>
      <w:r>
        <w:rPr>
          <w:rFonts w:ascii="Arial" w:hAnsi="Arial"/>
        </w:rPr>
        <w:t>6,</w:t>
      </w:r>
      <w:r w:rsidRPr="005310C9">
        <w:rPr>
          <w:rFonts w:ascii="Arial" w:hAnsi="Arial"/>
        </w:rPr>
        <w:t>1</w:t>
      </w:r>
      <w:r>
        <w:rPr>
          <w:rFonts w:ascii="Arial" w:hAnsi="Arial"/>
        </w:rPr>
        <w:t>3</w:t>
      </w:r>
      <w:r w:rsidRPr="005310C9">
        <w:rPr>
          <w:rFonts w:ascii="Arial" w:hAnsi="Arial"/>
        </w:rPr>
        <w:t>,</w:t>
      </w:r>
      <w:r>
        <w:rPr>
          <w:rFonts w:ascii="Arial" w:hAnsi="Arial"/>
        </w:rPr>
        <w:t>24</w:t>
      </w:r>
      <w:r w:rsidRPr="005310C9">
        <w:rPr>
          <w:rFonts w:ascii="Arial" w:hAnsi="Arial"/>
        </w:rPr>
        <w:t>,</w:t>
      </w:r>
      <w:r>
        <w:rPr>
          <w:rFonts w:ascii="Arial" w:hAnsi="Arial"/>
        </w:rPr>
        <w:t>25</w:t>
      </w:r>
      <w:r w:rsidRPr="005310C9">
        <w:rPr>
          <w:rFonts w:ascii="Arial" w:hAnsi="Arial"/>
        </w:rPr>
        <w:t>,</w:t>
      </w:r>
      <w:r>
        <w:rPr>
          <w:rFonts w:ascii="Arial" w:hAnsi="Arial"/>
        </w:rPr>
        <w:t>36</w:t>
      </w:r>
      <w:r w:rsidR="00CD5CEA">
        <w:rPr>
          <w:rFonts w:ascii="Arial" w:hAnsi="Arial"/>
        </w:rPr>
        <w:t xml:space="preserve">). When compared to </w:t>
      </w:r>
      <w:r w:rsidR="00CD5CEA" w:rsidRPr="00957650">
        <w:rPr>
          <w:rFonts w:ascii="Arial" w:hAnsi="Arial"/>
        </w:rPr>
        <w:t>sub</w:t>
      </w:r>
      <w:r w:rsidR="00957650" w:rsidRPr="00957650">
        <w:rPr>
          <w:rFonts w:ascii="Arial" w:hAnsi="Arial"/>
        </w:rPr>
        <w:t>-</w:t>
      </w:r>
      <w:r w:rsidRPr="00957650">
        <w:rPr>
          <w:rFonts w:ascii="Arial" w:hAnsi="Arial"/>
        </w:rPr>
        <w:t>elite</w:t>
      </w:r>
      <w:r w:rsidRPr="005310C9">
        <w:rPr>
          <w:rFonts w:ascii="Arial" w:hAnsi="Arial"/>
        </w:rPr>
        <w:t xml:space="preserve"> athletes, elite athletes have better mental preparation and anxiety management skills (</w:t>
      </w:r>
      <w:r>
        <w:rPr>
          <w:rFonts w:ascii="Arial" w:hAnsi="Arial"/>
        </w:rPr>
        <w:t>24</w:t>
      </w:r>
      <w:proofErr w:type="gramStart"/>
      <w:r w:rsidRPr="005310C9">
        <w:rPr>
          <w:rFonts w:ascii="Arial" w:hAnsi="Arial"/>
        </w:rPr>
        <w:t>,</w:t>
      </w:r>
      <w:r>
        <w:rPr>
          <w:rFonts w:ascii="Arial" w:hAnsi="Arial"/>
        </w:rPr>
        <w:t>25</w:t>
      </w:r>
      <w:proofErr w:type="gramEnd"/>
      <w:r w:rsidRPr="005310C9">
        <w:rPr>
          <w:rFonts w:ascii="Arial" w:hAnsi="Arial"/>
        </w:rPr>
        <w:t>). Elite athletes also report fewer problems with anxiety and rely on internally referenced (controllable) mental preparation prior to competition more th</w:t>
      </w:r>
      <w:r>
        <w:rPr>
          <w:rFonts w:ascii="Arial" w:hAnsi="Arial"/>
        </w:rPr>
        <w:t>a</w:t>
      </w:r>
      <w:r w:rsidRPr="005310C9">
        <w:rPr>
          <w:rFonts w:ascii="Arial" w:hAnsi="Arial"/>
        </w:rPr>
        <w:t>n sub-elite athletes</w:t>
      </w:r>
      <w:r>
        <w:rPr>
          <w:rFonts w:ascii="Arial" w:hAnsi="Arial"/>
        </w:rPr>
        <w:t xml:space="preserve"> (21). S</w:t>
      </w:r>
      <w:r w:rsidRPr="005310C9">
        <w:rPr>
          <w:rFonts w:ascii="Arial" w:hAnsi="Arial"/>
        </w:rPr>
        <w:t>ub-elite athletes indicate that anxiety negatively interferes with their performance (2</w:t>
      </w:r>
      <w:r>
        <w:rPr>
          <w:rFonts w:ascii="Arial" w:hAnsi="Arial"/>
        </w:rPr>
        <w:t>1</w:t>
      </w:r>
      <w:r w:rsidRPr="005310C9">
        <w:rPr>
          <w:rFonts w:ascii="Arial" w:hAnsi="Arial"/>
        </w:rPr>
        <w:t xml:space="preserve">). </w:t>
      </w:r>
      <w:r>
        <w:rPr>
          <w:rFonts w:ascii="Arial" w:hAnsi="Arial"/>
        </w:rPr>
        <w:t>The drivers in the current study appear to be more s</w:t>
      </w:r>
      <w:r w:rsidR="00957650">
        <w:rPr>
          <w:rFonts w:ascii="Arial" w:hAnsi="Arial"/>
        </w:rPr>
        <w:t xml:space="preserve">imilar to elite than the </w:t>
      </w:r>
      <w:r>
        <w:rPr>
          <w:rFonts w:ascii="Arial" w:hAnsi="Arial"/>
        </w:rPr>
        <w:t>non-elite athletes in the use of the coping skills. Additionally, a</w:t>
      </w:r>
      <w:r w:rsidRPr="005310C9">
        <w:rPr>
          <w:rFonts w:ascii="Arial" w:hAnsi="Arial"/>
        </w:rPr>
        <w:t xml:space="preserve">thletes with lower anxiety levels are able to remain calm and have better mental preparation before </w:t>
      </w:r>
      <w:r w:rsidRPr="0036350F">
        <w:rPr>
          <w:rFonts w:ascii="Arial" w:hAnsi="Arial"/>
        </w:rPr>
        <w:t>competition, th</w:t>
      </w:r>
      <w:r w:rsidR="00957650" w:rsidRPr="0036350F">
        <w:rPr>
          <w:rFonts w:ascii="Arial" w:hAnsi="Arial"/>
        </w:rPr>
        <w:t>us</w:t>
      </w:r>
      <w:r w:rsidRPr="0036350F">
        <w:rPr>
          <w:rFonts w:ascii="Arial" w:hAnsi="Arial"/>
        </w:rPr>
        <w:t xml:space="preserve"> resulting in more successful performances (4). This correlation between mental preparation and anxiety coping is likely to benefit stock car racers, since racing is a high stress sport.</w:t>
      </w:r>
    </w:p>
    <w:p w:rsidR="008B3A70" w:rsidRPr="0036350F" w:rsidRDefault="008B3A70" w:rsidP="00DA72F9">
      <w:pPr>
        <w:rPr>
          <w:rFonts w:ascii="Arial" w:hAnsi="Arial" w:cs="Arial"/>
          <w:b/>
        </w:rPr>
      </w:pPr>
    </w:p>
    <w:p w:rsidR="008B3A70" w:rsidRDefault="008B3A70" w:rsidP="008B3A70">
      <w:pPr>
        <w:jc w:val="both"/>
        <w:rPr>
          <w:rFonts w:ascii="Arial" w:hAnsi="Arial"/>
        </w:rPr>
      </w:pPr>
      <w:r w:rsidRPr="005310C9">
        <w:rPr>
          <w:rFonts w:ascii="Arial" w:hAnsi="Arial"/>
        </w:rPr>
        <w:t xml:space="preserve">The current study </w:t>
      </w:r>
      <w:r w:rsidRPr="0036350F">
        <w:rPr>
          <w:rFonts w:ascii="Arial" w:hAnsi="Arial"/>
        </w:rPr>
        <w:t xml:space="preserve">found </w:t>
      </w:r>
      <w:r w:rsidR="00957650" w:rsidRPr="0036350F">
        <w:rPr>
          <w:rFonts w:ascii="Arial" w:hAnsi="Arial"/>
        </w:rPr>
        <w:t xml:space="preserve">that the </w:t>
      </w:r>
      <w:r w:rsidRPr="0036350F">
        <w:rPr>
          <w:rFonts w:ascii="Arial" w:hAnsi="Arial"/>
        </w:rPr>
        <w:t>driver’s motivation was correlated with self-confidence and mental preparation scores. This result has been previously observed in elite male athletes, who have higher levels of motivation and self-confidence compared to female and sub-elite athletes (25</w:t>
      </w:r>
      <w:proofErr w:type="gramStart"/>
      <w:r w:rsidRPr="0036350F">
        <w:rPr>
          <w:rFonts w:ascii="Arial" w:hAnsi="Arial"/>
        </w:rPr>
        <w:t>,33</w:t>
      </w:r>
      <w:proofErr w:type="gramEnd"/>
      <w:r w:rsidRPr="0036350F">
        <w:rPr>
          <w:rFonts w:ascii="Arial" w:hAnsi="Arial"/>
        </w:rPr>
        <w:t xml:space="preserve">). The </w:t>
      </w:r>
      <w:r w:rsidR="00523DBD" w:rsidRPr="0036350F">
        <w:rPr>
          <w:rFonts w:ascii="Arial" w:hAnsi="Arial"/>
        </w:rPr>
        <w:t>drivers</w:t>
      </w:r>
      <w:r w:rsidRPr="0036350F">
        <w:rPr>
          <w:rFonts w:ascii="Arial" w:hAnsi="Arial"/>
        </w:rPr>
        <w:t xml:space="preserve"> were all male</w:t>
      </w:r>
      <w:r w:rsidR="0036350F" w:rsidRPr="0036350F">
        <w:rPr>
          <w:rFonts w:ascii="Arial" w:hAnsi="Arial"/>
        </w:rPr>
        <w:t xml:space="preserve">, </w:t>
      </w:r>
      <w:r w:rsidRPr="0036350F">
        <w:rPr>
          <w:rFonts w:ascii="Arial" w:hAnsi="Arial"/>
        </w:rPr>
        <w:t xml:space="preserve">and all were ranked within the top </w:t>
      </w:r>
      <w:r w:rsidR="00523DBD" w:rsidRPr="0036350F">
        <w:rPr>
          <w:rFonts w:ascii="Arial" w:hAnsi="Arial"/>
        </w:rPr>
        <w:t xml:space="preserve">50th </w:t>
      </w:r>
      <w:r w:rsidRPr="0036350F">
        <w:rPr>
          <w:rFonts w:ascii="Arial" w:hAnsi="Arial"/>
        </w:rPr>
        <w:t xml:space="preserve">percentile at their home track, including seven regionally or nationally ranked drivers. To remain at a high or </w:t>
      </w:r>
      <w:r w:rsidR="00523DBD" w:rsidRPr="0036350F">
        <w:rPr>
          <w:rFonts w:ascii="Arial" w:hAnsi="Arial"/>
        </w:rPr>
        <w:t xml:space="preserve">an </w:t>
      </w:r>
      <w:r w:rsidRPr="0036350F">
        <w:rPr>
          <w:rFonts w:ascii="Arial" w:hAnsi="Arial"/>
        </w:rPr>
        <w:t xml:space="preserve">elite level of </w:t>
      </w:r>
      <w:r w:rsidR="00523DBD" w:rsidRPr="0036350F">
        <w:rPr>
          <w:rFonts w:ascii="Arial" w:hAnsi="Arial"/>
        </w:rPr>
        <w:t xml:space="preserve">athletic </w:t>
      </w:r>
      <w:r w:rsidRPr="0036350F">
        <w:rPr>
          <w:rFonts w:ascii="Arial" w:hAnsi="Arial"/>
        </w:rPr>
        <w:t>performance, athletes must have sufficient motivation to train and practice frequently (29</w:t>
      </w:r>
      <w:proofErr w:type="gramStart"/>
      <w:r w:rsidRPr="0036350F">
        <w:rPr>
          <w:rFonts w:ascii="Arial" w:hAnsi="Arial"/>
        </w:rPr>
        <w:t>,34</w:t>
      </w:r>
      <w:proofErr w:type="gramEnd"/>
      <w:r w:rsidRPr="0036350F">
        <w:rPr>
          <w:rFonts w:ascii="Arial" w:hAnsi="Arial"/>
        </w:rPr>
        <w:t>)</w:t>
      </w:r>
      <w:r w:rsidR="00523DBD" w:rsidRPr="0036350F">
        <w:rPr>
          <w:rFonts w:ascii="Arial" w:hAnsi="Arial"/>
        </w:rPr>
        <w:t>. This</w:t>
      </w:r>
      <w:r w:rsidR="00582495" w:rsidRPr="0036350F">
        <w:rPr>
          <w:rFonts w:ascii="Arial" w:hAnsi="Arial"/>
        </w:rPr>
        <w:t xml:space="preserve"> also</w:t>
      </w:r>
      <w:r w:rsidR="00523DBD" w:rsidRPr="0036350F">
        <w:rPr>
          <w:rFonts w:ascii="Arial" w:hAnsi="Arial"/>
        </w:rPr>
        <w:t xml:space="preserve"> appears </w:t>
      </w:r>
      <w:r w:rsidRPr="0036350F">
        <w:rPr>
          <w:rFonts w:ascii="Arial" w:hAnsi="Arial"/>
        </w:rPr>
        <w:t xml:space="preserve">to be true in the present study. Driver success may </w:t>
      </w:r>
      <w:r w:rsidR="00582495" w:rsidRPr="0036350F">
        <w:rPr>
          <w:rFonts w:ascii="Arial" w:hAnsi="Arial"/>
        </w:rPr>
        <w:t>increase motivation</w:t>
      </w:r>
      <w:r w:rsidRPr="0036350F">
        <w:rPr>
          <w:rFonts w:ascii="Arial" w:hAnsi="Arial"/>
        </w:rPr>
        <w:t xml:space="preserve"> and may</w:t>
      </w:r>
      <w:r w:rsidR="00582495" w:rsidRPr="0036350F">
        <w:rPr>
          <w:rFonts w:ascii="Arial" w:hAnsi="Arial"/>
        </w:rPr>
        <w:t>, therefore,</w:t>
      </w:r>
      <w:r w:rsidRPr="0036350F">
        <w:rPr>
          <w:rFonts w:ascii="Arial" w:hAnsi="Arial"/>
        </w:rPr>
        <w:t xml:space="preserve"> lead to continued high performance.</w:t>
      </w:r>
      <w:r w:rsidRPr="00C27A0B">
        <w:rPr>
          <w:rFonts w:ascii="Arial" w:hAnsi="Arial"/>
        </w:rPr>
        <w:t xml:space="preserve"> </w:t>
      </w:r>
    </w:p>
    <w:p w:rsidR="008B3A70" w:rsidRDefault="008B3A70" w:rsidP="00DA72F9">
      <w:pPr>
        <w:rPr>
          <w:rFonts w:ascii="Arial" w:hAnsi="Arial" w:cs="Arial"/>
          <w:b/>
        </w:rPr>
      </w:pPr>
    </w:p>
    <w:p w:rsidR="008B3A70" w:rsidRDefault="008B3A70" w:rsidP="00DA72F9">
      <w:pPr>
        <w:rPr>
          <w:rFonts w:ascii="Arial" w:hAnsi="Arial" w:cs="Arial"/>
          <w:b/>
        </w:rPr>
      </w:pPr>
    </w:p>
    <w:p w:rsidR="008B3A70" w:rsidRDefault="008B3A70" w:rsidP="00DA72F9">
      <w:pPr>
        <w:rPr>
          <w:rFonts w:ascii="Arial" w:hAnsi="Arial" w:cs="Arial"/>
          <w:b/>
        </w:rPr>
      </w:pPr>
    </w:p>
    <w:p w:rsidR="008B3A70" w:rsidRDefault="008B3A70" w:rsidP="00DA72F9">
      <w:pPr>
        <w:rPr>
          <w:rFonts w:ascii="Arial" w:hAnsi="Arial" w:cs="Arial"/>
          <w:b/>
        </w:rPr>
      </w:pPr>
    </w:p>
    <w:p w:rsidR="00DA72F9" w:rsidRPr="0036350F" w:rsidRDefault="00DA72F9" w:rsidP="00DA72F9">
      <w:pPr>
        <w:rPr>
          <w:rFonts w:ascii="Arial" w:hAnsi="Arial" w:cs="Arial"/>
          <w:b/>
        </w:rPr>
      </w:pPr>
      <w:proofErr w:type="gramStart"/>
      <w:r>
        <w:rPr>
          <w:rFonts w:ascii="Arial" w:hAnsi="Arial" w:cs="Arial"/>
          <w:b/>
        </w:rPr>
        <w:t>Table 2</w:t>
      </w:r>
      <w:r w:rsidR="009F2BB7">
        <w:rPr>
          <w:rFonts w:ascii="Arial" w:hAnsi="Arial" w:cs="Arial"/>
          <w:b/>
        </w:rPr>
        <w:t>.</w:t>
      </w:r>
      <w:proofErr w:type="gramEnd"/>
      <w:r w:rsidR="009F2BB7">
        <w:rPr>
          <w:rFonts w:ascii="Arial" w:hAnsi="Arial" w:cs="Arial"/>
          <w:b/>
        </w:rPr>
        <w:t xml:space="preserve">  </w:t>
      </w:r>
      <w:r w:rsidR="009F2BB7" w:rsidRPr="0036350F">
        <w:rPr>
          <w:rFonts w:ascii="Arial" w:hAnsi="Arial" w:cs="Arial"/>
          <w:b/>
        </w:rPr>
        <w:t>Personality C</w:t>
      </w:r>
      <w:r w:rsidRPr="0036350F">
        <w:rPr>
          <w:rFonts w:ascii="Arial" w:hAnsi="Arial" w:cs="Arial"/>
          <w:b/>
        </w:rPr>
        <w:t>haracteristics of</w:t>
      </w:r>
      <w:r w:rsidR="009F2BB7" w:rsidRPr="0036350F">
        <w:rPr>
          <w:rFonts w:ascii="Arial" w:hAnsi="Arial" w:cs="Arial"/>
          <w:b/>
        </w:rPr>
        <w:t xml:space="preserve"> Effective R</w:t>
      </w:r>
      <w:r w:rsidRPr="0036350F">
        <w:rPr>
          <w:rFonts w:ascii="Arial" w:hAnsi="Arial" w:cs="Arial"/>
          <w:b/>
        </w:rPr>
        <w:t>acing</w:t>
      </w:r>
    </w:p>
    <w:tbl>
      <w:tblPr>
        <w:tblW w:w="0" w:type="auto"/>
        <w:tblBorders>
          <w:top w:val="nil"/>
          <w:left w:val="nil"/>
          <w:bottom w:val="single" w:sz="12" w:space="0" w:color="000000"/>
          <w:right w:val="nil"/>
          <w:insideH w:val="nil"/>
          <w:insideV w:val="nil"/>
        </w:tblBorders>
        <w:tblLayout w:type="fixed"/>
        <w:tblLook w:val="00BF"/>
      </w:tblPr>
      <w:tblGrid>
        <w:gridCol w:w="2628"/>
        <w:gridCol w:w="1710"/>
        <w:gridCol w:w="6570"/>
      </w:tblGrid>
      <w:tr w:rsidR="00DA72F9" w:rsidTr="009F2BB7">
        <w:trPr>
          <w:trHeight w:val="720"/>
        </w:trPr>
        <w:tc>
          <w:tcPr>
            <w:tcW w:w="2628" w:type="dxa"/>
            <w:tcBorders>
              <w:bottom w:val="single" w:sz="12" w:space="0" w:color="000000"/>
            </w:tcBorders>
            <w:shd w:val="solid" w:color="800000" w:fill="FFFFFF"/>
          </w:tcPr>
          <w:p w:rsidR="00DA72F9" w:rsidRPr="00D334C4" w:rsidRDefault="00DA72F9" w:rsidP="00A27FDF">
            <w:pPr>
              <w:pStyle w:val="BodyText"/>
              <w:spacing w:after="240" w:line="240" w:lineRule="auto"/>
              <w:rPr>
                <w:rFonts w:cs="Arial"/>
                <w:bCs/>
                <w:iCs/>
                <w:color w:val="FFFFFF"/>
                <w:szCs w:val="24"/>
                <w:lang w:val="en-US"/>
              </w:rPr>
            </w:pPr>
            <w:r w:rsidRPr="00D334C4">
              <w:rPr>
                <w:rFonts w:cs="Arial"/>
                <w:bCs/>
                <w:iCs/>
                <w:color w:val="FFFFFF"/>
                <w:szCs w:val="24"/>
                <w:lang w:val="en-US"/>
              </w:rPr>
              <w:t>Higher-Order Theme</w:t>
            </w:r>
          </w:p>
        </w:tc>
        <w:tc>
          <w:tcPr>
            <w:tcW w:w="1710" w:type="dxa"/>
            <w:tcBorders>
              <w:bottom w:val="single" w:sz="12" w:space="0" w:color="000000"/>
            </w:tcBorders>
            <w:shd w:val="solid" w:color="800000" w:fill="FFFFFF"/>
          </w:tcPr>
          <w:p w:rsidR="00DA72F9" w:rsidRPr="00D334C4" w:rsidRDefault="00DA72F9" w:rsidP="00A27FDF">
            <w:pPr>
              <w:pStyle w:val="BodyText"/>
              <w:spacing w:after="240" w:line="240" w:lineRule="auto"/>
              <w:rPr>
                <w:rFonts w:cs="Arial"/>
                <w:bCs/>
                <w:iCs/>
                <w:color w:val="FFFFFF"/>
                <w:szCs w:val="24"/>
                <w:lang w:val="en-US"/>
              </w:rPr>
            </w:pPr>
            <w:r w:rsidRPr="00D334C4">
              <w:rPr>
                <w:rFonts w:cs="Arial"/>
                <w:bCs/>
                <w:iCs/>
                <w:color w:val="FFFFFF"/>
                <w:szCs w:val="24"/>
                <w:lang w:val="en-US"/>
              </w:rPr>
              <w:t>Number of Occurrences</w:t>
            </w:r>
          </w:p>
        </w:tc>
        <w:tc>
          <w:tcPr>
            <w:tcW w:w="6570" w:type="dxa"/>
            <w:tcBorders>
              <w:bottom w:val="single" w:sz="12" w:space="0" w:color="000000"/>
            </w:tcBorders>
            <w:shd w:val="solid" w:color="800000" w:fill="FFFFFF"/>
          </w:tcPr>
          <w:p w:rsidR="00DA72F9" w:rsidRPr="00D334C4" w:rsidRDefault="00DA72F9" w:rsidP="00A27FDF">
            <w:pPr>
              <w:pStyle w:val="BodyText"/>
              <w:spacing w:after="240" w:line="240" w:lineRule="auto"/>
              <w:rPr>
                <w:rFonts w:cs="Arial"/>
                <w:bCs/>
                <w:iCs/>
                <w:color w:val="FFFFFF"/>
                <w:szCs w:val="24"/>
                <w:lang w:val="en-US"/>
              </w:rPr>
            </w:pPr>
            <w:r w:rsidRPr="00D334C4">
              <w:rPr>
                <w:rFonts w:cs="Arial"/>
                <w:bCs/>
                <w:iCs/>
                <w:color w:val="FFFFFF"/>
                <w:szCs w:val="24"/>
                <w:lang w:val="en-US"/>
              </w:rPr>
              <w:t>Raw Data</w:t>
            </w:r>
          </w:p>
        </w:tc>
      </w:tr>
      <w:tr w:rsidR="00DA72F9" w:rsidTr="009F2BB7">
        <w:trPr>
          <w:trHeight w:val="489"/>
        </w:trPr>
        <w:tc>
          <w:tcPr>
            <w:tcW w:w="2628" w:type="dxa"/>
            <w:tcBorders>
              <w:top w:val="single" w:sz="12" w:space="0" w:color="000000"/>
            </w:tcBorders>
            <w:shd w:val="pct20" w:color="FFFF00" w:fill="FFFFFF"/>
          </w:tcPr>
          <w:p w:rsidR="00DA72F9" w:rsidRPr="00D334C4" w:rsidRDefault="00DA72F9" w:rsidP="00A27FDF">
            <w:pPr>
              <w:pStyle w:val="BodyText"/>
              <w:spacing w:after="240" w:line="240" w:lineRule="auto"/>
              <w:jc w:val="left"/>
              <w:rPr>
                <w:rFonts w:cs="Arial"/>
                <w:bCs/>
                <w:iCs/>
                <w:szCs w:val="24"/>
                <w:lang w:val="en-US"/>
              </w:rPr>
            </w:pPr>
            <w:r w:rsidRPr="00D334C4">
              <w:rPr>
                <w:rFonts w:cs="Arial"/>
                <w:bCs/>
                <w:iCs/>
                <w:szCs w:val="24"/>
                <w:lang w:val="en-US"/>
              </w:rPr>
              <w:t>Determination</w:t>
            </w:r>
          </w:p>
        </w:tc>
        <w:tc>
          <w:tcPr>
            <w:tcW w:w="1710" w:type="dxa"/>
            <w:tcBorders>
              <w:top w:val="single" w:sz="12" w:space="0" w:color="000000"/>
            </w:tcBorders>
            <w:shd w:val="pct20" w:color="FFFF00" w:fill="FFFFFF"/>
          </w:tcPr>
          <w:p w:rsidR="00DA72F9" w:rsidRPr="00D334C4" w:rsidRDefault="00DA72F9" w:rsidP="00A27FDF">
            <w:pPr>
              <w:pStyle w:val="BodyText"/>
              <w:spacing w:after="240" w:line="240" w:lineRule="auto"/>
              <w:rPr>
                <w:rFonts w:cs="Arial"/>
                <w:b w:val="0"/>
                <w:szCs w:val="24"/>
                <w:lang w:val="en-US"/>
              </w:rPr>
            </w:pPr>
            <w:r w:rsidRPr="00D334C4">
              <w:rPr>
                <w:rFonts w:cs="Arial"/>
                <w:b w:val="0"/>
                <w:szCs w:val="24"/>
                <w:lang w:val="en-US"/>
              </w:rPr>
              <w:t>6</w:t>
            </w:r>
          </w:p>
        </w:tc>
        <w:tc>
          <w:tcPr>
            <w:tcW w:w="6570" w:type="dxa"/>
            <w:tcBorders>
              <w:top w:val="single" w:sz="12" w:space="0" w:color="000000"/>
            </w:tcBorders>
            <w:shd w:val="pct20" w:color="FFFF00" w:fill="FFFFFF"/>
          </w:tcPr>
          <w:p w:rsidR="00DA72F9" w:rsidRPr="00D334C4" w:rsidRDefault="00DA72F9" w:rsidP="00A27FDF">
            <w:pPr>
              <w:pStyle w:val="BodyText"/>
              <w:spacing w:after="240" w:line="240" w:lineRule="auto"/>
              <w:jc w:val="left"/>
              <w:rPr>
                <w:rFonts w:cs="Arial"/>
                <w:b w:val="0"/>
                <w:szCs w:val="24"/>
                <w:lang w:val="en-US"/>
              </w:rPr>
            </w:pPr>
            <w:r w:rsidRPr="00D334C4">
              <w:rPr>
                <w:rFonts w:cs="Arial"/>
                <w:b w:val="0"/>
                <w:szCs w:val="24"/>
                <w:lang w:val="en-US"/>
              </w:rPr>
              <w:t>Determined, tenacious</w:t>
            </w:r>
          </w:p>
        </w:tc>
      </w:tr>
      <w:tr w:rsidR="00DA72F9" w:rsidTr="009F2BB7">
        <w:trPr>
          <w:trHeight w:val="369"/>
        </w:trPr>
        <w:tc>
          <w:tcPr>
            <w:tcW w:w="2628" w:type="dxa"/>
            <w:shd w:val="pct20" w:color="FFFF00" w:fill="FFFFFF"/>
          </w:tcPr>
          <w:p w:rsidR="00DA72F9" w:rsidRPr="00D334C4" w:rsidRDefault="00DA72F9" w:rsidP="00A27FDF">
            <w:pPr>
              <w:pStyle w:val="BodyText"/>
              <w:spacing w:after="240" w:line="240" w:lineRule="auto"/>
              <w:jc w:val="left"/>
              <w:rPr>
                <w:rFonts w:cs="Arial"/>
                <w:bCs/>
                <w:iCs/>
                <w:szCs w:val="24"/>
                <w:lang w:val="en-US"/>
              </w:rPr>
            </w:pPr>
            <w:r w:rsidRPr="00D334C4">
              <w:rPr>
                <w:rFonts w:cs="Arial"/>
                <w:bCs/>
                <w:iCs/>
                <w:szCs w:val="24"/>
                <w:lang w:val="en-US"/>
              </w:rPr>
              <w:t>Focus</w:t>
            </w:r>
          </w:p>
        </w:tc>
        <w:tc>
          <w:tcPr>
            <w:tcW w:w="1710" w:type="dxa"/>
            <w:shd w:val="pct20" w:color="FFFF00" w:fill="FFFFFF"/>
          </w:tcPr>
          <w:p w:rsidR="00DA72F9" w:rsidRPr="00D334C4" w:rsidRDefault="00DA72F9" w:rsidP="00A27FDF">
            <w:pPr>
              <w:pStyle w:val="BodyText"/>
              <w:spacing w:after="240" w:line="240" w:lineRule="auto"/>
              <w:rPr>
                <w:rFonts w:cs="Arial"/>
                <w:b w:val="0"/>
                <w:szCs w:val="24"/>
                <w:lang w:val="en-US"/>
              </w:rPr>
            </w:pPr>
            <w:r w:rsidRPr="00D334C4">
              <w:rPr>
                <w:rFonts w:cs="Arial"/>
                <w:b w:val="0"/>
                <w:szCs w:val="24"/>
                <w:lang w:val="en-US"/>
              </w:rPr>
              <w:t>6</w:t>
            </w:r>
          </w:p>
        </w:tc>
        <w:tc>
          <w:tcPr>
            <w:tcW w:w="6570" w:type="dxa"/>
            <w:shd w:val="pct20" w:color="FFFF00" w:fill="FFFFFF"/>
          </w:tcPr>
          <w:p w:rsidR="00DA72F9" w:rsidRPr="00D334C4" w:rsidRDefault="00DA72F9" w:rsidP="00A27FDF">
            <w:pPr>
              <w:pStyle w:val="BodyText"/>
              <w:spacing w:after="240" w:line="240" w:lineRule="auto"/>
              <w:jc w:val="left"/>
              <w:rPr>
                <w:rFonts w:cs="Arial"/>
                <w:b w:val="0"/>
                <w:szCs w:val="24"/>
                <w:lang w:val="en-US"/>
              </w:rPr>
            </w:pPr>
            <w:r w:rsidRPr="00D334C4">
              <w:rPr>
                <w:rFonts w:cs="Arial"/>
                <w:b w:val="0"/>
                <w:szCs w:val="24"/>
                <w:lang w:val="en-US"/>
              </w:rPr>
              <w:t>Focused, clear mind, ability to focus on task at hand</w:t>
            </w:r>
          </w:p>
        </w:tc>
      </w:tr>
      <w:tr w:rsidR="00DA72F9" w:rsidTr="009F2BB7">
        <w:trPr>
          <w:trHeight w:val="1035"/>
        </w:trPr>
        <w:tc>
          <w:tcPr>
            <w:tcW w:w="2628" w:type="dxa"/>
            <w:shd w:val="pct20" w:color="FFFF00" w:fill="FFFFFF"/>
          </w:tcPr>
          <w:p w:rsidR="00DA72F9" w:rsidRDefault="00DA72F9" w:rsidP="00A27FDF">
            <w:pPr>
              <w:pStyle w:val="BodyText"/>
              <w:spacing w:after="240" w:line="240" w:lineRule="auto"/>
              <w:jc w:val="left"/>
              <w:rPr>
                <w:rFonts w:cs="Arial"/>
                <w:bCs/>
                <w:iCs/>
                <w:szCs w:val="24"/>
                <w:lang w:val="en-US"/>
              </w:rPr>
            </w:pPr>
            <w:r w:rsidRPr="00D334C4">
              <w:rPr>
                <w:rFonts w:cs="Arial"/>
                <w:bCs/>
                <w:iCs/>
                <w:szCs w:val="24"/>
                <w:lang w:val="en-US"/>
              </w:rPr>
              <w:t>Preparedness</w:t>
            </w:r>
          </w:p>
          <w:p w:rsidR="00DA72F9" w:rsidRDefault="00DA72F9" w:rsidP="00A27FDF">
            <w:pPr>
              <w:pStyle w:val="BodyText"/>
              <w:spacing w:after="240" w:line="240" w:lineRule="auto"/>
              <w:jc w:val="left"/>
              <w:rPr>
                <w:rFonts w:cs="Arial"/>
                <w:bCs/>
                <w:iCs/>
                <w:szCs w:val="24"/>
                <w:lang w:val="en-US"/>
              </w:rPr>
            </w:pPr>
            <w:r>
              <w:rPr>
                <w:rFonts w:cs="Arial"/>
                <w:bCs/>
                <w:iCs/>
                <w:szCs w:val="24"/>
                <w:lang w:val="en-US"/>
              </w:rPr>
              <w:t>Passionate</w:t>
            </w:r>
          </w:p>
          <w:p w:rsidR="00DA72F9" w:rsidRDefault="00DA72F9" w:rsidP="00A27FDF">
            <w:pPr>
              <w:pStyle w:val="BodyText"/>
              <w:spacing w:after="240" w:line="240" w:lineRule="auto"/>
              <w:jc w:val="left"/>
              <w:rPr>
                <w:rFonts w:cs="Arial"/>
                <w:bCs/>
                <w:iCs/>
                <w:szCs w:val="24"/>
                <w:lang w:val="en-US"/>
              </w:rPr>
            </w:pPr>
            <w:r>
              <w:rPr>
                <w:rFonts w:cs="Arial"/>
                <w:bCs/>
                <w:iCs/>
                <w:szCs w:val="24"/>
                <w:lang w:val="en-US"/>
              </w:rPr>
              <w:t xml:space="preserve">Work-ethic </w:t>
            </w:r>
          </w:p>
          <w:p w:rsidR="00DA72F9" w:rsidRDefault="00DA72F9" w:rsidP="00A27FDF">
            <w:pPr>
              <w:pStyle w:val="BodyText"/>
              <w:spacing w:after="240" w:line="240" w:lineRule="auto"/>
              <w:jc w:val="left"/>
              <w:rPr>
                <w:rFonts w:cs="Arial"/>
                <w:bCs/>
                <w:iCs/>
                <w:szCs w:val="24"/>
                <w:lang w:val="en-US"/>
              </w:rPr>
            </w:pPr>
            <w:r>
              <w:rPr>
                <w:rFonts w:cs="Arial"/>
                <w:bCs/>
                <w:iCs/>
                <w:szCs w:val="24"/>
                <w:lang w:val="en-US"/>
              </w:rPr>
              <w:t xml:space="preserve">Aggression </w:t>
            </w:r>
          </w:p>
          <w:p w:rsidR="00DA72F9" w:rsidRDefault="00DA72F9" w:rsidP="00A27FDF">
            <w:pPr>
              <w:pStyle w:val="BodyText"/>
              <w:spacing w:after="240" w:line="240" w:lineRule="auto"/>
              <w:jc w:val="left"/>
              <w:rPr>
                <w:rFonts w:cs="Arial"/>
                <w:bCs/>
                <w:iCs/>
                <w:szCs w:val="24"/>
                <w:lang w:val="en-US"/>
              </w:rPr>
            </w:pPr>
            <w:r>
              <w:rPr>
                <w:rFonts w:cs="Arial"/>
                <w:bCs/>
                <w:iCs/>
                <w:szCs w:val="24"/>
                <w:lang w:val="en-US"/>
              </w:rPr>
              <w:t>Confidence</w:t>
            </w:r>
          </w:p>
          <w:p w:rsidR="00DA72F9" w:rsidRDefault="00DA72F9" w:rsidP="00A27FDF">
            <w:pPr>
              <w:pStyle w:val="BodyText"/>
              <w:spacing w:after="240" w:line="240" w:lineRule="auto"/>
              <w:jc w:val="left"/>
              <w:rPr>
                <w:rFonts w:cs="Arial"/>
                <w:bCs/>
                <w:iCs/>
                <w:szCs w:val="24"/>
                <w:lang w:val="en-US"/>
              </w:rPr>
            </w:pPr>
            <w:r>
              <w:rPr>
                <w:rFonts w:cs="Arial"/>
                <w:bCs/>
                <w:iCs/>
                <w:szCs w:val="24"/>
                <w:lang w:val="en-US"/>
              </w:rPr>
              <w:t>Intelligence</w:t>
            </w:r>
          </w:p>
          <w:p w:rsidR="00DA72F9" w:rsidRDefault="00DA72F9" w:rsidP="00A27FDF">
            <w:pPr>
              <w:pStyle w:val="BodyText"/>
              <w:spacing w:after="240" w:line="240" w:lineRule="auto"/>
              <w:jc w:val="left"/>
              <w:rPr>
                <w:rFonts w:cs="Arial"/>
                <w:bCs/>
                <w:iCs/>
                <w:szCs w:val="24"/>
                <w:lang w:val="en-US"/>
              </w:rPr>
            </w:pPr>
            <w:r>
              <w:rPr>
                <w:rFonts w:cs="Arial"/>
                <w:bCs/>
                <w:iCs/>
                <w:szCs w:val="24"/>
                <w:lang w:val="en-US"/>
              </w:rPr>
              <w:t>Knowledge-seeking</w:t>
            </w:r>
          </w:p>
          <w:p w:rsidR="00DA72F9" w:rsidRDefault="00DA72F9" w:rsidP="00A27FDF">
            <w:pPr>
              <w:pStyle w:val="BodyText"/>
              <w:spacing w:after="240" w:line="240" w:lineRule="auto"/>
              <w:jc w:val="left"/>
              <w:rPr>
                <w:rFonts w:cs="Arial"/>
                <w:bCs/>
                <w:iCs/>
                <w:szCs w:val="24"/>
                <w:lang w:val="en-US"/>
              </w:rPr>
            </w:pPr>
            <w:r>
              <w:rPr>
                <w:rFonts w:cs="Arial"/>
                <w:bCs/>
                <w:iCs/>
                <w:szCs w:val="24"/>
                <w:lang w:val="en-US"/>
              </w:rPr>
              <w:t>Anticipation</w:t>
            </w:r>
          </w:p>
          <w:p w:rsidR="00DA72F9" w:rsidRDefault="00DA72F9" w:rsidP="00A27FDF">
            <w:pPr>
              <w:pStyle w:val="BodyText"/>
              <w:spacing w:after="240" w:line="240" w:lineRule="auto"/>
              <w:jc w:val="left"/>
              <w:rPr>
                <w:rFonts w:cs="Arial"/>
                <w:bCs/>
                <w:iCs/>
                <w:szCs w:val="24"/>
                <w:lang w:val="en-US"/>
              </w:rPr>
            </w:pPr>
            <w:r>
              <w:rPr>
                <w:rFonts w:cs="Arial"/>
                <w:bCs/>
                <w:iCs/>
                <w:szCs w:val="24"/>
                <w:lang w:val="en-US"/>
              </w:rPr>
              <w:t>Competitive</w:t>
            </w:r>
          </w:p>
          <w:p w:rsidR="00DA72F9" w:rsidRDefault="00DA72F9" w:rsidP="00A27FDF">
            <w:pPr>
              <w:pStyle w:val="BodyText"/>
              <w:spacing w:after="240" w:line="240" w:lineRule="auto"/>
              <w:jc w:val="left"/>
              <w:rPr>
                <w:rFonts w:cs="Arial"/>
                <w:bCs/>
                <w:iCs/>
                <w:szCs w:val="24"/>
                <w:lang w:val="en-US"/>
              </w:rPr>
            </w:pPr>
            <w:r>
              <w:rPr>
                <w:rFonts w:cs="Arial"/>
                <w:bCs/>
                <w:iCs/>
                <w:szCs w:val="24"/>
                <w:lang w:val="en-US"/>
              </w:rPr>
              <w:t>Patience</w:t>
            </w:r>
          </w:p>
          <w:p w:rsidR="00DA72F9" w:rsidRPr="00D334C4" w:rsidRDefault="00DA72F9" w:rsidP="00A27FDF">
            <w:pPr>
              <w:pStyle w:val="BodyText"/>
              <w:spacing w:after="240" w:line="240" w:lineRule="auto"/>
              <w:jc w:val="left"/>
              <w:rPr>
                <w:rFonts w:cs="Arial"/>
                <w:bCs/>
                <w:iCs/>
                <w:szCs w:val="24"/>
                <w:lang w:val="en-US"/>
              </w:rPr>
            </w:pPr>
            <w:r>
              <w:rPr>
                <w:rFonts w:cs="Arial"/>
                <w:bCs/>
                <w:iCs/>
                <w:szCs w:val="24"/>
                <w:lang w:val="en-US"/>
              </w:rPr>
              <w:t>Miscellaneous</w:t>
            </w:r>
          </w:p>
        </w:tc>
        <w:tc>
          <w:tcPr>
            <w:tcW w:w="1710" w:type="dxa"/>
            <w:shd w:val="pct20" w:color="FFFF00" w:fill="FFFFFF"/>
          </w:tcPr>
          <w:p w:rsidR="00DA72F9" w:rsidRDefault="00DA72F9" w:rsidP="00A27FDF">
            <w:pPr>
              <w:pStyle w:val="BodyText"/>
              <w:spacing w:after="240" w:line="240" w:lineRule="auto"/>
              <w:rPr>
                <w:rFonts w:cs="Arial"/>
                <w:b w:val="0"/>
                <w:szCs w:val="24"/>
                <w:lang w:val="en-US"/>
              </w:rPr>
            </w:pPr>
            <w:r w:rsidRPr="00D334C4">
              <w:rPr>
                <w:rFonts w:cs="Arial"/>
                <w:b w:val="0"/>
                <w:szCs w:val="24"/>
                <w:lang w:val="en-US"/>
              </w:rPr>
              <w:t>4</w:t>
            </w:r>
          </w:p>
          <w:p w:rsidR="00DA72F9" w:rsidRDefault="00DA72F9" w:rsidP="00A27FDF">
            <w:pPr>
              <w:pStyle w:val="BodyText"/>
              <w:spacing w:after="240" w:line="240" w:lineRule="auto"/>
              <w:rPr>
                <w:rFonts w:cs="Arial"/>
                <w:b w:val="0"/>
                <w:szCs w:val="24"/>
                <w:lang w:val="en-US"/>
              </w:rPr>
            </w:pPr>
            <w:r>
              <w:rPr>
                <w:rFonts w:cs="Arial"/>
                <w:b w:val="0"/>
                <w:szCs w:val="24"/>
                <w:lang w:val="en-US"/>
              </w:rPr>
              <w:t>4</w:t>
            </w:r>
          </w:p>
          <w:p w:rsidR="00DA72F9" w:rsidRDefault="00DA72F9" w:rsidP="00A27FDF">
            <w:pPr>
              <w:pStyle w:val="BodyText"/>
              <w:spacing w:after="240" w:line="240" w:lineRule="auto"/>
              <w:rPr>
                <w:rFonts w:cs="Arial"/>
                <w:b w:val="0"/>
                <w:szCs w:val="24"/>
                <w:lang w:val="en-US"/>
              </w:rPr>
            </w:pPr>
            <w:r>
              <w:rPr>
                <w:rFonts w:cs="Arial"/>
                <w:b w:val="0"/>
                <w:szCs w:val="24"/>
                <w:lang w:val="en-US"/>
              </w:rPr>
              <w:t>4</w:t>
            </w:r>
          </w:p>
          <w:p w:rsidR="00DA72F9" w:rsidRDefault="00DA72F9" w:rsidP="00A27FDF">
            <w:pPr>
              <w:pStyle w:val="BodyText"/>
              <w:spacing w:after="240" w:line="240" w:lineRule="auto"/>
              <w:rPr>
                <w:rFonts w:cs="Arial"/>
                <w:b w:val="0"/>
                <w:szCs w:val="24"/>
                <w:lang w:val="en-US"/>
              </w:rPr>
            </w:pPr>
            <w:r>
              <w:rPr>
                <w:rFonts w:cs="Arial"/>
                <w:b w:val="0"/>
                <w:szCs w:val="24"/>
                <w:lang w:val="en-US"/>
              </w:rPr>
              <w:t>3</w:t>
            </w:r>
          </w:p>
          <w:p w:rsidR="00DA72F9" w:rsidRDefault="00DA72F9" w:rsidP="00A27FDF">
            <w:pPr>
              <w:pStyle w:val="BodyText"/>
              <w:spacing w:after="240" w:line="240" w:lineRule="auto"/>
              <w:rPr>
                <w:rFonts w:cs="Arial"/>
                <w:b w:val="0"/>
                <w:szCs w:val="24"/>
                <w:lang w:val="en-US"/>
              </w:rPr>
            </w:pPr>
            <w:r>
              <w:rPr>
                <w:rFonts w:cs="Arial"/>
                <w:b w:val="0"/>
                <w:szCs w:val="24"/>
                <w:lang w:val="en-US"/>
              </w:rPr>
              <w:t>3</w:t>
            </w:r>
          </w:p>
          <w:p w:rsidR="00DA72F9" w:rsidRDefault="00DA72F9" w:rsidP="00A27FDF">
            <w:pPr>
              <w:pStyle w:val="BodyText"/>
              <w:spacing w:after="240" w:line="240" w:lineRule="auto"/>
              <w:rPr>
                <w:rFonts w:cs="Arial"/>
                <w:b w:val="0"/>
                <w:szCs w:val="24"/>
                <w:lang w:val="en-US"/>
              </w:rPr>
            </w:pPr>
            <w:r>
              <w:rPr>
                <w:rFonts w:cs="Arial"/>
                <w:b w:val="0"/>
                <w:szCs w:val="24"/>
                <w:lang w:val="en-US"/>
              </w:rPr>
              <w:t>3</w:t>
            </w:r>
          </w:p>
          <w:p w:rsidR="00DA72F9" w:rsidRDefault="00DA72F9" w:rsidP="00A27FDF">
            <w:pPr>
              <w:pStyle w:val="BodyText"/>
              <w:spacing w:after="240" w:line="240" w:lineRule="auto"/>
              <w:rPr>
                <w:rFonts w:cs="Arial"/>
                <w:b w:val="0"/>
                <w:szCs w:val="24"/>
                <w:lang w:val="en-US"/>
              </w:rPr>
            </w:pPr>
            <w:r>
              <w:rPr>
                <w:rFonts w:cs="Arial"/>
                <w:b w:val="0"/>
                <w:szCs w:val="24"/>
                <w:lang w:val="en-US"/>
              </w:rPr>
              <w:t>3</w:t>
            </w:r>
          </w:p>
          <w:p w:rsidR="00DA72F9" w:rsidRDefault="00DA72F9" w:rsidP="00A27FDF">
            <w:pPr>
              <w:pStyle w:val="BodyText"/>
              <w:spacing w:after="240" w:line="240" w:lineRule="auto"/>
              <w:rPr>
                <w:rFonts w:cs="Arial"/>
                <w:b w:val="0"/>
                <w:szCs w:val="24"/>
                <w:lang w:val="en-US"/>
              </w:rPr>
            </w:pPr>
            <w:r>
              <w:rPr>
                <w:rFonts w:cs="Arial"/>
                <w:b w:val="0"/>
                <w:szCs w:val="24"/>
                <w:lang w:val="en-US"/>
              </w:rPr>
              <w:t>2</w:t>
            </w:r>
          </w:p>
          <w:p w:rsidR="00DA72F9" w:rsidRDefault="00DA72F9" w:rsidP="00A27FDF">
            <w:pPr>
              <w:pStyle w:val="BodyText"/>
              <w:spacing w:after="240" w:line="240" w:lineRule="auto"/>
              <w:rPr>
                <w:rFonts w:cs="Arial"/>
                <w:b w:val="0"/>
                <w:szCs w:val="24"/>
                <w:lang w:val="en-US"/>
              </w:rPr>
            </w:pPr>
            <w:r>
              <w:rPr>
                <w:rFonts w:cs="Arial"/>
                <w:b w:val="0"/>
                <w:szCs w:val="24"/>
                <w:lang w:val="en-US"/>
              </w:rPr>
              <w:t>2</w:t>
            </w:r>
          </w:p>
          <w:p w:rsidR="00DA72F9" w:rsidRDefault="00DA72F9" w:rsidP="00A27FDF">
            <w:pPr>
              <w:pStyle w:val="BodyText"/>
              <w:spacing w:after="240" w:line="240" w:lineRule="auto"/>
              <w:rPr>
                <w:rFonts w:cs="Arial"/>
                <w:b w:val="0"/>
                <w:szCs w:val="24"/>
                <w:lang w:val="en-US"/>
              </w:rPr>
            </w:pPr>
            <w:r>
              <w:rPr>
                <w:rFonts w:cs="Arial"/>
                <w:b w:val="0"/>
                <w:szCs w:val="24"/>
                <w:lang w:val="en-US"/>
              </w:rPr>
              <w:t>2</w:t>
            </w:r>
          </w:p>
          <w:p w:rsidR="00DA72F9" w:rsidRPr="00D334C4" w:rsidRDefault="00DA72F9" w:rsidP="00A27FDF">
            <w:pPr>
              <w:pStyle w:val="BodyText"/>
              <w:spacing w:after="240" w:line="240" w:lineRule="auto"/>
              <w:rPr>
                <w:rFonts w:cs="Arial"/>
                <w:b w:val="0"/>
                <w:szCs w:val="24"/>
                <w:lang w:val="en-US"/>
              </w:rPr>
            </w:pPr>
            <w:r>
              <w:rPr>
                <w:rFonts w:cs="Arial"/>
                <w:b w:val="0"/>
                <w:szCs w:val="24"/>
                <w:lang w:val="en-US"/>
              </w:rPr>
              <w:t>11</w:t>
            </w:r>
          </w:p>
        </w:tc>
        <w:tc>
          <w:tcPr>
            <w:tcW w:w="6570" w:type="dxa"/>
            <w:shd w:val="pct20" w:color="FFFF00" w:fill="FFFFFF"/>
          </w:tcPr>
          <w:p w:rsidR="00DA72F9" w:rsidRDefault="00DA72F9" w:rsidP="00A27FDF">
            <w:pPr>
              <w:pStyle w:val="BodyText"/>
              <w:spacing w:after="240" w:line="240" w:lineRule="auto"/>
              <w:jc w:val="left"/>
              <w:rPr>
                <w:rFonts w:cs="Arial"/>
                <w:b w:val="0"/>
                <w:szCs w:val="24"/>
                <w:lang w:val="en-US"/>
              </w:rPr>
            </w:pPr>
            <w:r w:rsidRPr="00D334C4">
              <w:rPr>
                <w:rFonts w:cs="Arial"/>
                <w:b w:val="0"/>
                <w:szCs w:val="24"/>
                <w:lang w:val="en-US"/>
              </w:rPr>
              <w:t>Pre</w:t>
            </w:r>
            <w:r>
              <w:rPr>
                <w:rFonts w:cs="Arial"/>
                <w:b w:val="0"/>
                <w:szCs w:val="24"/>
                <w:lang w:val="en-US"/>
              </w:rPr>
              <w:t>pared, belief we</w:t>
            </w:r>
            <w:r w:rsidRPr="00D334C4">
              <w:rPr>
                <w:rFonts w:cs="Arial"/>
                <w:b w:val="0"/>
                <w:szCs w:val="24"/>
                <w:lang w:val="en-US"/>
              </w:rPr>
              <w:t xml:space="preserve"> prepared a goo</w:t>
            </w:r>
            <w:r>
              <w:rPr>
                <w:rFonts w:cs="Arial"/>
                <w:b w:val="0"/>
                <w:szCs w:val="24"/>
                <w:lang w:val="en-US"/>
              </w:rPr>
              <w:t>d, fast, safe car</w:t>
            </w:r>
          </w:p>
          <w:p w:rsidR="00DA72F9" w:rsidRDefault="00DA72F9" w:rsidP="00A27FDF">
            <w:pPr>
              <w:pStyle w:val="BodyText"/>
              <w:spacing w:after="240" w:line="240" w:lineRule="auto"/>
              <w:jc w:val="left"/>
              <w:rPr>
                <w:rFonts w:cs="Arial"/>
                <w:b w:val="0"/>
                <w:szCs w:val="24"/>
                <w:lang w:val="en-US"/>
              </w:rPr>
            </w:pPr>
            <w:r>
              <w:rPr>
                <w:rFonts w:cs="Arial"/>
                <w:b w:val="0"/>
                <w:szCs w:val="24"/>
                <w:lang w:val="en-US"/>
              </w:rPr>
              <w:t>Pride, devoted, love of racing</w:t>
            </w:r>
          </w:p>
          <w:p w:rsidR="00DA72F9" w:rsidRDefault="00DA72F9" w:rsidP="00A27FDF">
            <w:pPr>
              <w:pStyle w:val="BodyText"/>
              <w:spacing w:after="240" w:line="240" w:lineRule="auto"/>
              <w:jc w:val="left"/>
              <w:rPr>
                <w:rFonts w:cs="Arial"/>
                <w:b w:val="0"/>
                <w:szCs w:val="24"/>
                <w:lang w:val="en-US"/>
              </w:rPr>
            </w:pPr>
            <w:r>
              <w:rPr>
                <w:rFonts w:cs="Arial"/>
                <w:b w:val="0"/>
                <w:szCs w:val="24"/>
                <w:lang w:val="en-US"/>
              </w:rPr>
              <w:t>Hard working, work ethic</w:t>
            </w:r>
          </w:p>
          <w:p w:rsidR="00DA72F9" w:rsidRDefault="00DA72F9" w:rsidP="00A27FDF">
            <w:pPr>
              <w:pStyle w:val="BodyText"/>
              <w:spacing w:after="240" w:line="240" w:lineRule="auto"/>
              <w:jc w:val="left"/>
              <w:rPr>
                <w:rFonts w:cs="Arial"/>
                <w:b w:val="0"/>
                <w:szCs w:val="24"/>
                <w:lang w:val="en-US"/>
              </w:rPr>
            </w:pPr>
            <w:r>
              <w:rPr>
                <w:rFonts w:cs="Arial"/>
                <w:b w:val="0"/>
                <w:szCs w:val="24"/>
                <w:lang w:val="en-US"/>
              </w:rPr>
              <w:t>Aggressive</w:t>
            </w:r>
          </w:p>
          <w:p w:rsidR="00DA72F9" w:rsidRDefault="00DA72F9" w:rsidP="00A27FDF">
            <w:pPr>
              <w:pStyle w:val="BodyText"/>
              <w:spacing w:after="240" w:line="240" w:lineRule="auto"/>
              <w:jc w:val="left"/>
              <w:rPr>
                <w:rFonts w:cs="Arial"/>
                <w:b w:val="0"/>
                <w:szCs w:val="24"/>
                <w:lang w:val="en-US"/>
              </w:rPr>
            </w:pPr>
            <w:r>
              <w:rPr>
                <w:rFonts w:cs="Arial"/>
                <w:b w:val="0"/>
                <w:szCs w:val="24"/>
                <w:lang w:val="en-US"/>
              </w:rPr>
              <w:t>Confidence in ability, knowing you can win the race</w:t>
            </w:r>
          </w:p>
          <w:p w:rsidR="00DA72F9" w:rsidRDefault="00DA72F9" w:rsidP="00A27FDF">
            <w:pPr>
              <w:pStyle w:val="BodyText"/>
              <w:spacing w:after="240" w:line="240" w:lineRule="auto"/>
              <w:jc w:val="left"/>
              <w:rPr>
                <w:rFonts w:cs="Arial"/>
                <w:b w:val="0"/>
                <w:szCs w:val="24"/>
                <w:lang w:val="en-US"/>
              </w:rPr>
            </w:pPr>
            <w:r>
              <w:rPr>
                <w:rFonts w:cs="Arial"/>
                <w:b w:val="0"/>
                <w:szCs w:val="24"/>
                <w:lang w:val="en-US"/>
              </w:rPr>
              <w:t>Intelligent, crafty</w:t>
            </w:r>
          </w:p>
          <w:p w:rsidR="00DA72F9" w:rsidRDefault="00DA72F9" w:rsidP="00A27FDF">
            <w:pPr>
              <w:pStyle w:val="BodyText"/>
              <w:spacing w:after="240" w:line="240" w:lineRule="auto"/>
              <w:jc w:val="left"/>
              <w:rPr>
                <w:rFonts w:cs="Arial"/>
                <w:b w:val="0"/>
                <w:szCs w:val="24"/>
                <w:lang w:val="en-US"/>
              </w:rPr>
            </w:pPr>
            <w:r>
              <w:rPr>
                <w:rFonts w:cs="Arial"/>
                <w:b w:val="0"/>
                <w:szCs w:val="24"/>
                <w:lang w:val="en-US"/>
              </w:rPr>
              <w:t>Good listener</w:t>
            </w:r>
          </w:p>
          <w:p w:rsidR="00DA72F9" w:rsidRDefault="00DA72F9" w:rsidP="00A27FDF">
            <w:pPr>
              <w:pStyle w:val="BodyText"/>
              <w:spacing w:after="240" w:line="240" w:lineRule="auto"/>
              <w:jc w:val="left"/>
              <w:rPr>
                <w:rFonts w:cs="Arial"/>
                <w:b w:val="0"/>
                <w:szCs w:val="24"/>
                <w:lang w:val="en-US"/>
              </w:rPr>
            </w:pPr>
            <w:r>
              <w:rPr>
                <w:rFonts w:cs="Arial"/>
                <w:b w:val="0"/>
                <w:szCs w:val="24"/>
                <w:lang w:val="en-US"/>
              </w:rPr>
              <w:t>Always thinking ahead, expect the unexpected</w:t>
            </w:r>
          </w:p>
          <w:p w:rsidR="00DA72F9" w:rsidRDefault="00DA72F9" w:rsidP="00A27FDF">
            <w:pPr>
              <w:pStyle w:val="BodyText"/>
              <w:spacing w:after="240" w:line="240" w:lineRule="auto"/>
              <w:jc w:val="left"/>
              <w:rPr>
                <w:rFonts w:cs="Arial"/>
                <w:b w:val="0"/>
                <w:szCs w:val="24"/>
                <w:lang w:val="en-US"/>
              </w:rPr>
            </w:pPr>
            <w:r>
              <w:rPr>
                <w:rFonts w:cs="Arial"/>
                <w:b w:val="0"/>
                <w:szCs w:val="24"/>
                <w:lang w:val="en-US"/>
              </w:rPr>
              <w:t>Very competitive</w:t>
            </w:r>
          </w:p>
          <w:p w:rsidR="00DA72F9" w:rsidRDefault="00DA72F9" w:rsidP="00A27FDF">
            <w:pPr>
              <w:pStyle w:val="BodyText"/>
              <w:spacing w:after="240" w:line="240" w:lineRule="auto"/>
              <w:jc w:val="left"/>
              <w:rPr>
                <w:rFonts w:cs="Arial"/>
                <w:b w:val="0"/>
                <w:szCs w:val="24"/>
                <w:lang w:val="en-US"/>
              </w:rPr>
            </w:pPr>
            <w:r>
              <w:rPr>
                <w:rFonts w:cs="Arial"/>
                <w:b w:val="0"/>
                <w:szCs w:val="24"/>
                <w:lang w:val="en-US"/>
              </w:rPr>
              <w:t>Patience</w:t>
            </w:r>
          </w:p>
          <w:p w:rsidR="00DA72F9" w:rsidRPr="00D334C4" w:rsidRDefault="00DA72F9" w:rsidP="00A27FDF">
            <w:pPr>
              <w:pStyle w:val="BodyText"/>
              <w:spacing w:after="240" w:line="240" w:lineRule="auto"/>
              <w:jc w:val="left"/>
              <w:rPr>
                <w:rFonts w:cs="Arial"/>
                <w:b w:val="0"/>
                <w:szCs w:val="24"/>
                <w:lang w:val="en-US"/>
              </w:rPr>
            </w:pPr>
            <w:r>
              <w:rPr>
                <w:rFonts w:cs="Arial"/>
                <w:b w:val="0"/>
                <w:szCs w:val="24"/>
                <w:lang w:val="en-US"/>
              </w:rPr>
              <w:t>Swift, fearless, outgoing, endurance</w:t>
            </w:r>
          </w:p>
        </w:tc>
      </w:tr>
    </w:tbl>
    <w:p w:rsidR="00DA72F9" w:rsidRPr="005310C9" w:rsidRDefault="00DA72F9" w:rsidP="00DA72F9">
      <w:pPr>
        <w:jc w:val="both"/>
        <w:rPr>
          <w:rFonts w:ascii="Arial" w:hAnsi="Arial" w:cs="Arial"/>
          <w:b/>
          <w:u w:val="single"/>
        </w:rPr>
      </w:pPr>
    </w:p>
    <w:p w:rsidR="00DA72F9" w:rsidRDefault="00DA72F9" w:rsidP="00DA72F9">
      <w:pPr>
        <w:jc w:val="both"/>
        <w:rPr>
          <w:rFonts w:ascii="Arial" w:hAnsi="Arial"/>
        </w:rPr>
      </w:pPr>
    </w:p>
    <w:p w:rsidR="00DA72F9" w:rsidRDefault="00DA72F9" w:rsidP="00DA72F9">
      <w:pPr>
        <w:jc w:val="both"/>
        <w:rPr>
          <w:rFonts w:ascii="Arial" w:hAnsi="Arial"/>
        </w:rPr>
      </w:pPr>
      <w:r w:rsidRPr="005310C9">
        <w:rPr>
          <w:rFonts w:ascii="Arial" w:hAnsi="Arial"/>
        </w:rPr>
        <w:t xml:space="preserve">In addition to motivation, </w:t>
      </w:r>
      <w:r>
        <w:rPr>
          <w:rFonts w:ascii="Arial" w:hAnsi="Arial"/>
        </w:rPr>
        <w:t>concentration</w:t>
      </w:r>
      <w:r w:rsidRPr="005310C9">
        <w:rPr>
          <w:rFonts w:ascii="Arial" w:hAnsi="Arial"/>
        </w:rPr>
        <w:t xml:space="preserve"> was found to be correlated with </w:t>
      </w:r>
      <w:r>
        <w:rPr>
          <w:rFonts w:ascii="Arial" w:hAnsi="Arial"/>
        </w:rPr>
        <w:t xml:space="preserve">self-confidence </w:t>
      </w:r>
      <w:r w:rsidRPr="005310C9">
        <w:rPr>
          <w:rFonts w:ascii="Arial" w:hAnsi="Arial"/>
        </w:rPr>
        <w:t>and anxiety coping scores</w:t>
      </w:r>
      <w:r w:rsidR="00F52C94" w:rsidRPr="0036350F">
        <w:rPr>
          <w:rFonts w:ascii="Arial" w:hAnsi="Arial"/>
        </w:rPr>
        <w:t>.  This finding indicates</w:t>
      </w:r>
      <w:r w:rsidR="008B3A70" w:rsidRPr="0036350F">
        <w:rPr>
          <w:rFonts w:ascii="Arial" w:hAnsi="Arial"/>
        </w:rPr>
        <w:t xml:space="preserve"> </w:t>
      </w:r>
      <w:r w:rsidRPr="0036350F">
        <w:rPr>
          <w:rFonts w:ascii="Arial" w:hAnsi="Arial"/>
        </w:rPr>
        <w:t xml:space="preserve">that as concentration and focus </w:t>
      </w:r>
      <w:r w:rsidR="00582495" w:rsidRPr="0036350F">
        <w:rPr>
          <w:rFonts w:ascii="Arial" w:hAnsi="Arial"/>
        </w:rPr>
        <w:t xml:space="preserve">are </w:t>
      </w:r>
      <w:r w:rsidRPr="0036350F">
        <w:rPr>
          <w:rFonts w:ascii="Arial" w:hAnsi="Arial"/>
        </w:rPr>
        <w:t>increase</w:t>
      </w:r>
      <w:r w:rsidR="00582495" w:rsidRPr="0036350F">
        <w:rPr>
          <w:rFonts w:ascii="Arial" w:hAnsi="Arial"/>
        </w:rPr>
        <w:t>d</w:t>
      </w:r>
      <w:r w:rsidRPr="0036350F">
        <w:rPr>
          <w:rFonts w:ascii="Arial" w:hAnsi="Arial"/>
        </w:rPr>
        <w:t>, the driver</w:t>
      </w:r>
      <w:r w:rsidR="00F52C94" w:rsidRPr="0036350F">
        <w:rPr>
          <w:rFonts w:ascii="Arial" w:hAnsi="Arial"/>
        </w:rPr>
        <w:t>s</w:t>
      </w:r>
      <w:r w:rsidRPr="0036350F">
        <w:rPr>
          <w:rFonts w:ascii="Arial" w:hAnsi="Arial"/>
        </w:rPr>
        <w:t xml:space="preserve"> </w:t>
      </w:r>
      <w:r w:rsidR="00F52C94" w:rsidRPr="0036350F">
        <w:rPr>
          <w:rFonts w:ascii="Arial" w:hAnsi="Arial"/>
        </w:rPr>
        <w:t xml:space="preserve">are likely to </w:t>
      </w:r>
      <w:r w:rsidRPr="0036350F">
        <w:rPr>
          <w:rFonts w:ascii="Arial" w:hAnsi="Arial"/>
        </w:rPr>
        <w:t xml:space="preserve">be </w:t>
      </w:r>
      <w:r w:rsidR="00F52C94" w:rsidRPr="0036350F">
        <w:rPr>
          <w:rFonts w:ascii="Arial" w:hAnsi="Arial"/>
        </w:rPr>
        <w:t xml:space="preserve">better </w:t>
      </w:r>
      <w:r w:rsidRPr="0036350F">
        <w:rPr>
          <w:rFonts w:ascii="Arial" w:hAnsi="Arial"/>
        </w:rPr>
        <w:t xml:space="preserve">able to cope with </w:t>
      </w:r>
      <w:r w:rsidR="00F52C94" w:rsidRPr="0036350F">
        <w:rPr>
          <w:rFonts w:ascii="Arial" w:hAnsi="Arial"/>
        </w:rPr>
        <w:t xml:space="preserve">different </w:t>
      </w:r>
      <w:r w:rsidRPr="0036350F">
        <w:rPr>
          <w:rFonts w:ascii="Arial" w:hAnsi="Arial"/>
        </w:rPr>
        <w:t>stressors</w:t>
      </w:r>
      <w:r w:rsidR="00F52C94" w:rsidRPr="0036350F">
        <w:rPr>
          <w:rFonts w:ascii="Arial" w:hAnsi="Arial"/>
        </w:rPr>
        <w:t xml:space="preserve"> and experience </w:t>
      </w:r>
      <w:r w:rsidRPr="0036350F">
        <w:rPr>
          <w:rFonts w:ascii="Arial" w:hAnsi="Arial"/>
        </w:rPr>
        <w:t>more successful performances. Studies conducted with athletes other than stock car drivers, such as collegiate and professional rugby players, show that concentration is the most commonly used and effective strategy in dealing with sport related stressors (27</w:t>
      </w:r>
      <w:proofErr w:type="gramStart"/>
      <w:r w:rsidRPr="0036350F">
        <w:rPr>
          <w:rFonts w:ascii="Arial" w:hAnsi="Arial"/>
        </w:rPr>
        <w:t>,28</w:t>
      </w:r>
      <w:proofErr w:type="gramEnd"/>
      <w:r w:rsidRPr="0036350F">
        <w:rPr>
          <w:rFonts w:ascii="Arial" w:hAnsi="Arial"/>
        </w:rPr>
        <w:t>). Similar to rodeo, stock car racing is a fast paced high intensity sport</w:t>
      </w:r>
      <w:r w:rsidR="00F52C94" w:rsidRPr="0036350F">
        <w:rPr>
          <w:rFonts w:ascii="Arial" w:hAnsi="Arial"/>
        </w:rPr>
        <w:t xml:space="preserve"> that requires</w:t>
      </w:r>
      <w:r w:rsidRPr="0036350F">
        <w:rPr>
          <w:rFonts w:ascii="Arial" w:hAnsi="Arial"/>
        </w:rPr>
        <w:t xml:space="preserve"> quick reactions (2). </w:t>
      </w:r>
      <w:r w:rsidR="00F52C94" w:rsidRPr="0036350F">
        <w:rPr>
          <w:rFonts w:ascii="Arial" w:hAnsi="Arial"/>
        </w:rPr>
        <w:t xml:space="preserve"> C</w:t>
      </w:r>
      <w:r w:rsidRPr="0036350F">
        <w:rPr>
          <w:rFonts w:ascii="Arial" w:hAnsi="Arial"/>
        </w:rPr>
        <w:t>oncentration</w:t>
      </w:r>
      <w:r>
        <w:rPr>
          <w:rFonts w:ascii="Arial" w:hAnsi="Arial"/>
        </w:rPr>
        <w:t xml:space="preserve"> for quick decision-making</w:t>
      </w:r>
      <w:r w:rsidR="00F52C94">
        <w:rPr>
          <w:rFonts w:ascii="Arial" w:hAnsi="Arial"/>
        </w:rPr>
        <w:t xml:space="preserve"> is important</w:t>
      </w:r>
      <w:r>
        <w:rPr>
          <w:rFonts w:ascii="Arial" w:hAnsi="Arial"/>
        </w:rPr>
        <w:t xml:space="preserve">. </w:t>
      </w:r>
    </w:p>
    <w:p w:rsidR="00DA72F9" w:rsidRDefault="00DA72F9" w:rsidP="00DA72F9">
      <w:pPr>
        <w:jc w:val="both"/>
        <w:rPr>
          <w:rFonts w:ascii="Arial" w:hAnsi="Arial"/>
        </w:rPr>
      </w:pPr>
    </w:p>
    <w:p w:rsidR="00DA72F9" w:rsidRPr="0036350F" w:rsidRDefault="00DA72F9" w:rsidP="00DA72F9">
      <w:pPr>
        <w:jc w:val="both"/>
        <w:rPr>
          <w:rFonts w:ascii="Arial" w:hAnsi="Arial"/>
        </w:rPr>
      </w:pPr>
      <w:r w:rsidRPr="005310C9">
        <w:rPr>
          <w:rFonts w:ascii="Arial" w:hAnsi="Arial"/>
        </w:rPr>
        <w:t>Self-confidence and anxiety coping scores were also correlated with each other</w:t>
      </w:r>
      <w:r w:rsidR="00F52C94" w:rsidRPr="000600B2">
        <w:rPr>
          <w:rFonts w:ascii="Arial" w:hAnsi="Arial"/>
        </w:rPr>
        <w:t>,</w:t>
      </w:r>
      <w:r w:rsidR="00F52C94">
        <w:rPr>
          <w:rFonts w:ascii="Arial" w:hAnsi="Arial"/>
        </w:rPr>
        <w:t xml:space="preserve"> which </w:t>
      </w:r>
      <w:r w:rsidRPr="0036350F">
        <w:rPr>
          <w:rFonts w:ascii="Arial" w:hAnsi="Arial"/>
        </w:rPr>
        <w:t xml:space="preserve">suggests </w:t>
      </w:r>
      <w:r w:rsidR="00F52C94" w:rsidRPr="0036350F">
        <w:rPr>
          <w:rFonts w:ascii="Arial" w:hAnsi="Arial"/>
        </w:rPr>
        <w:t xml:space="preserve">that </w:t>
      </w:r>
      <w:r w:rsidRPr="0036350F">
        <w:rPr>
          <w:rFonts w:ascii="Arial" w:hAnsi="Arial"/>
        </w:rPr>
        <w:t>drivers with high levels of self-confidence might not experience as much anxiety</w:t>
      </w:r>
      <w:r w:rsidR="00F52C94" w:rsidRPr="0036350F">
        <w:rPr>
          <w:rFonts w:ascii="Arial" w:hAnsi="Arial"/>
        </w:rPr>
        <w:t>.</w:t>
      </w:r>
      <w:r w:rsidRPr="0036350F">
        <w:rPr>
          <w:rFonts w:ascii="Arial" w:hAnsi="Arial"/>
        </w:rPr>
        <w:t xml:space="preserve"> Self-confidence and anxiety coping scores are positively correlated in male and negatively correlated in female athletes (24</w:t>
      </w:r>
      <w:proofErr w:type="gramStart"/>
      <w:r w:rsidRPr="0036350F">
        <w:rPr>
          <w:rFonts w:ascii="Arial" w:hAnsi="Arial"/>
        </w:rPr>
        <w:t>,25,33</w:t>
      </w:r>
      <w:proofErr w:type="gramEnd"/>
      <w:r w:rsidRPr="0036350F">
        <w:rPr>
          <w:rFonts w:ascii="Arial" w:hAnsi="Arial"/>
        </w:rPr>
        <w:t xml:space="preserve">), indicating a significant gender difference. All drivers in the present study were male and had both high self-confidence and anxiety coping scores.  In addition to </w:t>
      </w:r>
      <w:r w:rsidR="00F52C94" w:rsidRPr="0036350F">
        <w:rPr>
          <w:rFonts w:ascii="Arial" w:hAnsi="Arial"/>
        </w:rPr>
        <w:t xml:space="preserve">the </w:t>
      </w:r>
      <w:r w:rsidRPr="0036350F">
        <w:rPr>
          <w:rFonts w:ascii="Arial" w:hAnsi="Arial"/>
        </w:rPr>
        <w:t>gender differences, elite athletes report higher self-confidence levels compared to sub-elite athletes (20</w:t>
      </w:r>
      <w:proofErr w:type="gramStart"/>
      <w:r w:rsidRPr="0036350F">
        <w:rPr>
          <w:rFonts w:ascii="Arial" w:hAnsi="Arial"/>
        </w:rPr>
        <w:t>,21,24,25</w:t>
      </w:r>
      <w:proofErr w:type="gramEnd"/>
      <w:r w:rsidRPr="0036350F">
        <w:rPr>
          <w:rFonts w:ascii="Arial" w:hAnsi="Arial"/>
        </w:rPr>
        <w:t xml:space="preserve">). Since </w:t>
      </w:r>
      <w:r w:rsidR="00F52C94" w:rsidRPr="0036350F">
        <w:rPr>
          <w:rFonts w:ascii="Arial" w:hAnsi="Arial"/>
        </w:rPr>
        <w:t>the drivers were ranked</w:t>
      </w:r>
      <w:r w:rsidRPr="0036350F">
        <w:rPr>
          <w:rFonts w:ascii="Arial" w:hAnsi="Arial"/>
        </w:rPr>
        <w:t xml:space="preserve">, it supports previous research findings that </w:t>
      </w:r>
      <w:r w:rsidR="00F52C94" w:rsidRPr="0036350F">
        <w:rPr>
          <w:rFonts w:ascii="Arial" w:hAnsi="Arial"/>
        </w:rPr>
        <w:t>a high level</w:t>
      </w:r>
      <w:r w:rsidRPr="0036350F">
        <w:rPr>
          <w:rFonts w:ascii="Arial" w:hAnsi="Arial"/>
        </w:rPr>
        <w:t xml:space="preserve"> of self-confidence </w:t>
      </w:r>
      <w:r w:rsidR="00F52C94" w:rsidRPr="0036350F">
        <w:rPr>
          <w:rFonts w:ascii="Arial" w:hAnsi="Arial"/>
        </w:rPr>
        <w:t>is</w:t>
      </w:r>
      <w:r w:rsidRPr="0036350F">
        <w:rPr>
          <w:rFonts w:ascii="Arial" w:hAnsi="Arial"/>
        </w:rPr>
        <w:t xml:space="preserve"> a</w:t>
      </w:r>
      <w:r w:rsidR="00F52C94" w:rsidRPr="0036350F">
        <w:rPr>
          <w:rFonts w:ascii="Arial" w:hAnsi="Arial"/>
        </w:rPr>
        <w:t>n important</w:t>
      </w:r>
      <w:r w:rsidRPr="0036350F">
        <w:rPr>
          <w:rFonts w:ascii="Arial" w:hAnsi="Arial"/>
        </w:rPr>
        <w:t xml:space="preserve"> contributing factor to success. </w:t>
      </w:r>
    </w:p>
    <w:p w:rsidR="00DA72F9" w:rsidRDefault="00DA72F9" w:rsidP="00DA72F9">
      <w:pPr>
        <w:jc w:val="both"/>
        <w:rPr>
          <w:rFonts w:ascii="Arial" w:hAnsi="Arial"/>
          <w:color w:val="C0504D"/>
        </w:rPr>
      </w:pPr>
    </w:p>
    <w:p w:rsidR="00DA72F9" w:rsidRDefault="00DA72F9" w:rsidP="00DA72F9">
      <w:pPr>
        <w:jc w:val="both"/>
        <w:rPr>
          <w:rFonts w:ascii="Arial" w:hAnsi="Arial"/>
          <w:color w:val="C0504D"/>
        </w:rPr>
      </w:pPr>
      <w:r w:rsidRPr="0036350F">
        <w:rPr>
          <w:rFonts w:ascii="Arial" w:hAnsi="Arial"/>
        </w:rPr>
        <w:t>Team emphasis</w:t>
      </w:r>
      <w:r w:rsidR="008030CD" w:rsidRPr="0036350F">
        <w:rPr>
          <w:rFonts w:ascii="Arial" w:hAnsi="Arial"/>
        </w:rPr>
        <w:t xml:space="preserve"> (i.e., </w:t>
      </w:r>
      <w:r w:rsidRPr="0036350F">
        <w:rPr>
          <w:rFonts w:ascii="Arial" w:hAnsi="Arial"/>
        </w:rPr>
        <w:t xml:space="preserve">the importance </w:t>
      </w:r>
      <w:r w:rsidR="008030CD" w:rsidRPr="0036350F">
        <w:rPr>
          <w:rFonts w:ascii="Arial" w:hAnsi="Arial"/>
        </w:rPr>
        <w:t xml:space="preserve">that </w:t>
      </w:r>
      <w:r w:rsidRPr="0036350F">
        <w:rPr>
          <w:rFonts w:ascii="Arial" w:hAnsi="Arial"/>
        </w:rPr>
        <w:t xml:space="preserve">a driver places on the teams’ contributions and </w:t>
      </w:r>
      <w:r w:rsidR="008030CD" w:rsidRPr="0036350F">
        <w:rPr>
          <w:rFonts w:ascii="Arial" w:hAnsi="Arial"/>
        </w:rPr>
        <w:t xml:space="preserve">the driver’s </w:t>
      </w:r>
      <w:r w:rsidRPr="0036350F">
        <w:rPr>
          <w:rFonts w:ascii="Arial" w:hAnsi="Arial"/>
        </w:rPr>
        <w:t>relationships with other team members</w:t>
      </w:r>
      <w:r w:rsidR="008030CD" w:rsidRPr="0036350F">
        <w:rPr>
          <w:rFonts w:ascii="Arial" w:hAnsi="Arial"/>
        </w:rPr>
        <w:t>)</w:t>
      </w:r>
      <w:r w:rsidRPr="0036350F">
        <w:rPr>
          <w:rFonts w:ascii="Arial" w:hAnsi="Arial"/>
        </w:rPr>
        <w:t xml:space="preserve"> was correlated with mental preparation. This </w:t>
      </w:r>
      <w:r w:rsidR="008030CD" w:rsidRPr="0036350F">
        <w:rPr>
          <w:rFonts w:ascii="Arial" w:hAnsi="Arial"/>
        </w:rPr>
        <w:t xml:space="preserve">finding </w:t>
      </w:r>
      <w:r w:rsidRPr="0036350F">
        <w:rPr>
          <w:rFonts w:ascii="Arial" w:hAnsi="Arial"/>
        </w:rPr>
        <w:t xml:space="preserve">has not been </w:t>
      </w:r>
      <w:r w:rsidR="008030CD" w:rsidRPr="0036350F">
        <w:rPr>
          <w:rFonts w:ascii="Arial" w:hAnsi="Arial"/>
        </w:rPr>
        <w:t>reported</w:t>
      </w:r>
      <w:r w:rsidRPr="0036350F">
        <w:rPr>
          <w:rFonts w:ascii="Arial" w:hAnsi="Arial"/>
        </w:rPr>
        <w:t xml:space="preserve"> in previous research. </w:t>
      </w:r>
      <w:r w:rsidRPr="0036350F" w:rsidDel="00C27A0B">
        <w:rPr>
          <w:rFonts w:ascii="Arial" w:hAnsi="Arial"/>
        </w:rPr>
        <w:t>S</w:t>
      </w:r>
      <w:r w:rsidRPr="0036350F">
        <w:rPr>
          <w:rFonts w:ascii="Arial" w:hAnsi="Arial"/>
        </w:rPr>
        <w:t xml:space="preserve">tock car racing is a unique individual sport in which the team has a strong </w:t>
      </w:r>
      <w:r w:rsidR="008030CD" w:rsidRPr="0036350F">
        <w:rPr>
          <w:rFonts w:ascii="Arial" w:hAnsi="Arial"/>
        </w:rPr>
        <w:t xml:space="preserve">influence on the </w:t>
      </w:r>
      <w:r w:rsidR="006C7B3A" w:rsidRPr="0036350F">
        <w:rPr>
          <w:rFonts w:ascii="Arial" w:hAnsi="Arial"/>
        </w:rPr>
        <w:t>car’s performance and the success of the driver</w:t>
      </w:r>
      <w:r w:rsidRPr="0036350F">
        <w:rPr>
          <w:rFonts w:ascii="Arial" w:hAnsi="Arial"/>
        </w:rPr>
        <w:t>.</w:t>
      </w:r>
      <w:r w:rsidRPr="005310C9">
        <w:rPr>
          <w:rFonts w:ascii="Arial" w:hAnsi="Arial"/>
        </w:rPr>
        <w:t xml:space="preserve"> This may be a contributing factor to the high team emphasis scores </w:t>
      </w:r>
      <w:r w:rsidRPr="0036350F">
        <w:rPr>
          <w:rFonts w:ascii="Arial" w:hAnsi="Arial"/>
        </w:rPr>
        <w:t xml:space="preserve">among </w:t>
      </w:r>
      <w:r w:rsidR="006C7B3A" w:rsidRPr="0036350F">
        <w:rPr>
          <w:rFonts w:ascii="Arial" w:hAnsi="Arial"/>
        </w:rPr>
        <w:t xml:space="preserve">the </w:t>
      </w:r>
      <w:r w:rsidRPr="0036350F">
        <w:rPr>
          <w:rFonts w:ascii="Arial" w:hAnsi="Arial"/>
        </w:rPr>
        <w:t>drivers in this study, compared to low team emphasis scores seen in the individual sport</w:t>
      </w:r>
      <w:r w:rsidR="006C7B3A" w:rsidRPr="0036350F">
        <w:rPr>
          <w:rFonts w:ascii="Arial" w:hAnsi="Arial"/>
        </w:rPr>
        <w:t>s</w:t>
      </w:r>
      <w:r w:rsidRPr="0036350F">
        <w:rPr>
          <w:rFonts w:ascii="Arial" w:hAnsi="Arial"/>
        </w:rPr>
        <w:t xml:space="preserve"> such as rodeo (25). Different psychological orientations are required for individual compared to team sports (16), and the orientation of stock car drivers may be more similar </w:t>
      </w:r>
      <w:r w:rsidR="006C7B3A" w:rsidRPr="0036350F">
        <w:rPr>
          <w:rFonts w:ascii="Arial" w:hAnsi="Arial"/>
        </w:rPr>
        <w:t>to that of a team sport athlete</w:t>
      </w:r>
      <w:r w:rsidRPr="0036350F">
        <w:rPr>
          <w:rFonts w:ascii="Arial" w:hAnsi="Arial"/>
        </w:rPr>
        <w:t xml:space="preserve"> rather than an individual sport athlete. </w:t>
      </w:r>
      <w:r w:rsidR="006C7B3A" w:rsidRPr="0036350F">
        <w:rPr>
          <w:rFonts w:ascii="Arial" w:hAnsi="Arial"/>
        </w:rPr>
        <w:t xml:space="preserve"> </w:t>
      </w:r>
      <w:r w:rsidRPr="0036350F">
        <w:rPr>
          <w:rFonts w:ascii="Arial" w:hAnsi="Arial"/>
        </w:rPr>
        <w:t>In addition to the driver</w:t>
      </w:r>
      <w:r w:rsidR="006C7B3A" w:rsidRPr="0036350F">
        <w:rPr>
          <w:rFonts w:ascii="Arial" w:hAnsi="Arial"/>
        </w:rPr>
        <w:t xml:space="preserve">s’ </w:t>
      </w:r>
      <w:proofErr w:type="spellStart"/>
      <w:r w:rsidR="006C7B3A" w:rsidRPr="0036350F">
        <w:rPr>
          <w:rFonts w:ascii="Arial" w:hAnsi="Arial"/>
        </w:rPr>
        <w:t>psychophysiological</w:t>
      </w:r>
      <w:proofErr w:type="spellEnd"/>
      <w:r w:rsidR="006C7B3A" w:rsidRPr="0036350F">
        <w:rPr>
          <w:rFonts w:ascii="Arial" w:hAnsi="Arial"/>
        </w:rPr>
        <w:t xml:space="preserve"> stress</w:t>
      </w:r>
      <w:r w:rsidRPr="0036350F">
        <w:rPr>
          <w:rFonts w:ascii="Arial" w:hAnsi="Arial"/>
        </w:rPr>
        <w:t xml:space="preserve">, pit crew team members during competition exhibit significant </w:t>
      </w:r>
      <w:r w:rsidR="006C7B3A" w:rsidRPr="0036350F">
        <w:rPr>
          <w:rFonts w:ascii="Arial" w:hAnsi="Arial"/>
        </w:rPr>
        <w:t xml:space="preserve">psychological stress and </w:t>
      </w:r>
      <w:r w:rsidRPr="0036350F">
        <w:rPr>
          <w:rFonts w:ascii="Arial" w:hAnsi="Arial"/>
        </w:rPr>
        <w:t>physiological increases in heart rate</w:t>
      </w:r>
      <w:r w:rsidR="006C7B3A" w:rsidRPr="0036350F">
        <w:rPr>
          <w:rFonts w:ascii="Arial" w:hAnsi="Arial"/>
        </w:rPr>
        <w:t xml:space="preserve"> and </w:t>
      </w:r>
      <w:r w:rsidRPr="0036350F">
        <w:rPr>
          <w:rFonts w:ascii="Arial" w:hAnsi="Arial"/>
        </w:rPr>
        <w:t>core body tempe</w:t>
      </w:r>
      <w:r w:rsidR="006C7B3A" w:rsidRPr="0036350F">
        <w:rPr>
          <w:rFonts w:ascii="Arial" w:hAnsi="Arial"/>
        </w:rPr>
        <w:t>rature</w:t>
      </w:r>
      <w:r w:rsidRPr="0036350F">
        <w:rPr>
          <w:rFonts w:ascii="Arial" w:hAnsi="Arial"/>
        </w:rPr>
        <w:t xml:space="preserve"> (10</w:t>
      </w:r>
      <w:r w:rsidR="00A27FDF" w:rsidRPr="0036350F">
        <w:rPr>
          <w:rFonts w:ascii="Arial" w:hAnsi="Arial"/>
        </w:rPr>
        <w:t>). Thus, c</w:t>
      </w:r>
      <w:r w:rsidRPr="0036350F">
        <w:rPr>
          <w:rFonts w:ascii="Arial" w:hAnsi="Arial"/>
        </w:rPr>
        <w:t xml:space="preserve">ommunication and cohesiveness </w:t>
      </w:r>
      <w:r w:rsidR="00A27FDF" w:rsidRPr="0036350F">
        <w:rPr>
          <w:rFonts w:ascii="Arial" w:hAnsi="Arial"/>
        </w:rPr>
        <w:t xml:space="preserve">between the drivers and their teams </w:t>
      </w:r>
      <w:r w:rsidRPr="0036350F">
        <w:rPr>
          <w:rFonts w:ascii="Arial" w:hAnsi="Arial"/>
        </w:rPr>
        <w:t>is critical for successful performances (3</w:t>
      </w:r>
      <w:proofErr w:type="gramStart"/>
      <w:r w:rsidRPr="0036350F">
        <w:rPr>
          <w:rFonts w:ascii="Arial" w:hAnsi="Arial"/>
        </w:rPr>
        <w:t>,8,23,32</w:t>
      </w:r>
      <w:proofErr w:type="gramEnd"/>
      <w:r w:rsidRPr="0036350F">
        <w:rPr>
          <w:rFonts w:ascii="Arial" w:hAnsi="Arial"/>
        </w:rPr>
        <w:t>)</w:t>
      </w:r>
      <w:r w:rsidR="00A27FDF" w:rsidRPr="0036350F">
        <w:rPr>
          <w:rFonts w:ascii="Arial" w:hAnsi="Arial"/>
        </w:rPr>
        <w:t xml:space="preserve">.  This </w:t>
      </w:r>
      <w:r w:rsidRPr="0036350F">
        <w:rPr>
          <w:rFonts w:ascii="Arial" w:hAnsi="Arial"/>
        </w:rPr>
        <w:t>is supported by the driver’s high scores on</w:t>
      </w:r>
      <w:r w:rsidRPr="005310C9">
        <w:rPr>
          <w:rFonts w:ascii="Arial" w:hAnsi="Arial"/>
        </w:rPr>
        <w:t xml:space="preserve"> team emphasis and preparation. </w:t>
      </w:r>
    </w:p>
    <w:p w:rsidR="00DA72F9" w:rsidRDefault="00DA72F9" w:rsidP="00DA72F9">
      <w:pPr>
        <w:jc w:val="both"/>
        <w:rPr>
          <w:rFonts w:ascii="Arial" w:hAnsi="Arial"/>
          <w:color w:val="C0504D"/>
        </w:rPr>
      </w:pPr>
    </w:p>
    <w:p w:rsidR="00DA72F9" w:rsidRPr="00933B3E" w:rsidRDefault="00A27FDF" w:rsidP="00DA72F9">
      <w:pPr>
        <w:jc w:val="both"/>
        <w:rPr>
          <w:rFonts w:ascii="Arial" w:hAnsi="Arial"/>
        </w:rPr>
      </w:pPr>
      <w:r w:rsidRPr="0036350F">
        <w:rPr>
          <w:rFonts w:ascii="Arial" w:hAnsi="Arial"/>
        </w:rPr>
        <w:t>The driver</w:t>
      </w:r>
      <w:r w:rsidR="00DA72F9" w:rsidRPr="0036350F">
        <w:rPr>
          <w:rFonts w:ascii="Arial" w:hAnsi="Arial"/>
        </w:rPr>
        <w:t>s</w:t>
      </w:r>
      <w:r w:rsidRPr="0036350F">
        <w:rPr>
          <w:rFonts w:ascii="Arial" w:hAnsi="Arial"/>
        </w:rPr>
        <w:t>’</w:t>
      </w:r>
      <w:r w:rsidR="00DA72F9" w:rsidRPr="0036350F">
        <w:rPr>
          <w:rFonts w:ascii="Arial" w:hAnsi="Arial"/>
        </w:rPr>
        <w:t xml:space="preserve"> age was negatively correlated with motivation. </w:t>
      </w:r>
      <w:r w:rsidRPr="0036350F">
        <w:rPr>
          <w:rFonts w:ascii="Arial" w:hAnsi="Arial"/>
        </w:rPr>
        <w:t xml:space="preserve"> </w:t>
      </w:r>
      <w:r w:rsidR="00DA72F9" w:rsidRPr="0036350F">
        <w:rPr>
          <w:rFonts w:ascii="Arial" w:hAnsi="Arial"/>
        </w:rPr>
        <w:t>Age is also negatively correlated with</w:t>
      </w:r>
      <w:r w:rsidRPr="0036350F">
        <w:rPr>
          <w:rFonts w:ascii="Arial" w:hAnsi="Arial"/>
        </w:rPr>
        <w:t xml:space="preserve"> the</w:t>
      </w:r>
      <w:r w:rsidR="00DA72F9" w:rsidRPr="0036350F">
        <w:rPr>
          <w:rFonts w:ascii="Arial" w:hAnsi="Arial"/>
        </w:rPr>
        <w:t xml:space="preserve"> motivation of other athletes, </w:t>
      </w:r>
      <w:r w:rsidRPr="0036350F">
        <w:rPr>
          <w:rFonts w:ascii="Arial" w:hAnsi="Arial"/>
        </w:rPr>
        <w:t xml:space="preserve">especially </w:t>
      </w:r>
      <w:r w:rsidR="00DA72F9" w:rsidRPr="0036350F">
        <w:rPr>
          <w:rFonts w:ascii="Arial" w:hAnsi="Arial"/>
        </w:rPr>
        <w:t>distance runners (22)</w:t>
      </w:r>
      <w:r w:rsidRPr="0036350F">
        <w:rPr>
          <w:rFonts w:ascii="Arial" w:hAnsi="Arial"/>
        </w:rPr>
        <w:t>. W</w:t>
      </w:r>
      <w:r w:rsidR="00DA72F9" w:rsidRPr="0036350F">
        <w:rPr>
          <w:rFonts w:ascii="Arial" w:hAnsi="Arial"/>
        </w:rPr>
        <w:t xml:space="preserve">hile this decline </w:t>
      </w:r>
      <w:r w:rsidRPr="0036350F">
        <w:rPr>
          <w:rFonts w:ascii="Arial" w:hAnsi="Arial"/>
        </w:rPr>
        <w:t xml:space="preserve">in performance </w:t>
      </w:r>
      <w:r w:rsidR="00DA72F9" w:rsidRPr="0036350F">
        <w:rPr>
          <w:rFonts w:ascii="Arial" w:hAnsi="Arial"/>
        </w:rPr>
        <w:t>is related to physiological</w:t>
      </w:r>
      <w:r w:rsidRPr="0036350F">
        <w:rPr>
          <w:rFonts w:ascii="Arial" w:hAnsi="Arial"/>
        </w:rPr>
        <w:t xml:space="preserve"> factors</w:t>
      </w:r>
      <w:r w:rsidR="00DA72F9" w:rsidRPr="0036350F">
        <w:rPr>
          <w:rFonts w:ascii="Arial" w:hAnsi="Arial"/>
        </w:rPr>
        <w:t xml:space="preserve">, social and environmental factors </w:t>
      </w:r>
      <w:r w:rsidRPr="0036350F">
        <w:rPr>
          <w:rFonts w:ascii="Arial" w:hAnsi="Arial"/>
        </w:rPr>
        <w:t xml:space="preserve">may </w:t>
      </w:r>
      <w:r w:rsidR="00DA72F9" w:rsidRPr="0036350F">
        <w:rPr>
          <w:rFonts w:ascii="Arial" w:hAnsi="Arial"/>
        </w:rPr>
        <w:t>also contribute</w:t>
      </w:r>
      <w:r w:rsidRPr="0036350F">
        <w:rPr>
          <w:rFonts w:ascii="Arial" w:hAnsi="Arial"/>
        </w:rPr>
        <w:t xml:space="preserve"> to a poor </w:t>
      </w:r>
      <w:r w:rsidRPr="00933B3E">
        <w:rPr>
          <w:rFonts w:ascii="Arial" w:hAnsi="Arial"/>
        </w:rPr>
        <w:t>performance</w:t>
      </w:r>
      <w:r w:rsidR="00DA72F9" w:rsidRPr="00933B3E">
        <w:rPr>
          <w:rFonts w:ascii="Arial" w:hAnsi="Arial"/>
        </w:rPr>
        <w:t xml:space="preserve">. </w:t>
      </w:r>
      <w:r w:rsidRPr="00933B3E">
        <w:rPr>
          <w:rFonts w:ascii="Arial" w:hAnsi="Arial"/>
        </w:rPr>
        <w:t xml:space="preserve"> </w:t>
      </w:r>
      <w:r w:rsidR="00DA72F9" w:rsidRPr="00933B3E">
        <w:rPr>
          <w:rFonts w:ascii="Arial" w:hAnsi="Arial"/>
        </w:rPr>
        <w:t>In the present study, older drivers were more likely to cite financial factors, including the cost of wrecking and repairing their car</w:t>
      </w:r>
      <w:r w:rsidR="003B5323" w:rsidRPr="00933B3E">
        <w:rPr>
          <w:rFonts w:ascii="Arial" w:hAnsi="Arial"/>
        </w:rPr>
        <w:t xml:space="preserve">.  The financial factor </w:t>
      </w:r>
      <w:r w:rsidR="00DA72F9" w:rsidRPr="00933B3E">
        <w:rPr>
          <w:rFonts w:ascii="Arial" w:hAnsi="Arial"/>
        </w:rPr>
        <w:t>influence</w:t>
      </w:r>
      <w:r w:rsidR="003B5323" w:rsidRPr="00933B3E">
        <w:rPr>
          <w:rFonts w:ascii="Arial" w:hAnsi="Arial"/>
        </w:rPr>
        <w:t>d</w:t>
      </w:r>
      <w:r w:rsidR="00DA72F9" w:rsidRPr="00933B3E">
        <w:rPr>
          <w:rFonts w:ascii="Arial" w:hAnsi="Arial"/>
        </w:rPr>
        <w:t xml:space="preserve"> their motivation a</w:t>
      </w:r>
      <w:r w:rsidR="003B5323" w:rsidRPr="00933B3E">
        <w:rPr>
          <w:rFonts w:ascii="Arial" w:hAnsi="Arial"/>
        </w:rPr>
        <w:t xml:space="preserve">s well as the </w:t>
      </w:r>
      <w:r w:rsidR="00DA72F9" w:rsidRPr="00933B3E">
        <w:rPr>
          <w:rFonts w:ascii="Arial" w:hAnsi="Arial"/>
        </w:rPr>
        <w:t xml:space="preserve">number of races competed in. </w:t>
      </w:r>
      <w:r w:rsidR="00BE3E56" w:rsidRPr="00933B3E">
        <w:rPr>
          <w:rFonts w:ascii="Arial" w:hAnsi="Arial"/>
        </w:rPr>
        <w:t xml:space="preserve"> </w:t>
      </w:r>
    </w:p>
    <w:p w:rsidR="00BE3E56" w:rsidRPr="00933B3E" w:rsidRDefault="00BE3E56" w:rsidP="00DA72F9">
      <w:pPr>
        <w:jc w:val="both"/>
        <w:rPr>
          <w:rFonts w:ascii="Arial" w:hAnsi="Arial"/>
        </w:rPr>
      </w:pPr>
    </w:p>
    <w:p w:rsidR="00BE3E56" w:rsidRPr="00933B3E" w:rsidRDefault="00BE3E56" w:rsidP="00DA72F9">
      <w:pPr>
        <w:jc w:val="both"/>
        <w:rPr>
          <w:rFonts w:ascii="Arial" w:hAnsi="Arial"/>
        </w:rPr>
      </w:pPr>
      <w:r w:rsidRPr="00933B3E">
        <w:rPr>
          <w:rFonts w:ascii="Arial" w:hAnsi="Arial"/>
        </w:rPr>
        <w:t xml:space="preserve">It is noted that the </w:t>
      </w:r>
      <w:r w:rsidR="006A593A" w:rsidRPr="00933B3E">
        <w:rPr>
          <w:rFonts w:ascii="Arial" w:hAnsi="Arial"/>
        </w:rPr>
        <w:t xml:space="preserve">positive and negative </w:t>
      </w:r>
      <w:r w:rsidRPr="00933B3E">
        <w:rPr>
          <w:rFonts w:ascii="Arial" w:hAnsi="Arial"/>
        </w:rPr>
        <w:t>correlations found in the present study range from R = 0.46</w:t>
      </w:r>
      <w:r w:rsidR="006A593A" w:rsidRPr="00933B3E">
        <w:rPr>
          <w:rFonts w:ascii="Arial" w:hAnsi="Arial"/>
        </w:rPr>
        <w:t xml:space="preserve">  to R = </w:t>
      </w:r>
      <w:r w:rsidRPr="00933B3E">
        <w:rPr>
          <w:rFonts w:ascii="Arial" w:hAnsi="Arial"/>
        </w:rPr>
        <w:t>0.65</w:t>
      </w:r>
      <w:r w:rsidR="006A593A" w:rsidRPr="00933B3E">
        <w:rPr>
          <w:rFonts w:ascii="Arial" w:hAnsi="Arial"/>
        </w:rPr>
        <w:t xml:space="preserve"> indicating that these statistical results show a range of weak to moderately strong relationships between the use of mental skill and driver success and between the  mental skills.  Thus, the findings of this study should be interpreted in this context. </w:t>
      </w:r>
      <w:r w:rsidRPr="00933B3E">
        <w:rPr>
          <w:rFonts w:ascii="Arial" w:hAnsi="Arial"/>
        </w:rPr>
        <w:t xml:space="preserve"> </w:t>
      </w:r>
    </w:p>
    <w:p w:rsidR="00DA72F9" w:rsidRPr="00933B3E" w:rsidRDefault="00DA72F9" w:rsidP="009F2BB7">
      <w:pPr>
        <w:pStyle w:val="BodyText22"/>
        <w:spacing w:after="0"/>
        <w:ind w:firstLine="0"/>
        <w:rPr>
          <w:rFonts w:cs="Arial"/>
          <w:sz w:val="24"/>
          <w:lang w:val="en-US"/>
        </w:rPr>
      </w:pPr>
    </w:p>
    <w:p w:rsidR="00DA72F9" w:rsidRPr="00933B3E" w:rsidRDefault="00DA72F9" w:rsidP="00DA72F9">
      <w:pPr>
        <w:pStyle w:val="Heading3"/>
        <w:rPr>
          <w:rFonts w:ascii="Arial" w:hAnsi="Arial" w:cs="Arial"/>
          <w:b/>
          <w:bCs/>
          <w:color w:val="auto"/>
          <w:sz w:val="24"/>
        </w:rPr>
      </w:pPr>
      <w:r w:rsidRPr="00933B3E">
        <w:rPr>
          <w:rFonts w:ascii="Arial" w:hAnsi="Arial" w:cs="Arial"/>
          <w:b/>
          <w:bCs/>
          <w:color w:val="auto"/>
          <w:sz w:val="24"/>
        </w:rPr>
        <w:t>CONCLUSIONS</w:t>
      </w:r>
    </w:p>
    <w:p w:rsidR="00DA72F9" w:rsidRPr="00933B3E" w:rsidRDefault="00DA72F9" w:rsidP="00DA72F9"/>
    <w:p w:rsidR="00DA72F9" w:rsidRPr="00933B3E" w:rsidRDefault="00DA72F9" w:rsidP="00DA72F9">
      <w:pPr>
        <w:jc w:val="both"/>
        <w:rPr>
          <w:rFonts w:ascii="Arial" w:hAnsi="Arial" w:cs="ArialMT"/>
        </w:rPr>
      </w:pPr>
      <w:r w:rsidRPr="00933B3E">
        <w:rPr>
          <w:rFonts w:ascii="Arial" w:hAnsi="Arial" w:cs="ArialMT"/>
        </w:rPr>
        <w:t>Th</w:t>
      </w:r>
      <w:r w:rsidR="003B5323" w:rsidRPr="00933B3E">
        <w:rPr>
          <w:rFonts w:ascii="Arial" w:hAnsi="Arial" w:cs="ArialMT"/>
        </w:rPr>
        <w:t xml:space="preserve">e current study represents </w:t>
      </w:r>
      <w:r w:rsidRPr="00933B3E">
        <w:rPr>
          <w:rFonts w:ascii="Arial" w:hAnsi="Arial" w:cs="ArialMT"/>
        </w:rPr>
        <w:t xml:space="preserve">the first time </w:t>
      </w:r>
      <w:r w:rsidR="00D742B3" w:rsidRPr="00933B3E">
        <w:rPr>
          <w:rFonts w:ascii="Arial" w:hAnsi="Arial" w:cs="ArialMT"/>
        </w:rPr>
        <w:t xml:space="preserve">that </w:t>
      </w:r>
      <w:r w:rsidRPr="00933B3E">
        <w:rPr>
          <w:rFonts w:ascii="Arial" w:hAnsi="Arial" w:cs="ArialMT"/>
        </w:rPr>
        <w:t xml:space="preserve">mental skills </w:t>
      </w:r>
      <w:r w:rsidR="00D742B3" w:rsidRPr="00933B3E">
        <w:rPr>
          <w:rFonts w:ascii="Arial" w:hAnsi="Arial" w:cs="ArialMT"/>
        </w:rPr>
        <w:t>have been</w:t>
      </w:r>
      <w:r w:rsidRPr="00933B3E">
        <w:rPr>
          <w:rFonts w:ascii="Arial" w:hAnsi="Arial" w:cs="ArialMT"/>
        </w:rPr>
        <w:t xml:space="preserve"> assessed in stock car racing</w:t>
      </w:r>
      <w:r w:rsidR="003B5323" w:rsidRPr="00933B3E">
        <w:rPr>
          <w:rFonts w:ascii="Arial" w:hAnsi="Arial" w:cs="ArialMT"/>
        </w:rPr>
        <w:t>. The results demonstrate</w:t>
      </w:r>
      <w:r w:rsidRPr="00933B3E">
        <w:rPr>
          <w:rFonts w:ascii="Arial" w:hAnsi="Arial" w:cs="ArialMT"/>
        </w:rPr>
        <w:t xml:space="preserve"> </w:t>
      </w:r>
      <w:r w:rsidR="003B5323" w:rsidRPr="00933B3E">
        <w:rPr>
          <w:rFonts w:ascii="Arial" w:hAnsi="Arial" w:cs="ArialMT"/>
        </w:rPr>
        <w:t xml:space="preserve">that </w:t>
      </w:r>
      <w:r w:rsidR="00D742B3" w:rsidRPr="00933B3E">
        <w:rPr>
          <w:rFonts w:ascii="Arial" w:hAnsi="Arial" w:cs="ArialMT"/>
        </w:rPr>
        <w:t>a</w:t>
      </w:r>
      <w:r w:rsidRPr="00933B3E">
        <w:rPr>
          <w:rFonts w:ascii="Arial" w:hAnsi="Arial" w:cs="ArialMT"/>
        </w:rPr>
        <w:t>nx</w:t>
      </w:r>
      <w:r w:rsidR="003B5323" w:rsidRPr="00933B3E">
        <w:rPr>
          <w:rFonts w:ascii="Arial" w:hAnsi="Arial" w:cs="ArialMT"/>
        </w:rPr>
        <w:t>iety coping and self-confidence</w:t>
      </w:r>
      <w:r w:rsidRPr="00933B3E">
        <w:rPr>
          <w:rFonts w:ascii="Arial" w:hAnsi="Arial" w:cs="ArialMT"/>
        </w:rPr>
        <w:t xml:space="preserve"> are not only correlated with success, but with each other. </w:t>
      </w:r>
      <w:r w:rsidR="003B5323" w:rsidRPr="00933B3E">
        <w:rPr>
          <w:rFonts w:ascii="Arial" w:hAnsi="Arial" w:cs="ArialMT"/>
        </w:rPr>
        <w:t xml:space="preserve"> The findings are consistent with </w:t>
      </w:r>
      <w:r w:rsidR="00D742B3" w:rsidRPr="00933B3E">
        <w:rPr>
          <w:rFonts w:ascii="Arial" w:hAnsi="Arial" w:cs="ArialMT"/>
        </w:rPr>
        <w:t xml:space="preserve">the sports psychology literature </w:t>
      </w:r>
      <w:r w:rsidR="003B5323" w:rsidRPr="00933B3E">
        <w:rPr>
          <w:rFonts w:ascii="Arial" w:hAnsi="Arial" w:cs="ArialMT"/>
        </w:rPr>
        <w:t xml:space="preserve">that </w:t>
      </w:r>
      <w:r w:rsidR="00D742B3" w:rsidRPr="00933B3E">
        <w:rPr>
          <w:rFonts w:ascii="Arial" w:hAnsi="Arial" w:cs="ArialMT"/>
        </w:rPr>
        <w:t xml:space="preserve">indicates </w:t>
      </w:r>
      <w:r w:rsidR="003B5323" w:rsidRPr="00933B3E">
        <w:rPr>
          <w:rFonts w:ascii="Arial" w:hAnsi="Arial" w:cs="ArialMT"/>
        </w:rPr>
        <w:t xml:space="preserve">mental skills are related to </w:t>
      </w:r>
      <w:r w:rsidR="00D742B3" w:rsidRPr="00933B3E">
        <w:rPr>
          <w:rFonts w:ascii="Arial" w:hAnsi="Arial" w:cs="ArialMT"/>
        </w:rPr>
        <w:t xml:space="preserve">athletic </w:t>
      </w:r>
      <w:r w:rsidR="003B5323" w:rsidRPr="00933B3E">
        <w:rPr>
          <w:rFonts w:ascii="Arial" w:hAnsi="Arial" w:cs="ArialMT"/>
        </w:rPr>
        <w:t xml:space="preserve">performance. </w:t>
      </w:r>
      <w:r w:rsidR="003B5323" w:rsidRPr="00933B3E">
        <w:rPr>
          <w:rFonts w:ascii="Arial" w:hAnsi="Arial"/>
        </w:rPr>
        <w:t>Stock car drivers</w:t>
      </w:r>
      <w:r w:rsidRPr="00933B3E">
        <w:rPr>
          <w:rFonts w:ascii="Arial" w:hAnsi="Arial"/>
        </w:rPr>
        <w:t xml:space="preserve"> </w:t>
      </w:r>
      <w:r w:rsidR="003B5323" w:rsidRPr="00933B3E">
        <w:rPr>
          <w:rFonts w:ascii="Arial" w:hAnsi="Arial"/>
        </w:rPr>
        <w:t>(</w:t>
      </w:r>
      <w:r w:rsidRPr="00933B3E">
        <w:rPr>
          <w:rFonts w:ascii="Arial" w:hAnsi="Arial"/>
        </w:rPr>
        <w:t>a</w:t>
      </w:r>
      <w:r w:rsidR="003B5323" w:rsidRPr="00933B3E">
        <w:rPr>
          <w:rFonts w:ascii="Arial" w:hAnsi="Arial"/>
        </w:rPr>
        <w:t>nd sp</w:t>
      </w:r>
      <w:r w:rsidRPr="00933B3E">
        <w:rPr>
          <w:rFonts w:ascii="Arial" w:hAnsi="Arial"/>
        </w:rPr>
        <w:t>ort psychologists who work with stock car drivers</w:t>
      </w:r>
      <w:r w:rsidR="003B5323" w:rsidRPr="00933B3E">
        <w:rPr>
          <w:rFonts w:ascii="Arial" w:hAnsi="Arial"/>
        </w:rPr>
        <w:t>)</w:t>
      </w:r>
      <w:r w:rsidRPr="00933B3E">
        <w:rPr>
          <w:rFonts w:ascii="Arial" w:hAnsi="Arial"/>
        </w:rPr>
        <w:t xml:space="preserve"> should </w:t>
      </w:r>
      <w:r w:rsidR="0036350F" w:rsidRPr="00933B3E">
        <w:rPr>
          <w:rFonts w:ascii="Arial" w:hAnsi="Arial"/>
        </w:rPr>
        <w:t xml:space="preserve">use mental skills </w:t>
      </w:r>
      <w:r w:rsidRPr="00933B3E">
        <w:rPr>
          <w:rFonts w:ascii="Arial" w:hAnsi="Arial"/>
        </w:rPr>
        <w:t xml:space="preserve">to reduce anxiety to </w:t>
      </w:r>
      <w:r w:rsidR="00D742B3" w:rsidRPr="00933B3E">
        <w:rPr>
          <w:rFonts w:ascii="Arial" w:hAnsi="Arial"/>
        </w:rPr>
        <w:t xml:space="preserve">thereby </w:t>
      </w:r>
      <w:r w:rsidRPr="00933B3E">
        <w:rPr>
          <w:rFonts w:ascii="Arial" w:hAnsi="Arial"/>
        </w:rPr>
        <w:t xml:space="preserve">increase racing success. </w:t>
      </w:r>
      <w:r w:rsidR="003B5323" w:rsidRPr="00933B3E">
        <w:rPr>
          <w:rFonts w:ascii="Arial" w:hAnsi="Arial"/>
        </w:rPr>
        <w:t xml:space="preserve"> </w:t>
      </w:r>
      <w:r w:rsidRPr="00933B3E">
        <w:rPr>
          <w:rFonts w:ascii="Arial" w:hAnsi="Arial" w:cs="ArialMT"/>
        </w:rPr>
        <w:t xml:space="preserve">In addition, team emphasis and age </w:t>
      </w:r>
      <w:r w:rsidR="00D742B3" w:rsidRPr="00933B3E">
        <w:rPr>
          <w:rFonts w:ascii="Arial" w:hAnsi="Arial" w:cs="ArialMT"/>
        </w:rPr>
        <w:t>should be taken into consideration</w:t>
      </w:r>
      <w:r w:rsidR="0036350F" w:rsidRPr="00933B3E">
        <w:rPr>
          <w:rFonts w:ascii="Arial" w:hAnsi="Arial" w:cs="ArialMT"/>
        </w:rPr>
        <w:t xml:space="preserve">, since these factors influence driver performance as well. </w:t>
      </w:r>
      <w:r w:rsidRPr="00933B3E">
        <w:rPr>
          <w:rFonts w:ascii="Arial" w:hAnsi="Arial" w:cs="ArialMT"/>
        </w:rPr>
        <w:t xml:space="preserve"> </w:t>
      </w:r>
    </w:p>
    <w:p w:rsidR="00DA72F9" w:rsidRPr="005310C9" w:rsidRDefault="00DA72F9" w:rsidP="00DA72F9">
      <w:pPr>
        <w:rPr>
          <w:rFonts w:ascii="Arial" w:hAnsi="Arial"/>
        </w:rPr>
      </w:pPr>
    </w:p>
    <w:p w:rsidR="00DA72F9" w:rsidRPr="005310C9" w:rsidRDefault="00E03F4E" w:rsidP="00DA72F9">
      <w:pPr>
        <w:spacing w:after="120"/>
        <w:jc w:val="both"/>
        <w:rPr>
          <w:rFonts w:ascii="Arial" w:hAnsi="Arial" w:cs="Arial"/>
          <w:b/>
        </w:rPr>
      </w:pPr>
      <w:r w:rsidRPr="00E03F4E">
        <w:rPr>
          <w:noProof/>
        </w:rPr>
        <w:pict>
          <v:line id="Line 13" o:spid="_x0000_s1049" style="position:absolute;left:0;text-align:left;z-index:251660800;visibility:visible;mso-wrap-distance-top:-8e-5mm;mso-wrap-distance-bottom:-8e-5mm" from="1.05pt,6.8pt" to="523.05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fIzRQ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" o:allowincell="f" strokecolor="maroon"/>
        </w:pict>
      </w:r>
    </w:p>
    <w:p w:rsidR="00DA72F9" w:rsidRPr="005310C9" w:rsidRDefault="00DA72F9" w:rsidP="00DA72F9">
      <w:pPr>
        <w:pStyle w:val="Heading8"/>
        <w:spacing w:after="120" w:line="240" w:lineRule="auto"/>
        <w:rPr>
          <w:rFonts w:ascii="Arial" w:hAnsi="Arial" w:cs="Arial"/>
          <w:b w:val="0"/>
          <w:u w:val="single"/>
        </w:rPr>
      </w:pPr>
      <w:r w:rsidRPr="005310C9">
        <w:rPr>
          <w:rFonts w:ascii="Arial" w:hAnsi="Arial" w:cs="Arial"/>
        </w:rPr>
        <w:t>ACKNOWLEDGMENTS</w:t>
      </w:r>
    </w:p>
    <w:p w:rsidR="00DA72F9" w:rsidRPr="005310C9" w:rsidRDefault="00DA72F9" w:rsidP="00DA72F9">
      <w:pPr>
        <w:jc w:val="both"/>
        <w:rPr>
          <w:rFonts w:ascii="Arial" w:hAnsi="Arial" w:cs="Arial"/>
          <w:bCs/>
        </w:rPr>
      </w:pPr>
      <w:r w:rsidRPr="005310C9">
        <w:rPr>
          <w:rFonts w:ascii="Arial" w:hAnsi="Arial" w:cs="Arial"/>
          <w:bCs/>
        </w:rPr>
        <w:t xml:space="preserve">The authors would like to thank all the drivers who participated in this study. </w:t>
      </w:r>
    </w:p>
    <w:p w:rsidR="00DA72F9" w:rsidRPr="005310C9" w:rsidRDefault="00E03F4E" w:rsidP="00DA72F9">
      <w:pPr>
        <w:jc w:val="both"/>
        <w:rPr>
          <w:rFonts w:ascii="Arial" w:hAnsi="Arial" w:cs="Arial"/>
          <w:b/>
          <w:u w:val="single"/>
        </w:rPr>
      </w:pPr>
      <w:r w:rsidRPr="00E03F4E">
        <w:rPr>
          <w:noProof/>
        </w:rPr>
        <w:pict>
          <v:line id="Line 14" o:spid="_x0000_s1050" style="position:absolute;left:0;text-align:left;z-index:251661824;visibility:visible;mso-wrap-distance-top:-8e-5mm;mso-wrap-distance-bottom:-8e-5mm" from="1.05pt,9.7pt" to="523.05pt,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sIahQ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" o:allowincell="f" strokecolor="maroon"/>
        </w:pict>
      </w:r>
    </w:p>
    <w:p w:rsidR="00DA72F9" w:rsidRPr="00601DC4" w:rsidRDefault="00DA72F9" w:rsidP="00DA72F9">
      <w:pPr>
        <w:pStyle w:val="BodyText"/>
        <w:spacing w:after="0" w:line="240" w:lineRule="auto"/>
        <w:jc w:val="left"/>
        <w:rPr>
          <w:rFonts w:cs="Arial"/>
          <w:b w:val="0"/>
          <w:lang w:val="en-US"/>
        </w:rPr>
      </w:pPr>
      <w:r w:rsidRPr="00601DC4">
        <w:rPr>
          <w:rFonts w:cs="Arial"/>
          <w:lang w:val="en-US"/>
        </w:rPr>
        <w:t xml:space="preserve">Address for correspondence: </w:t>
      </w:r>
      <w:r w:rsidRPr="00601DC4">
        <w:rPr>
          <w:rFonts w:cs="Arial"/>
          <w:b w:val="0"/>
          <w:lang w:val="en-US"/>
        </w:rPr>
        <w:t xml:space="preserve">William P. </w:t>
      </w:r>
      <w:proofErr w:type="spellStart"/>
      <w:r w:rsidRPr="00601DC4">
        <w:rPr>
          <w:rFonts w:cs="Arial"/>
          <w:b w:val="0"/>
          <w:lang w:val="en-US"/>
        </w:rPr>
        <w:t>Ebben</w:t>
      </w:r>
      <w:proofErr w:type="spellEnd"/>
      <w:r w:rsidRPr="00601DC4">
        <w:rPr>
          <w:rFonts w:cs="Arial"/>
          <w:b w:val="0"/>
          <w:lang w:val="en-US"/>
        </w:rPr>
        <w:t>, PhD, University of Wisconsin-Parkside, 900 Wood Road,</w:t>
      </w:r>
      <w:r w:rsidR="00421B61" w:rsidRPr="00601DC4">
        <w:rPr>
          <w:rFonts w:cs="Arial"/>
          <w:b w:val="0"/>
          <w:lang w:val="en-US"/>
        </w:rPr>
        <w:t xml:space="preserve"> </w:t>
      </w:r>
      <w:r w:rsidRPr="00601DC4">
        <w:rPr>
          <w:rFonts w:cs="Arial"/>
          <w:b w:val="0"/>
          <w:lang w:val="en-US"/>
        </w:rPr>
        <w:t>Kenosha, Wisconsin, USA, 53141. Phone: (</w:t>
      </w:r>
      <w:r w:rsidRPr="00601DC4">
        <w:rPr>
          <w:b w:val="0"/>
        </w:rPr>
        <w:t>262)595-2586</w:t>
      </w:r>
      <w:r w:rsidRPr="00601DC4">
        <w:rPr>
          <w:rFonts w:cs="Arial"/>
          <w:b w:val="0"/>
          <w:lang w:val="en-US"/>
        </w:rPr>
        <w:t>; Fax: (262)595-2586; Email: Webben70@hotmail.com.</w:t>
      </w:r>
    </w:p>
    <w:p w:rsidR="00DA72F9" w:rsidRPr="00601DC4" w:rsidRDefault="00E03F4E" w:rsidP="00DA72F9">
      <w:pPr>
        <w:jc w:val="both"/>
        <w:rPr>
          <w:rFonts w:ascii="Arial" w:hAnsi="Arial" w:cs="Arial"/>
          <w:b/>
        </w:rPr>
      </w:pPr>
      <w:r w:rsidRPr="00601DC4">
        <w:rPr>
          <w:noProof/>
        </w:rPr>
        <w:pict>
          <v:line id="Line 15" o:spid="_x0000_s1051" style="position:absolute;left:0;text-align:left;z-index:251662848;visibility:visible;mso-wrap-distance-top:-8e-5mm;mso-wrap-distance-bottom:-8e-5mm" from="1.05pt,6.8pt" to="523.05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" o:allowincell="f" strokecolor="maroon"/>
        </w:pict>
      </w:r>
    </w:p>
    <w:p w:rsidR="00421B61" w:rsidRPr="00601DC4" w:rsidRDefault="00421B61" w:rsidP="00DA72F9">
      <w:pPr>
        <w:jc w:val="both"/>
        <w:rPr>
          <w:rFonts w:ascii="Arial" w:hAnsi="Arial" w:cs="Arial"/>
          <w:b/>
        </w:rPr>
      </w:pPr>
    </w:p>
    <w:p w:rsidR="00DA72F9" w:rsidRPr="00601DC4" w:rsidRDefault="00DA72F9" w:rsidP="00DA72F9">
      <w:pPr>
        <w:jc w:val="both"/>
        <w:rPr>
          <w:rFonts w:ascii="Arial" w:hAnsi="Arial" w:cs="Arial"/>
        </w:rPr>
      </w:pPr>
      <w:r w:rsidRPr="00601DC4">
        <w:rPr>
          <w:rFonts w:ascii="Arial" w:hAnsi="Arial" w:cs="Arial"/>
          <w:b/>
        </w:rPr>
        <w:t>REFERENCES</w:t>
      </w:r>
    </w:p>
    <w:p w:rsidR="00DA72F9" w:rsidRPr="00601DC4" w:rsidRDefault="00DA72F9" w:rsidP="00DA72F9">
      <w:pPr>
        <w:jc w:val="both"/>
        <w:rPr>
          <w:rFonts w:ascii="Arial" w:hAnsi="Arial" w:cs="Arial"/>
        </w:rPr>
      </w:pPr>
    </w:p>
    <w:p w:rsidR="00DA72F9" w:rsidRPr="00601DC4" w:rsidRDefault="00DA72F9" w:rsidP="00DA72F9">
      <w:pPr>
        <w:numPr>
          <w:ilvl w:val="0"/>
          <w:numId w:val="3"/>
        </w:numPr>
        <w:rPr>
          <w:rFonts w:ascii="Arial" w:hAnsi="Arial"/>
        </w:rPr>
      </w:pPr>
      <w:r w:rsidRPr="00601DC4">
        <w:rPr>
          <w:rFonts w:ascii="Arial" w:hAnsi="Arial"/>
        </w:rPr>
        <w:t xml:space="preserve">Anderson L. What it takes to take the wheel. </w:t>
      </w:r>
      <w:r w:rsidRPr="00601DC4">
        <w:rPr>
          <w:rFonts w:ascii="Arial" w:hAnsi="Arial"/>
          <w:b/>
          <w:i/>
        </w:rPr>
        <w:t>Sports Illustrated</w:t>
      </w:r>
      <w:r w:rsidR="00421B61" w:rsidRPr="00601DC4">
        <w:rPr>
          <w:rFonts w:ascii="Arial" w:hAnsi="Arial"/>
          <w:b/>
          <w:i/>
        </w:rPr>
        <w:t xml:space="preserve"> </w:t>
      </w:r>
      <w:r w:rsidRPr="00601DC4">
        <w:rPr>
          <w:rFonts w:ascii="Arial" w:hAnsi="Arial"/>
          <w:b/>
          <w:i/>
        </w:rPr>
        <w:t>Special College Issue</w:t>
      </w:r>
      <w:r w:rsidR="00421B61" w:rsidRPr="00601DC4">
        <w:rPr>
          <w:rFonts w:ascii="Arial" w:hAnsi="Arial"/>
          <w:i/>
        </w:rPr>
        <w:t>.</w:t>
      </w:r>
      <w:r w:rsidRPr="00601DC4">
        <w:rPr>
          <w:rFonts w:ascii="Arial" w:hAnsi="Arial"/>
          <w:b/>
          <w:i/>
        </w:rPr>
        <w:t xml:space="preserve"> </w:t>
      </w:r>
      <w:r w:rsidRPr="00601DC4">
        <w:rPr>
          <w:rFonts w:ascii="Arial" w:hAnsi="Arial"/>
        </w:rPr>
        <w:t>2008</w:t>
      </w:r>
      <w:proofErr w:type="gramStart"/>
      <w:r w:rsidRPr="00601DC4">
        <w:rPr>
          <w:rFonts w:ascii="Arial" w:hAnsi="Arial"/>
          <w:i/>
        </w:rPr>
        <w:t>;</w:t>
      </w:r>
      <w:r w:rsidRPr="00601DC4">
        <w:rPr>
          <w:rFonts w:ascii="Arial" w:hAnsi="Arial"/>
        </w:rPr>
        <w:t>68</w:t>
      </w:r>
      <w:proofErr w:type="gramEnd"/>
      <w:r w:rsidRPr="00601DC4">
        <w:rPr>
          <w:rFonts w:ascii="Arial" w:hAnsi="Arial"/>
        </w:rPr>
        <w:t xml:space="preserve">. </w:t>
      </w:r>
    </w:p>
    <w:p w:rsidR="00DA72F9" w:rsidRPr="00601DC4" w:rsidRDefault="00DA72F9" w:rsidP="00DA72F9">
      <w:pPr>
        <w:ind w:left="360"/>
        <w:rPr>
          <w:rFonts w:ascii="Arial" w:hAnsi="Arial"/>
        </w:rPr>
      </w:pPr>
    </w:p>
    <w:p w:rsidR="00DA72F9" w:rsidRPr="00601DC4" w:rsidRDefault="00DA72F9" w:rsidP="00DA72F9">
      <w:pPr>
        <w:numPr>
          <w:ilvl w:val="0"/>
          <w:numId w:val="3"/>
        </w:numPr>
        <w:rPr>
          <w:rFonts w:ascii="Arial" w:hAnsi="Arial"/>
        </w:rPr>
      </w:pPr>
      <w:proofErr w:type="spellStart"/>
      <w:r w:rsidRPr="00601DC4">
        <w:rPr>
          <w:rFonts w:ascii="Arial" w:hAnsi="Arial"/>
        </w:rPr>
        <w:t>Baur</w:t>
      </w:r>
      <w:proofErr w:type="spellEnd"/>
      <w:r w:rsidRPr="00601DC4">
        <w:rPr>
          <w:rFonts w:ascii="Arial" w:hAnsi="Arial"/>
        </w:rPr>
        <w:t xml:space="preserve"> H, Muller S, </w:t>
      </w:r>
      <w:proofErr w:type="spellStart"/>
      <w:r w:rsidRPr="00601DC4">
        <w:rPr>
          <w:rFonts w:ascii="Arial" w:hAnsi="Arial"/>
        </w:rPr>
        <w:t>Hirschmuller</w:t>
      </w:r>
      <w:proofErr w:type="spellEnd"/>
      <w:r w:rsidRPr="00601DC4">
        <w:rPr>
          <w:rFonts w:ascii="Arial" w:hAnsi="Arial"/>
        </w:rPr>
        <w:t xml:space="preserve"> A, Huber G, Mayer F. Reactivity, stability, and strength performance capacity in motor sports.</w:t>
      </w:r>
      <w:r w:rsidR="00421B61" w:rsidRPr="00601DC4">
        <w:rPr>
          <w:rFonts w:ascii="Arial" w:hAnsi="Arial"/>
        </w:rPr>
        <w:t xml:space="preserve"> </w:t>
      </w:r>
      <w:r w:rsidRPr="00601DC4">
        <w:rPr>
          <w:rFonts w:ascii="Arial" w:hAnsi="Arial"/>
          <w:b/>
          <w:i/>
        </w:rPr>
        <w:t>Br J Sports Med</w:t>
      </w:r>
      <w:r w:rsidR="00796DBB" w:rsidRPr="00601DC4">
        <w:rPr>
          <w:rFonts w:ascii="Arial" w:hAnsi="Arial"/>
          <w:b/>
          <w:i/>
        </w:rPr>
        <w:t>.</w:t>
      </w:r>
      <w:r w:rsidR="00421B61" w:rsidRPr="00601DC4">
        <w:rPr>
          <w:rFonts w:ascii="Arial" w:hAnsi="Arial"/>
          <w:i/>
        </w:rPr>
        <w:t xml:space="preserve"> </w:t>
      </w:r>
      <w:r w:rsidRPr="00601DC4">
        <w:rPr>
          <w:rFonts w:ascii="Arial" w:hAnsi="Arial"/>
        </w:rPr>
        <w:t>2006</w:t>
      </w:r>
      <w:proofErr w:type="gramStart"/>
      <w:r w:rsidRPr="00601DC4">
        <w:rPr>
          <w:rFonts w:ascii="Arial" w:hAnsi="Arial"/>
        </w:rPr>
        <w:t>;40:906</w:t>
      </w:r>
      <w:proofErr w:type="gramEnd"/>
      <w:r w:rsidRPr="00601DC4">
        <w:rPr>
          <w:rFonts w:ascii="Arial" w:hAnsi="Arial"/>
        </w:rPr>
        <w:t>-911.</w:t>
      </w:r>
    </w:p>
    <w:p w:rsidR="00DA72F9" w:rsidRPr="00601DC4" w:rsidRDefault="00DA72F9" w:rsidP="00DA72F9">
      <w:pPr>
        <w:ind w:left="360"/>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Carron AV, Bray SR, </w:t>
      </w:r>
      <w:proofErr w:type="spellStart"/>
      <w:r w:rsidRPr="00601DC4">
        <w:rPr>
          <w:rFonts w:ascii="Arial" w:hAnsi="Arial"/>
        </w:rPr>
        <w:t>Eys</w:t>
      </w:r>
      <w:proofErr w:type="spellEnd"/>
      <w:r w:rsidRPr="00601DC4">
        <w:rPr>
          <w:rFonts w:ascii="Arial" w:hAnsi="Arial"/>
        </w:rPr>
        <w:t xml:space="preserve">, MA. Team cohesion and team success in sport. </w:t>
      </w:r>
      <w:r w:rsidRPr="00601DC4">
        <w:rPr>
          <w:rFonts w:ascii="Arial" w:hAnsi="Arial"/>
          <w:b/>
          <w:i/>
        </w:rPr>
        <w:t>J Sports Sci</w:t>
      </w:r>
      <w:r w:rsidR="00796DBB" w:rsidRPr="00601DC4">
        <w:rPr>
          <w:rFonts w:ascii="Arial" w:hAnsi="Arial"/>
          <w:b/>
          <w:i/>
        </w:rPr>
        <w:t>.</w:t>
      </w:r>
      <w:r w:rsidRPr="00601DC4">
        <w:rPr>
          <w:rFonts w:ascii="Arial" w:hAnsi="Arial"/>
        </w:rPr>
        <w:t xml:space="preserve"> 2002</w:t>
      </w:r>
      <w:proofErr w:type="gramStart"/>
      <w:r w:rsidRPr="00601DC4">
        <w:rPr>
          <w:rFonts w:ascii="Arial" w:hAnsi="Arial"/>
        </w:rPr>
        <w:t>;20:119</w:t>
      </w:r>
      <w:proofErr w:type="gramEnd"/>
      <w:r w:rsidRPr="00601DC4">
        <w:rPr>
          <w:rFonts w:ascii="Arial" w:hAnsi="Arial"/>
        </w:rPr>
        <w:t>-126.</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proofErr w:type="spellStart"/>
      <w:r w:rsidRPr="00601DC4">
        <w:rPr>
          <w:rFonts w:ascii="Arial" w:hAnsi="Arial"/>
        </w:rPr>
        <w:t>Covassin</w:t>
      </w:r>
      <w:proofErr w:type="spellEnd"/>
      <w:r w:rsidRPr="00601DC4">
        <w:rPr>
          <w:rFonts w:ascii="Arial" w:hAnsi="Arial"/>
        </w:rPr>
        <w:t xml:space="preserve"> T, </w:t>
      </w:r>
      <w:proofErr w:type="spellStart"/>
      <w:r w:rsidRPr="00601DC4">
        <w:rPr>
          <w:rFonts w:ascii="Arial" w:hAnsi="Arial"/>
        </w:rPr>
        <w:t>Pero</w:t>
      </w:r>
      <w:proofErr w:type="spellEnd"/>
      <w:r w:rsidRPr="00601DC4">
        <w:rPr>
          <w:rFonts w:ascii="Arial" w:hAnsi="Arial"/>
        </w:rPr>
        <w:t xml:space="preserve"> S. The relationship between self-confidence, mental skills,</w:t>
      </w:r>
      <w:r w:rsidR="009F2BB7" w:rsidRPr="00601DC4">
        <w:rPr>
          <w:rFonts w:ascii="Arial" w:hAnsi="Arial"/>
        </w:rPr>
        <w:t xml:space="preserve"> </w:t>
      </w:r>
      <w:r w:rsidRPr="00601DC4">
        <w:rPr>
          <w:rFonts w:ascii="Arial" w:hAnsi="Arial"/>
        </w:rPr>
        <w:t xml:space="preserve">and anxiety among collegiate tennis players. </w:t>
      </w:r>
      <w:r w:rsidRPr="00601DC4">
        <w:rPr>
          <w:rFonts w:ascii="Arial" w:hAnsi="Arial"/>
          <w:b/>
          <w:i/>
        </w:rPr>
        <w:t xml:space="preserve">J Sport </w:t>
      </w:r>
      <w:proofErr w:type="spellStart"/>
      <w:r w:rsidRPr="00601DC4">
        <w:rPr>
          <w:rFonts w:ascii="Arial" w:hAnsi="Arial"/>
          <w:b/>
          <w:i/>
        </w:rPr>
        <w:t>Behav</w:t>
      </w:r>
      <w:proofErr w:type="spellEnd"/>
      <w:r w:rsidR="00796DBB" w:rsidRPr="00601DC4">
        <w:rPr>
          <w:rFonts w:ascii="Arial" w:hAnsi="Arial"/>
          <w:b/>
          <w:i/>
        </w:rPr>
        <w:t>.</w:t>
      </w:r>
      <w:r w:rsidR="00421B61" w:rsidRPr="00601DC4">
        <w:rPr>
          <w:rFonts w:ascii="Arial" w:hAnsi="Arial"/>
          <w:b/>
          <w:i/>
        </w:rPr>
        <w:t xml:space="preserve"> </w:t>
      </w:r>
      <w:r w:rsidRPr="00601DC4">
        <w:rPr>
          <w:rFonts w:ascii="Arial" w:hAnsi="Arial"/>
        </w:rPr>
        <w:t>2004</w:t>
      </w:r>
      <w:proofErr w:type="gramStart"/>
      <w:r w:rsidRPr="00601DC4">
        <w:rPr>
          <w:rFonts w:ascii="Arial" w:hAnsi="Arial"/>
        </w:rPr>
        <w:t>;27</w:t>
      </w:r>
      <w:proofErr w:type="gramEnd"/>
      <w:r w:rsidRPr="00601DC4">
        <w:rPr>
          <w:rFonts w:ascii="Arial" w:hAnsi="Arial"/>
        </w:rPr>
        <w:t xml:space="preserve">. </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Cox RH, Davis RW. Psychological skills of elite wheelchair athletes. </w:t>
      </w:r>
      <w:proofErr w:type="spellStart"/>
      <w:r w:rsidRPr="00601DC4">
        <w:rPr>
          <w:rFonts w:ascii="Arial" w:hAnsi="Arial"/>
          <w:b/>
          <w:i/>
        </w:rPr>
        <w:t>Palaestra</w:t>
      </w:r>
      <w:proofErr w:type="spellEnd"/>
      <w:r w:rsidR="00421B61" w:rsidRPr="00601DC4">
        <w:rPr>
          <w:rFonts w:ascii="Arial" w:hAnsi="Arial"/>
          <w:i/>
        </w:rPr>
        <w:t>.</w:t>
      </w:r>
      <w:r w:rsidRPr="00601DC4">
        <w:rPr>
          <w:rFonts w:ascii="Arial" w:hAnsi="Arial"/>
        </w:rPr>
        <w:t xml:space="preserve"> 1992</w:t>
      </w:r>
      <w:proofErr w:type="gramStart"/>
      <w:r w:rsidRPr="00601DC4">
        <w:rPr>
          <w:rFonts w:ascii="Arial" w:hAnsi="Arial"/>
        </w:rPr>
        <w:t>;8</w:t>
      </w:r>
      <w:proofErr w:type="gramEnd"/>
      <w:r w:rsidRPr="00601DC4">
        <w:rPr>
          <w:rFonts w:ascii="Arial" w:hAnsi="Arial"/>
        </w:rPr>
        <w:t>: 16-21.</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Cox RH, Liu Z, </w:t>
      </w:r>
      <w:proofErr w:type="spellStart"/>
      <w:r w:rsidRPr="00601DC4">
        <w:rPr>
          <w:rFonts w:ascii="Arial" w:hAnsi="Arial"/>
        </w:rPr>
        <w:t>Qiu</w:t>
      </w:r>
      <w:proofErr w:type="spellEnd"/>
      <w:r w:rsidRPr="00601DC4">
        <w:rPr>
          <w:rFonts w:ascii="Arial" w:hAnsi="Arial"/>
        </w:rPr>
        <w:t xml:space="preserve"> Y. Psychological skills of elite Chinese athletes. </w:t>
      </w:r>
      <w:proofErr w:type="spellStart"/>
      <w:r w:rsidRPr="00601DC4">
        <w:rPr>
          <w:rFonts w:ascii="Arial" w:hAnsi="Arial"/>
          <w:b/>
          <w:i/>
          <w:iCs/>
        </w:rPr>
        <w:t>Int</w:t>
      </w:r>
      <w:proofErr w:type="spellEnd"/>
      <w:r w:rsidRPr="00601DC4">
        <w:rPr>
          <w:rFonts w:ascii="Arial" w:hAnsi="Arial"/>
          <w:b/>
          <w:i/>
          <w:iCs/>
        </w:rPr>
        <w:t xml:space="preserve"> J Sport Psych</w:t>
      </w:r>
      <w:r w:rsidR="00421B61" w:rsidRPr="00601DC4">
        <w:rPr>
          <w:rFonts w:ascii="Arial" w:hAnsi="Arial"/>
          <w:i/>
        </w:rPr>
        <w:t>.</w:t>
      </w:r>
      <w:r w:rsidRPr="00601DC4">
        <w:rPr>
          <w:rFonts w:ascii="Arial" w:hAnsi="Arial"/>
          <w:i/>
          <w:iCs/>
        </w:rPr>
        <w:t xml:space="preserve"> 1996</w:t>
      </w:r>
      <w:proofErr w:type="gramStart"/>
      <w:r w:rsidRPr="00601DC4">
        <w:rPr>
          <w:rFonts w:ascii="Arial" w:hAnsi="Arial"/>
          <w:i/>
          <w:iCs/>
        </w:rPr>
        <w:t>;</w:t>
      </w:r>
      <w:r w:rsidRPr="00601DC4">
        <w:rPr>
          <w:rFonts w:ascii="Arial" w:hAnsi="Arial"/>
        </w:rPr>
        <w:t>27:123</w:t>
      </w:r>
      <w:proofErr w:type="gramEnd"/>
      <w:r w:rsidRPr="00601DC4">
        <w:rPr>
          <w:rFonts w:ascii="Arial" w:hAnsi="Arial"/>
        </w:rPr>
        <w:t xml:space="preserve">-132. </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Cox RH, </w:t>
      </w:r>
      <w:proofErr w:type="spellStart"/>
      <w:r w:rsidRPr="00601DC4">
        <w:rPr>
          <w:rFonts w:ascii="Arial" w:hAnsi="Arial"/>
        </w:rPr>
        <w:t>Yoo</w:t>
      </w:r>
      <w:proofErr w:type="spellEnd"/>
      <w:r w:rsidRPr="00601DC4">
        <w:rPr>
          <w:rFonts w:ascii="Arial" w:hAnsi="Arial"/>
        </w:rPr>
        <w:t xml:space="preserve"> HS. Playing position and psychological skill in American football.</w:t>
      </w:r>
      <w:r w:rsidR="009F2BB7" w:rsidRPr="00601DC4">
        <w:rPr>
          <w:rFonts w:ascii="Arial" w:hAnsi="Arial"/>
        </w:rPr>
        <w:t xml:space="preserve"> </w:t>
      </w:r>
      <w:r w:rsidRPr="00601DC4">
        <w:rPr>
          <w:rFonts w:ascii="Arial" w:hAnsi="Arial"/>
          <w:b/>
          <w:i/>
        </w:rPr>
        <w:t xml:space="preserve">J Sport </w:t>
      </w:r>
      <w:proofErr w:type="spellStart"/>
      <w:r w:rsidRPr="00601DC4">
        <w:rPr>
          <w:rFonts w:ascii="Arial" w:hAnsi="Arial"/>
          <w:b/>
          <w:i/>
        </w:rPr>
        <w:t>Behav</w:t>
      </w:r>
      <w:proofErr w:type="spellEnd"/>
      <w:r w:rsidR="00796DBB" w:rsidRPr="00601DC4">
        <w:rPr>
          <w:rFonts w:ascii="Arial" w:hAnsi="Arial"/>
          <w:b/>
          <w:i/>
        </w:rPr>
        <w:t>.</w:t>
      </w:r>
      <w:r w:rsidRPr="00601DC4">
        <w:rPr>
          <w:rFonts w:ascii="Arial" w:hAnsi="Arial"/>
          <w:i/>
        </w:rPr>
        <w:t xml:space="preserve"> </w:t>
      </w:r>
      <w:r w:rsidRPr="00601DC4">
        <w:rPr>
          <w:rFonts w:ascii="Arial" w:hAnsi="Arial"/>
        </w:rPr>
        <w:t>1995</w:t>
      </w:r>
      <w:proofErr w:type="gramStart"/>
      <w:r w:rsidRPr="00601DC4">
        <w:rPr>
          <w:rFonts w:ascii="Arial" w:hAnsi="Arial"/>
        </w:rPr>
        <w:t>;18:183</w:t>
      </w:r>
      <w:proofErr w:type="gramEnd"/>
      <w:r w:rsidRPr="00601DC4">
        <w:rPr>
          <w:rFonts w:ascii="Arial" w:hAnsi="Arial"/>
        </w:rPr>
        <w:t>-183.</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Di </w:t>
      </w:r>
      <w:proofErr w:type="spellStart"/>
      <w:r w:rsidRPr="00601DC4">
        <w:rPr>
          <w:rFonts w:ascii="Arial" w:hAnsi="Arial"/>
        </w:rPr>
        <w:t>Berardinis</w:t>
      </w:r>
      <w:proofErr w:type="spellEnd"/>
      <w:r w:rsidRPr="00601DC4">
        <w:rPr>
          <w:rFonts w:ascii="Arial" w:hAnsi="Arial"/>
        </w:rPr>
        <w:t xml:space="preserve"> JD, </w:t>
      </w:r>
      <w:proofErr w:type="spellStart"/>
      <w:r w:rsidRPr="00601DC4">
        <w:rPr>
          <w:rFonts w:ascii="Arial" w:hAnsi="Arial"/>
        </w:rPr>
        <w:t>Barwind</w:t>
      </w:r>
      <w:proofErr w:type="spellEnd"/>
      <w:r w:rsidRPr="00601DC4">
        <w:rPr>
          <w:rFonts w:ascii="Arial" w:hAnsi="Arial"/>
        </w:rPr>
        <w:t xml:space="preserve"> JJ, </w:t>
      </w:r>
      <w:proofErr w:type="spellStart"/>
      <w:r w:rsidR="009F2BB7" w:rsidRPr="00601DC4">
        <w:rPr>
          <w:rFonts w:ascii="Arial" w:hAnsi="Arial"/>
        </w:rPr>
        <w:t>Flaningam</w:t>
      </w:r>
      <w:proofErr w:type="spellEnd"/>
      <w:r w:rsidR="009F2BB7" w:rsidRPr="00601DC4">
        <w:rPr>
          <w:rFonts w:ascii="Arial" w:hAnsi="Arial"/>
        </w:rPr>
        <w:t xml:space="preserve"> RR, Jenkins VV</w:t>
      </w:r>
      <w:r w:rsidRPr="00601DC4">
        <w:rPr>
          <w:rFonts w:ascii="Arial" w:hAnsi="Arial"/>
        </w:rPr>
        <w:t xml:space="preserve">. Enhanced interpersonal relation as predictor of athletic performance. </w:t>
      </w:r>
      <w:proofErr w:type="spellStart"/>
      <w:r w:rsidRPr="00601DC4">
        <w:rPr>
          <w:rFonts w:ascii="Arial" w:hAnsi="Arial"/>
          <w:b/>
          <w:i/>
        </w:rPr>
        <w:t>Int</w:t>
      </w:r>
      <w:proofErr w:type="spellEnd"/>
      <w:r w:rsidRPr="00601DC4">
        <w:rPr>
          <w:rFonts w:ascii="Arial" w:hAnsi="Arial"/>
          <w:b/>
          <w:i/>
        </w:rPr>
        <w:t xml:space="preserve"> J Sport Psych</w:t>
      </w:r>
      <w:r w:rsidR="00796DBB" w:rsidRPr="00601DC4">
        <w:rPr>
          <w:rFonts w:ascii="Arial" w:hAnsi="Arial"/>
          <w:b/>
          <w:i/>
        </w:rPr>
        <w:t>.</w:t>
      </w:r>
      <w:r w:rsidRPr="00601DC4">
        <w:rPr>
          <w:rFonts w:ascii="Arial" w:hAnsi="Arial"/>
        </w:rPr>
        <w:t xml:space="preserve"> 1983</w:t>
      </w:r>
      <w:proofErr w:type="gramStart"/>
      <w:r w:rsidRPr="00601DC4">
        <w:rPr>
          <w:rFonts w:ascii="Arial" w:hAnsi="Arial"/>
        </w:rPr>
        <w:t>;14:243</w:t>
      </w:r>
      <w:proofErr w:type="gramEnd"/>
      <w:r w:rsidRPr="00601DC4">
        <w:rPr>
          <w:rFonts w:ascii="Arial" w:hAnsi="Arial"/>
        </w:rPr>
        <w:t>-251.</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proofErr w:type="spellStart"/>
      <w:r w:rsidRPr="00601DC4">
        <w:rPr>
          <w:rFonts w:ascii="Arial" w:hAnsi="Arial"/>
        </w:rPr>
        <w:t>Ebben</w:t>
      </w:r>
      <w:proofErr w:type="spellEnd"/>
      <w:r w:rsidRPr="00601DC4">
        <w:rPr>
          <w:rFonts w:ascii="Arial" w:hAnsi="Arial"/>
        </w:rPr>
        <w:t xml:space="preserve"> W. Strength and conditioning for stock car racing. </w:t>
      </w:r>
      <w:r w:rsidRPr="00601DC4">
        <w:rPr>
          <w:rFonts w:ascii="Arial" w:hAnsi="Arial"/>
          <w:b/>
          <w:i/>
        </w:rPr>
        <w:t>Strength Conditioning J</w:t>
      </w:r>
      <w:r w:rsidR="00796DBB" w:rsidRPr="00601DC4">
        <w:rPr>
          <w:rFonts w:ascii="Arial" w:hAnsi="Arial"/>
          <w:b/>
          <w:i/>
        </w:rPr>
        <w:t>.</w:t>
      </w:r>
      <w:r w:rsidR="00421B61" w:rsidRPr="00601DC4">
        <w:rPr>
          <w:rFonts w:ascii="Arial" w:hAnsi="Arial"/>
          <w:i/>
        </w:rPr>
        <w:t xml:space="preserve"> </w:t>
      </w:r>
      <w:r w:rsidRPr="00601DC4">
        <w:rPr>
          <w:rFonts w:ascii="Arial" w:hAnsi="Arial"/>
        </w:rPr>
        <w:t>2010</w:t>
      </w:r>
      <w:proofErr w:type="gramStart"/>
      <w:r w:rsidRPr="00601DC4">
        <w:rPr>
          <w:rFonts w:ascii="Arial" w:hAnsi="Arial"/>
        </w:rPr>
        <w:t>;32:16</w:t>
      </w:r>
      <w:proofErr w:type="gramEnd"/>
      <w:r w:rsidRPr="00601DC4">
        <w:rPr>
          <w:rFonts w:ascii="Arial" w:hAnsi="Arial"/>
        </w:rPr>
        <w:t>-27.</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Ferguson DP, Bowen RS, Lightfoot JT. Heart rate and core temperature responses of elite pit crews during automobile races.</w:t>
      </w:r>
      <w:r w:rsidR="00421B61" w:rsidRPr="00601DC4">
        <w:rPr>
          <w:rFonts w:ascii="Arial" w:hAnsi="Arial"/>
        </w:rPr>
        <w:t xml:space="preserve"> </w:t>
      </w:r>
      <w:r w:rsidRPr="00601DC4">
        <w:rPr>
          <w:rFonts w:ascii="Arial" w:hAnsi="Arial"/>
          <w:b/>
          <w:i/>
        </w:rPr>
        <w:t>J Strength Conditioning Res</w:t>
      </w:r>
      <w:r w:rsidR="00796DBB" w:rsidRPr="00601DC4">
        <w:rPr>
          <w:rFonts w:ascii="Arial" w:hAnsi="Arial"/>
          <w:b/>
          <w:i/>
        </w:rPr>
        <w:t>.</w:t>
      </w:r>
      <w:r w:rsidR="00421B61" w:rsidRPr="00601DC4">
        <w:rPr>
          <w:rFonts w:ascii="Arial" w:hAnsi="Arial"/>
          <w:i/>
        </w:rPr>
        <w:t xml:space="preserve"> </w:t>
      </w:r>
      <w:r w:rsidRPr="00601DC4">
        <w:rPr>
          <w:rFonts w:ascii="Arial" w:hAnsi="Arial"/>
        </w:rPr>
        <w:t>2011</w:t>
      </w:r>
      <w:proofErr w:type="gramStart"/>
      <w:r w:rsidRPr="00601DC4">
        <w:rPr>
          <w:rFonts w:ascii="Arial" w:hAnsi="Arial"/>
        </w:rPr>
        <w:t>;25:2075</w:t>
      </w:r>
      <w:proofErr w:type="gramEnd"/>
      <w:r w:rsidR="00601DC4" w:rsidRPr="00601DC4">
        <w:rPr>
          <w:rFonts w:ascii="Arial" w:hAnsi="Arial"/>
        </w:rPr>
        <w:t>-2083</w:t>
      </w:r>
      <w:r w:rsidRPr="00601DC4">
        <w:rPr>
          <w:rFonts w:ascii="Arial" w:hAnsi="Arial"/>
        </w:rPr>
        <w:t>.</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Fletcher D, </w:t>
      </w:r>
      <w:proofErr w:type="spellStart"/>
      <w:r w:rsidRPr="00601DC4">
        <w:rPr>
          <w:rFonts w:ascii="Arial" w:hAnsi="Arial"/>
        </w:rPr>
        <w:t>Hanton</w:t>
      </w:r>
      <w:proofErr w:type="spellEnd"/>
      <w:r w:rsidRPr="00601DC4">
        <w:rPr>
          <w:rFonts w:ascii="Arial" w:hAnsi="Arial"/>
        </w:rPr>
        <w:t xml:space="preserve"> S. The relationship between psychological skills usage and competitive anxiety responses. </w:t>
      </w:r>
      <w:r w:rsidRPr="00601DC4">
        <w:rPr>
          <w:rFonts w:ascii="Arial" w:hAnsi="Arial"/>
          <w:b/>
          <w:i/>
          <w:iCs/>
        </w:rPr>
        <w:t>Psych</w:t>
      </w:r>
      <w:r w:rsidR="00796DBB" w:rsidRPr="00601DC4">
        <w:rPr>
          <w:rFonts w:ascii="Arial" w:hAnsi="Arial"/>
          <w:b/>
          <w:i/>
          <w:iCs/>
        </w:rPr>
        <w:t xml:space="preserve"> </w:t>
      </w:r>
      <w:r w:rsidRPr="00601DC4">
        <w:rPr>
          <w:rFonts w:ascii="Arial" w:hAnsi="Arial"/>
          <w:b/>
          <w:i/>
          <w:iCs/>
        </w:rPr>
        <w:t xml:space="preserve">Sport </w:t>
      </w:r>
      <w:proofErr w:type="spellStart"/>
      <w:r w:rsidRPr="00601DC4">
        <w:rPr>
          <w:rFonts w:ascii="Arial" w:hAnsi="Arial"/>
          <w:b/>
          <w:i/>
          <w:iCs/>
        </w:rPr>
        <w:t>Exer</w:t>
      </w:r>
      <w:proofErr w:type="spellEnd"/>
      <w:r w:rsidR="00796DBB" w:rsidRPr="00601DC4">
        <w:rPr>
          <w:rFonts w:ascii="Arial" w:hAnsi="Arial"/>
          <w:b/>
          <w:i/>
          <w:iCs/>
        </w:rPr>
        <w:t>.</w:t>
      </w:r>
      <w:r w:rsidR="00421B61" w:rsidRPr="00601DC4">
        <w:rPr>
          <w:rFonts w:ascii="Arial" w:hAnsi="Arial"/>
          <w:i/>
        </w:rPr>
        <w:t xml:space="preserve"> </w:t>
      </w:r>
      <w:r w:rsidRPr="00601DC4">
        <w:rPr>
          <w:rFonts w:ascii="Arial" w:hAnsi="Arial"/>
          <w:iCs/>
        </w:rPr>
        <w:t>2001</w:t>
      </w:r>
      <w:proofErr w:type="gramStart"/>
      <w:r w:rsidRPr="00601DC4">
        <w:rPr>
          <w:rFonts w:ascii="Arial" w:hAnsi="Arial"/>
          <w:iCs/>
        </w:rPr>
        <w:t>;</w:t>
      </w:r>
      <w:r w:rsidRPr="00601DC4">
        <w:rPr>
          <w:rFonts w:ascii="Arial" w:hAnsi="Arial"/>
        </w:rPr>
        <w:t>2:89</w:t>
      </w:r>
      <w:proofErr w:type="gramEnd"/>
      <w:r w:rsidRPr="00601DC4">
        <w:rPr>
          <w:rFonts w:ascii="Arial" w:hAnsi="Arial"/>
        </w:rPr>
        <w:t xml:space="preserve">-101. </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Hall CR, Munroe-Chandler KJ, Cumming J, Law B, Ramsey R, Murphy L. Imagery and observational learning use and their relationship to sport confidence. </w:t>
      </w:r>
      <w:r w:rsidRPr="00601DC4">
        <w:rPr>
          <w:rFonts w:ascii="Arial" w:hAnsi="Arial"/>
          <w:b/>
          <w:i/>
        </w:rPr>
        <w:t>J</w:t>
      </w:r>
      <w:r w:rsidR="00796DBB" w:rsidRPr="00601DC4">
        <w:rPr>
          <w:rFonts w:ascii="Arial" w:hAnsi="Arial"/>
          <w:b/>
          <w:i/>
        </w:rPr>
        <w:t xml:space="preserve"> </w:t>
      </w:r>
      <w:r w:rsidRPr="00601DC4">
        <w:rPr>
          <w:rFonts w:ascii="Arial" w:hAnsi="Arial"/>
          <w:b/>
          <w:i/>
        </w:rPr>
        <w:t xml:space="preserve"> Sports Sci</w:t>
      </w:r>
      <w:r w:rsidR="00796DBB" w:rsidRPr="00601DC4">
        <w:rPr>
          <w:rFonts w:ascii="Arial" w:hAnsi="Arial"/>
          <w:b/>
          <w:i/>
        </w:rPr>
        <w:t>.</w:t>
      </w:r>
      <w:r w:rsidRPr="00601DC4">
        <w:rPr>
          <w:rFonts w:ascii="Arial" w:hAnsi="Arial"/>
        </w:rPr>
        <w:t xml:space="preserve"> 2009</w:t>
      </w:r>
      <w:proofErr w:type="gramStart"/>
      <w:r w:rsidRPr="00601DC4">
        <w:rPr>
          <w:rFonts w:ascii="Arial" w:hAnsi="Arial"/>
        </w:rPr>
        <w:t>;27:327</w:t>
      </w:r>
      <w:proofErr w:type="gramEnd"/>
      <w:r w:rsidRPr="00601DC4">
        <w:rPr>
          <w:rFonts w:ascii="Arial" w:hAnsi="Arial"/>
        </w:rPr>
        <w:t xml:space="preserve">-338.  </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proofErr w:type="spellStart"/>
      <w:r w:rsidRPr="00601DC4">
        <w:rPr>
          <w:rFonts w:ascii="Arial" w:hAnsi="Arial"/>
        </w:rPr>
        <w:t>Hayslip</w:t>
      </w:r>
      <w:proofErr w:type="spellEnd"/>
      <w:r w:rsidRPr="00601DC4">
        <w:rPr>
          <w:rFonts w:ascii="Arial" w:hAnsi="Arial"/>
        </w:rPr>
        <w:t xml:space="preserve"> B, Petrie TA, </w:t>
      </w:r>
      <w:proofErr w:type="spellStart"/>
      <w:r w:rsidRPr="00601DC4">
        <w:rPr>
          <w:rFonts w:ascii="Arial" w:hAnsi="Arial"/>
        </w:rPr>
        <w:t>MacIntire</w:t>
      </w:r>
      <w:proofErr w:type="spellEnd"/>
      <w:r w:rsidRPr="00601DC4">
        <w:rPr>
          <w:rFonts w:ascii="Arial" w:hAnsi="Arial"/>
        </w:rPr>
        <w:t xml:space="preserve"> MM, Jones G. The influences of skill level, anxiety, and psychological skills use on amateur golfers’ performances. </w:t>
      </w:r>
      <w:r w:rsidRPr="00601DC4">
        <w:rPr>
          <w:rFonts w:ascii="Arial" w:hAnsi="Arial"/>
          <w:b/>
          <w:i/>
        </w:rPr>
        <w:t>J</w:t>
      </w:r>
      <w:r w:rsidR="00796DBB" w:rsidRPr="00601DC4">
        <w:rPr>
          <w:rFonts w:ascii="Arial" w:hAnsi="Arial"/>
          <w:b/>
          <w:i/>
        </w:rPr>
        <w:t xml:space="preserve"> </w:t>
      </w:r>
      <w:proofErr w:type="spellStart"/>
      <w:r w:rsidRPr="00601DC4">
        <w:rPr>
          <w:rFonts w:ascii="Arial" w:hAnsi="Arial"/>
          <w:b/>
          <w:i/>
        </w:rPr>
        <w:t>Appl</w:t>
      </w:r>
      <w:proofErr w:type="spellEnd"/>
      <w:r w:rsidR="00796DBB" w:rsidRPr="00601DC4">
        <w:rPr>
          <w:rFonts w:ascii="Arial" w:hAnsi="Arial"/>
          <w:b/>
          <w:i/>
        </w:rPr>
        <w:t xml:space="preserve"> </w:t>
      </w:r>
      <w:r w:rsidRPr="00601DC4">
        <w:rPr>
          <w:rFonts w:ascii="Arial" w:hAnsi="Arial"/>
          <w:b/>
          <w:i/>
        </w:rPr>
        <w:t>Sports Psych</w:t>
      </w:r>
      <w:r w:rsidR="00796DBB" w:rsidRPr="00601DC4">
        <w:rPr>
          <w:rFonts w:ascii="Arial" w:hAnsi="Arial"/>
          <w:b/>
          <w:i/>
        </w:rPr>
        <w:t>.</w:t>
      </w:r>
      <w:r w:rsidR="00421B61" w:rsidRPr="00601DC4">
        <w:rPr>
          <w:rFonts w:ascii="Arial" w:hAnsi="Arial"/>
          <w:i/>
        </w:rPr>
        <w:t xml:space="preserve"> </w:t>
      </w:r>
      <w:r w:rsidRPr="00601DC4">
        <w:rPr>
          <w:rFonts w:ascii="Arial" w:hAnsi="Arial"/>
        </w:rPr>
        <w:t>2010</w:t>
      </w:r>
      <w:proofErr w:type="gramStart"/>
      <w:r w:rsidRPr="00601DC4">
        <w:rPr>
          <w:rFonts w:ascii="Arial" w:hAnsi="Arial"/>
        </w:rPr>
        <w:t>;22:123</w:t>
      </w:r>
      <w:proofErr w:type="gramEnd"/>
      <w:r w:rsidRPr="00601DC4">
        <w:rPr>
          <w:rFonts w:ascii="Arial" w:hAnsi="Arial"/>
        </w:rPr>
        <w:t xml:space="preserve">-134. </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Jacobs PL, </w:t>
      </w:r>
      <w:proofErr w:type="spellStart"/>
      <w:r w:rsidRPr="00601DC4">
        <w:rPr>
          <w:rFonts w:ascii="Arial" w:hAnsi="Arial"/>
        </w:rPr>
        <w:t>Olvey</w:t>
      </w:r>
      <w:proofErr w:type="spellEnd"/>
      <w:r w:rsidRPr="00601DC4">
        <w:rPr>
          <w:rFonts w:ascii="Arial" w:hAnsi="Arial"/>
        </w:rPr>
        <w:t xml:space="preserve"> SE. Metabolic and heart rate responses to open-wheel automobile road racing: A single-subject study. </w:t>
      </w:r>
      <w:r w:rsidRPr="00601DC4">
        <w:rPr>
          <w:rFonts w:ascii="Arial" w:hAnsi="Arial"/>
          <w:b/>
          <w:i/>
        </w:rPr>
        <w:t>J</w:t>
      </w:r>
      <w:r w:rsidR="00796DBB" w:rsidRPr="00601DC4">
        <w:rPr>
          <w:rFonts w:ascii="Arial" w:hAnsi="Arial"/>
          <w:b/>
          <w:i/>
        </w:rPr>
        <w:t xml:space="preserve"> </w:t>
      </w:r>
      <w:r w:rsidRPr="00601DC4">
        <w:rPr>
          <w:rFonts w:ascii="Arial" w:hAnsi="Arial"/>
          <w:b/>
          <w:i/>
        </w:rPr>
        <w:t>Strength Conditioning Res</w:t>
      </w:r>
      <w:r w:rsidR="00796DBB" w:rsidRPr="00601DC4">
        <w:rPr>
          <w:rFonts w:ascii="Arial" w:hAnsi="Arial"/>
          <w:b/>
          <w:i/>
        </w:rPr>
        <w:t>.</w:t>
      </w:r>
      <w:r w:rsidRPr="00601DC4">
        <w:rPr>
          <w:rFonts w:ascii="Arial" w:hAnsi="Arial"/>
          <w:b/>
          <w:i/>
        </w:rPr>
        <w:t xml:space="preserve"> </w:t>
      </w:r>
      <w:r w:rsidRPr="00601DC4">
        <w:rPr>
          <w:rFonts w:ascii="Arial" w:hAnsi="Arial"/>
        </w:rPr>
        <w:t>2000</w:t>
      </w:r>
      <w:proofErr w:type="gramStart"/>
      <w:r w:rsidRPr="00601DC4">
        <w:rPr>
          <w:rFonts w:ascii="Arial" w:hAnsi="Arial"/>
        </w:rPr>
        <w:t>;14:157</w:t>
      </w:r>
      <w:proofErr w:type="gramEnd"/>
      <w:r w:rsidRPr="00601DC4">
        <w:rPr>
          <w:rFonts w:ascii="Arial" w:hAnsi="Arial"/>
        </w:rPr>
        <w:t>-161.</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Jacobs PL, </w:t>
      </w:r>
      <w:proofErr w:type="spellStart"/>
      <w:r w:rsidRPr="00601DC4">
        <w:rPr>
          <w:rFonts w:ascii="Arial" w:hAnsi="Arial"/>
        </w:rPr>
        <w:t>Olvey</w:t>
      </w:r>
      <w:proofErr w:type="spellEnd"/>
      <w:r w:rsidRPr="00601DC4">
        <w:rPr>
          <w:rFonts w:ascii="Arial" w:hAnsi="Arial"/>
        </w:rPr>
        <w:t xml:space="preserve"> SE, Johnson BR, Cohn KA. Physiological responses to high</w:t>
      </w:r>
      <w:r w:rsidR="009F2BB7" w:rsidRPr="00601DC4">
        <w:rPr>
          <w:rFonts w:ascii="Arial" w:hAnsi="Arial"/>
        </w:rPr>
        <w:t xml:space="preserve"> </w:t>
      </w:r>
      <w:r w:rsidRPr="00601DC4">
        <w:rPr>
          <w:rFonts w:ascii="Arial" w:hAnsi="Arial"/>
        </w:rPr>
        <w:t xml:space="preserve">speed, open-wheel racecar driving. </w:t>
      </w:r>
      <w:r w:rsidRPr="00601DC4">
        <w:rPr>
          <w:rFonts w:ascii="Arial" w:hAnsi="Arial"/>
          <w:b/>
          <w:i/>
        </w:rPr>
        <w:t xml:space="preserve">Med </w:t>
      </w:r>
      <w:proofErr w:type="spellStart"/>
      <w:r w:rsidRPr="00601DC4">
        <w:rPr>
          <w:rFonts w:ascii="Arial" w:hAnsi="Arial"/>
          <w:b/>
          <w:i/>
        </w:rPr>
        <w:t>Sci</w:t>
      </w:r>
      <w:proofErr w:type="spellEnd"/>
      <w:r w:rsidRPr="00601DC4">
        <w:rPr>
          <w:rFonts w:ascii="Arial" w:hAnsi="Arial"/>
          <w:b/>
          <w:i/>
        </w:rPr>
        <w:t xml:space="preserve"> Sports </w:t>
      </w:r>
      <w:proofErr w:type="spellStart"/>
      <w:r w:rsidRPr="00601DC4">
        <w:rPr>
          <w:rFonts w:ascii="Arial" w:hAnsi="Arial"/>
          <w:b/>
          <w:i/>
        </w:rPr>
        <w:t>Exerc</w:t>
      </w:r>
      <w:proofErr w:type="spellEnd"/>
      <w:r w:rsidR="00796DBB" w:rsidRPr="00601DC4">
        <w:rPr>
          <w:rFonts w:ascii="Arial" w:hAnsi="Arial"/>
          <w:b/>
          <w:i/>
        </w:rPr>
        <w:t>.</w:t>
      </w:r>
      <w:r w:rsidRPr="00601DC4">
        <w:rPr>
          <w:rFonts w:ascii="Arial" w:hAnsi="Arial"/>
        </w:rPr>
        <w:t xml:space="preserve"> 2002</w:t>
      </w:r>
      <w:proofErr w:type="gramStart"/>
      <w:r w:rsidRPr="00601DC4">
        <w:rPr>
          <w:rFonts w:ascii="Arial" w:hAnsi="Arial"/>
        </w:rPr>
        <w:t>;34:2085</w:t>
      </w:r>
      <w:proofErr w:type="gramEnd"/>
      <w:r w:rsidRPr="00601DC4">
        <w:rPr>
          <w:rFonts w:ascii="Arial" w:hAnsi="Arial"/>
        </w:rPr>
        <w:t>-2090.</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proofErr w:type="spellStart"/>
      <w:r w:rsidRPr="00601DC4">
        <w:rPr>
          <w:rFonts w:ascii="Arial" w:hAnsi="Arial"/>
        </w:rPr>
        <w:t>Jonker</w:t>
      </w:r>
      <w:proofErr w:type="spellEnd"/>
      <w:r w:rsidRPr="00601DC4">
        <w:rPr>
          <w:rFonts w:ascii="Arial" w:hAnsi="Arial"/>
        </w:rPr>
        <w:t xml:space="preserve"> L, </w:t>
      </w:r>
      <w:proofErr w:type="spellStart"/>
      <w:r w:rsidRPr="00601DC4">
        <w:rPr>
          <w:rFonts w:ascii="Arial" w:hAnsi="Arial"/>
        </w:rPr>
        <w:t>Elferink-Gemser</w:t>
      </w:r>
      <w:proofErr w:type="spellEnd"/>
      <w:r w:rsidRPr="00601DC4">
        <w:rPr>
          <w:rFonts w:ascii="Arial" w:hAnsi="Arial"/>
        </w:rPr>
        <w:t xml:space="preserve"> MT, </w:t>
      </w:r>
      <w:proofErr w:type="spellStart"/>
      <w:r w:rsidRPr="00601DC4">
        <w:rPr>
          <w:rFonts w:ascii="Arial" w:hAnsi="Arial"/>
        </w:rPr>
        <w:t>Visscher</w:t>
      </w:r>
      <w:proofErr w:type="spellEnd"/>
      <w:r w:rsidRPr="00601DC4">
        <w:rPr>
          <w:rFonts w:ascii="Arial" w:hAnsi="Arial"/>
        </w:rPr>
        <w:t xml:space="preserve"> C. Differences in self-regulatory skills among talented athletes: The significance of competitive level and type of sport. </w:t>
      </w:r>
      <w:r w:rsidRPr="00601DC4">
        <w:rPr>
          <w:rFonts w:ascii="Arial" w:hAnsi="Arial"/>
          <w:b/>
          <w:i/>
        </w:rPr>
        <w:t>J Sports Sci</w:t>
      </w:r>
      <w:r w:rsidR="00796DBB" w:rsidRPr="00601DC4">
        <w:rPr>
          <w:rFonts w:ascii="Arial" w:hAnsi="Arial"/>
          <w:b/>
          <w:i/>
        </w:rPr>
        <w:t xml:space="preserve">. </w:t>
      </w:r>
      <w:r w:rsidRPr="00601DC4">
        <w:rPr>
          <w:rFonts w:ascii="Arial" w:hAnsi="Arial"/>
        </w:rPr>
        <w:t xml:space="preserve"> 2010</w:t>
      </w:r>
      <w:proofErr w:type="gramStart"/>
      <w:r w:rsidRPr="00601DC4">
        <w:rPr>
          <w:rFonts w:ascii="Arial" w:hAnsi="Arial"/>
        </w:rPr>
        <w:t>;28:901</w:t>
      </w:r>
      <w:proofErr w:type="gramEnd"/>
      <w:r w:rsidRPr="00601DC4">
        <w:rPr>
          <w:rFonts w:ascii="Arial" w:hAnsi="Arial"/>
        </w:rPr>
        <w:t>-908.</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Kruger A. Sport psychological skills that discriminate between successful and less successful female university field hockey players. </w:t>
      </w:r>
      <w:proofErr w:type="spellStart"/>
      <w:proofErr w:type="gramStart"/>
      <w:r w:rsidRPr="00601DC4">
        <w:rPr>
          <w:rFonts w:ascii="Arial" w:hAnsi="Arial"/>
          <w:b/>
          <w:i/>
        </w:rPr>
        <w:t>Af</w:t>
      </w:r>
      <w:proofErr w:type="spellEnd"/>
      <w:proofErr w:type="gramEnd"/>
      <w:r w:rsidRPr="00601DC4">
        <w:rPr>
          <w:rFonts w:ascii="Arial" w:hAnsi="Arial"/>
          <w:b/>
          <w:i/>
        </w:rPr>
        <w:t xml:space="preserve"> J Phys Health Ed </w:t>
      </w:r>
      <w:proofErr w:type="spellStart"/>
      <w:r w:rsidRPr="00601DC4">
        <w:rPr>
          <w:rFonts w:ascii="Arial" w:hAnsi="Arial"/>
          <w:b/>
          <w:i/>
        </w:rPr>
        <w:t>Rec</w:t>
      </w:r>
      <w:proofErr w:type="spellEnd"/>
      <w:r w:rsidRPr="00601DC4">
        <w:rPr>
          <w:rFonts w:ascii="Arial" w:hAnsi="Arial"/>
          <w:b/>
          <w:i/>
        </w:rPr>
        <w:t xml:space="preserve"> Dance</w:t>
      </w:r>
      <w:r w:rsidR="00421B61" w:rsidRPr="00601DC4">
        <w:rPr>
          <w:rFonts w:ascii="Arial" w:hAnsi="Arial"/>
          <w:i/>
        </w:rPr>
        <w:t xml:space="preserve">. </w:t>
      </w:r>
      <w:r w:rsidRPr="00601DC4">
        <w:rPr>
          <w:rFonts w:ascii="Arial" w:hAnsi="Arial"/>
        </w:rPr>
        <w:t>2010</w:t>
      </w:r>
      <w:proofErr w:type="gramStart"/>
      <w:r w:rsidRPr="00601DC4">
        <w:rPr>
          <w:rFonts w:ascii="Arial" w:hAnsi="Arial"/>
        </w:rPr>
        <w:t>;16:240</w:t>
      </w:r>
      <w:proofErr w:type="gramEnd"/>
      <w:r w:rsidRPr="00601DC4">
        <w:rPr>
          <w:rFonts w:ascii="Arial" w:hAnsi="Arial"/>
        </w:rPr>
        <w:t xml:space="preserve">-251. </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cs="Arial"/>
        </w:rPr>
      </w:pPr>
      <w:r w:rsidRPr="00601DC4">
        <w:rPr>
          <w:rFonts w:ascii="Arial" w:hAnsi="Arial" w:cs="Arial"/>
        </w:rPr>
        <w:t xml:space="preserve">Lane </w:t>
      </w:r>
      <w:proofErr w:type="gramStart"/>
      <w:r w:rsidRPr="00601DC4">
        <w:rPr>
          <w:rFonts w:ascii="Arial" w:hAnsi="Arial" w:cs="Arial"/>
        </w:rPr>
        <w:t>AM</w:t>
      </w:r>
      <w:proofErr w:type="gramEnd"/>
      <w:r w:rsidRPr="00601DC4">
        <w:rPr>
          <w:rFonts w:ascii="Arial" w:hAnsi="Arial" w:cs="Arial"/>
        </w:rPr>
        <w:t xml:space="preserve">, </w:t>
      </w:r>
      <w:proofErr w:type="spellStart"/>
      <w:r w:rsidRPr="00601DC4">
        <w:rPr>
          <w:rFonts w:ascii="Arial" w:hAnsi="Arial" w:cs="Arial"/>
        </w:rPr>
        <w:t>Thelwell</w:t>
      </w:r>
      <w:proofErr w:type="spellEnd"/>
      <w:r w:rsidRPr="00601DC4">
        <w:rPr>
          <w:rFonts w:ascii="Arial" w:hAnsi="Arial" w:cs="Arial"/>
        </w:rPr>
        <w:t xml:space="preserve"> RC, </w:t>
      </w:r>
      <w:proofErr w:type="spellStart"/>
      <w:r w:rsidRPr="00601DC4">
        <w:rPr>
          <w:rFonts w:ascii="Arial" w:hAnsi="Arial" w:cs="Arial"/>
        </w:rPr>
        <w:t>Lowther</w:t>
      </w:r>
      <w:proofErr w:type="spellEnd"/>
      <w:r w:rsidRPr="00601DC4">
        <w:rPr>
          <w:rFonts w:ascii="Arial" w:hAnsi="Arial" w:cs="Arial"/>
        </w:rPr>
        <w:t xml:space="preserve"> J, Devonport TJ. Emotional intelligence and psychological skills use among athletes.</w:t>
      </w:r>
      <w:r w:rsidR="00796DBB" w:rsidRPr="00601DC4">
        <w:rPr>
          <w:rFonts w:ascii="Arial" w:hAnsi="Arial" w:cs="Arial"/>
        </w:rPr>
        <w:t xml:space="preserve"> </w:t>
      </w:r>
      <w:r w:rsidRPr="00601DC4">
        <w:rPr>
          <w:rFonts w:ascii="Arial" w:hAnsi="Arial" w:cs="Arial"/>
          <w:b/>
          <w:i/>
        </w:rPr>
        <w:t xml:space="preserve">Soc </w:t>
      </w:r>
      <w:proofErr w:type="spellStart"/>
      <w:r w:rsidRPr="00601DC4">
        <w:rPr>
          <w:rFonts w:ascii="Arial" w:hAnsi="Arial" w:cs="Arial"/>
          <w:b/>
          <w:i/>
        </w:rPr>
        <w:t>Behav</w:t>
      </w:r>
      <w:proofErr w:type="spellEnd"/>
      <w:r w:rsidRPr="00601DC4">
        <w:rPr>
          <w:rFonts w:ascii="Arial" w:hAnsi="Arial" w:cs="Arial"/>
          <w:b/>
          <w:i/>
        </w:rPr>
        <w:t xml:space="preserve"> Personality</w:t>
      </w:r>
      <w:r w:rsidR="00796DBB" w:rsidRPr="00601DC4">
        <w:rPr>
          <w:rFonts w:ascii="Arial" w:hAnsi="Arial" w:cs="Arial"/>
          <w:b/>
          <w:i/>
        </w:rPr>
        <w:t xml:space="preserve">. </w:t>
      </w:r>
      <w:r w:rsidRPr="00601DC4">
        <w:rPr>
          <w:rFonts w:ascii="Arial" w:hAnsi="Arial" w:cs="Arial"/>
        </w:rPr>
        <w:t>2009</w:t>
      </w:r>
      <w:proofErr w:type="gramStart"/>
      <w:r w:rsidRPr="00601DC4">
        <w:rPr>
          <w:rFonts w:ascii="Arial" w:hAnsi="Arial" w:cs="Arial"/>
        </w:rPr>
        <w:t>;37:195</w:t>
      </w:r>
      <w:proofErr w:type="gramEnd"/>
      <w:r w:rsidRPr="00601DC4">
        <w:rPr>
          <w:rFonts w:ascii="Arial" w:hAnsi="Arial" w:cs="Arial"/>
        </w:rPr>
        <w:t>-201.</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Lee S, Pedersen PM. Commercialization and automobile racing in the United States: A case study of the rise of the National Association for Stock Car Auto Racing (NASCAR). </w:t>
      </w:r>
      <w:proofErr w:type="spellStart"/>
      <w:r w:rsidR="00686F7C" w:rsidRPr="00601DC4">
        <w:rPr>
          <w:rFonts w:ascii="Arial" w:hAnsi="Arial"/>
          <w:b/>
          <w:i/>
        </w:rPr>
        <w:t>Int</w:t>
      </w:r>
      <w:proofErr w:type="spellEnd"/>
      <w:r w:rsidRPr="00601DC4">
        <w:rPr>
          <w:rFonts w:ascii="Arial" w:hAnsi="Arial"/>
          <w:b/>
          <w:i/>
        </w:rPr>
        <w:t xml:space="preserve"> J </w:t>
      </w:r>
      <w:proofErr w:type="spellStart"/>
      <w:proofErr w:type="gramStart"/>
      <w:r w:rsidRPr="00601DC4">
        <w:rPr>
          <w:rFonts w:ascii="Arial" w:hAnsi="Arial"/>
          <w:b/>
          <w:i/>
        </w:rPr>
        <w:t>Appl</w:t>
      </w:r>
      <w:proofErr w:type="spellEnd"/>
      <w:r w:rsidR="00457801" w:rsidRPr="00601DC4">
        <w:rPr>
          <w:rFonts w:ascii="Arial" w:hAnsi="Arial"/>
          <w:b/>
          <w:i/>
        </w:rPr>
        <w:t xml:space="preserve"> </w:t>
      </w:r>
      <w:r w:rsidRPr="00601DC4">
        <w:rPr>
          <w:rFonts w:ascii="Arial" w:hAnsi="Arial"/>
          <w:b/>
          <w:i/>
        </w:rPr>
        <w:t xml:space="preserve"> Sports</w:t>
      </w:r>
      <w:proofErr w:type="gramEnd"/>
      <w:r w:rsidRPr="00601DC4">
        <w:rPr>
          <w:rFonts w:ascii="Arial" w:hAnsi="Arial"/>
          <w:b/>
          <w:i/>
        </w:rPr>
        <w:t xml:space="preserve"> Sci</w:t>
      </w:r>
      <w:r w:rsidR="00457801" w:rsidRPr="00601DC4">
        <w:rPr>
          <w:rFonts w:ascii="Arial" w:hAnsi="Arial"/>
          <w:b/>
          <w:i/>
        </w:rPr>
        <w:t>.</w:t>
      </w:r>
      <w:r w:rsidRPr="00601DC4">
        <w:rPr>
          <w:rFonts w:ascii="Arial" w:hAnsi="Arial"/>
        </w:rPr>
        <w:t xml:space="preserve"> 2009;21:76-92. </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Mahoney MJ. Psychological Predictors of elite and non-elite performance in Olympic weightlifting. </w:t>
      </w:r>
      <w:proofErr w:type="spellStart"/>
      <w:proofErr w:type="gramStart"/>
      <w:r w:rsidRPr="00601DC4">
        <w:rPr>
          <w:rFonts w:ascii="Arial" w:hAnsi="Arial"/>
          <w:b/>
          <w:i/>
        </w:rPr>
        <w:t>Int</w:t>
      </w:r>
      <w:proofErr w:type="spellEnd"/>
      <w:r w:rsidR="00457801" w:rsidRPr="00601DC4">
        <w:rPr>
          <w:rFonts w:ascii="Arial" w:hAnsi="Arial"/>
          <w:b/>
          <w:i/>
        </w:rPr>
        <w:t xml:space="preserve"> </w:t>
      </w:r>
      <w:r w:rsidRPr="00601DC4">
        <w:rPr>
          <w:rFonts w:ascii="Arial" w:hAnsi="Arial"/>
          <w:b/>
          <w:i/>
        </w:rPr>
        <w:t xml:space="preserve"> J</w:t>
      </w:r>
      <w:proofErr w:type="gramEnd"/>
      <w:r w:rsidRPr="00601DC4">
        <w:rPr>
          <w:rFonts w:ascii="Arial" w:hAnsi="Arial"/>
          <w:b/>
          <w:i/>
        </w:rPr>
        <w:t xml:space="preserve"> Sports Psych</w:t>
      </w:r>
      <w:r w:rsidR="00457801" w:rsidRPr="00601DC4">
        <w:rPr>
          <w:rFonts w:ascii="Arial" w:hAnsi="Arial"/>
          <w:b/>
          <w:i/>
        </w:rPr>
        <w:t>.</w:t>
      </w:r>
      <w:r w:rsidR="00421B61" w:rsidRPr="00601DC4">
        <w:rPr>
          <w:rFonts w:ascii="Arial" w:hAnsi="Arial"/>
          <w:i/>
        </w:rPr>
        <w:t xml:space="preserve"> </w:t>
      </w:r>
      <w:r w:rsidRPr="00601DC4">
        <w:rPr>
          <w:rFonts w:ascii="Arial" w:hAnsi="Arial"/>
        </w:rPr>
        <w:t xml:space="preserve">1989;20:1-12.   </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Mahoney MJ, Gabriel TJ, Perkins TS. Psychological skills and exceptional athletic performance. </w:t>
      </w:r>
      <w:r w:rsidRPr="00601DC4">
        <w:rPr>
          <w:rFonts w:ascii="Arial" w:hAnsi="Arial"/>
          <w:b/>
          <w:i/>
        </w:rPr>
        <w:t>Sport Psychologist</w:t>
      </w:r>
      <w:r w:rsidR="00421B61" w:rsidRPr="00601DC4">
        <w:rPr>
          <w:rFonts w:ascii="Arial" w:hAnsi="Arial"/>
          <w:i/>
        </w:rPr>
        <w:t>.</w:t>
      </w:r>
      <w:r w:rsidRPr="00601DC4">
        <w:rPr>
          <w:rFonts w:ascii="Arial" w:hAnsi="Arial"/>
          <w:b/>
          <w:i/>
        </w:rPr>
        <w:t xml:space="preserve"> </w:t>
      </w:r>
      <w:r w:rsidRPr="00601DC4">
        <w:rPr>
          <w:rFonts w:ascii="Arial" w:hAnsi="Arial"/>
        </w:rPr>
        <w:t>1987</w:t>
      </w:r>
      <w:proofErr w:type="gramStart"/>
      <w:r w:rsidRPr="00601DC4">
        <w:rPr>
          <w:rFonts w:ascii="Arial" w:hAnsi="Arial"/>
        </w:rPr>
        <w:t>;1:181</w:t>
      </w:r>
      <w:proofErr w:type="gramEnd"/>
      <w:r w:rsidR="00601DC4" w:rsidRPr="00601DC4">
        <w:rPr>
          <w:rFonts w:ascii="Arial" w:hAnsi="Arial"/>
        </w:rPr>
        <w:t>-199</w:t>
      </w:r>
      <w:r w:rsidRPr="00601DC4">
        <w:rPr>
          <w:rFonts w:ascii="Arial" w:hAnsi="Arial"/>
        </w:rPr>
        <w:t xml:space="preserve">. </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Martin JJ, </w:t>
      </w:r>
      <w:proofErr w:type="spellStart"/>
      <w:r w:rsidRPr="00601DC4">
        <w:rPr>
          <w:rFonts w:ascii="Arial" w:hAnsi="Arial"/>
        </w:rPr>
        <w:t>Eklund</w:t>
      </w:r>
      <w:proofErr w:type="spellEnd"/>
      <w:r w:rsidRPr="00601DC4">
        <w:rPr>
          <w:rFonts w:ascii="Arial" w:hAnsi="Arial"/>
        </w:rPr>
        <w:t xml:space="preserve"> RC, Smith AL. The relationships among competitiveness, age and ability in distance runners. </w:t>
      </w:r>
      <w:r w:rsidRPr="00601DC4">
        <w:rPr>
          <w:rFonts w:ascii="Arial" w:hAnsi="Arial"/>
          <w:b/>
          <w:i/>
        </w:rPr>
        <w:t>J</w:t>
      </w:r>
      <w:r w:rsidR="00457801" w:rsidRPr="00601DC4">
        <w:rPr>
          <w:rFonts w:ascii="Arial" w:hAnsi="Arial"/>
          <w:b/>
          <w:i/>
        </w:rPr>
        <w:t xml:space="preserve"> </w:t>
      </w:r>
      <w:r w:rsidRPr="00601DC4">
        <w:rPr>
          <w:rFonts w:ascii="Arial" w:hAnsi="Arial"/>
          <w:b/>
          <w:i/>
        </w:rPr>
        <w:t xml:space="preserve">Sport </w:t>
      </w:r>
      <w:proofErr w:type="spellStart"/>
      <w:r w:rsidRPr="00601DC4">
        <w:rPr>
          <w:rFonts w:ascii="Arial" w:hAnsi="Arial"/>
          <w:b/>
          <w:i/>
        </w:rPr>
        <w:t>Behav</w:t>
      </w:r>
      <w:proofErr w:type="spellEnd"/>
      <w:r w:rsidR="00457801" w:rsidRPr="00601DC4">
        <w:rPr>
          <w:rFonts w:ascii="Arial" w:hAnsi="Arial"/>
          <w:b/>
          <w:i/>
        </w:rPr>
        <w:t>.</w:t>
      </w:r>
      <w:r w:rsidRPr="00601DC4">
        <w:rPr>
          <w:rFonts w:ascii="Arial" w:hAnsi="Arial"/>
        </w:rPr>
        <w:t xml:space="preserve"> 1994</w:t>
      </w:r>
      <w:proofErr w:type="gramStart"/>
      <w:r w:rsidRPr="00601DC4">
        <w:rPr>
          <w:rFonts w:ascii="Arial" w:hAnsi="Arial"/>
        </w:rPr>
        <w:t>;17:258</w:t>
      </w:r>
      <w:proofErr w:type="gramEnd"/>
      <w:r w:rsidRPr="00601DC4">
        <w:rPr>
          <w:rFonts w:ascii="Arial" w:hAnsi="Arial"/>
        </w:rPr>
        <w:t>-266.</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McGo</w:t>
      </w:r>
      <w:r w:rsidR="00601DC4" w:rsidRPr="00601DC4">
        <w:rPr>
          <w:rFonts w:ascii="Arial" w:hAnsi="Arial"/>
        </w:rPr>
        <w:t xml:space="preserve">wan RR, </w:t>
      </w:r>
      <w:proofErr w:type="spellStart"/>
      <w:r w:rsidR="00601DC4" w:rsidRPr="00601DC4">
        <w:rPr>
          <w:rFonts w:ascii="Arial" w:hAnsi="Arial"/>
        </w:rPr>
        <w:t>Henschen</w:t>
      </w:r>
      <w:proofErr w:type="spellEnd"/>
      <w:r w:rsidR="00601DC4" w:rsidRPr="00601DC4">
        <w:rPr>
          <w:rFonts w:ascii="Arial" w:hAnsi="Arial"/>
        </w:rPr>
        <w:t xml:space="preserve"> KP. Cohesion: A</w:t>
      </w:r>
      <w:r w:rsidRPr="00601DC4">
        <w:rPr>
          <w:rFonts w:ascii="Arial" w:hAnsi="Arial"/>
        </w:rPr>
        <w:t xml:space="preserve"> critical element. </w:t>
      </w:r>
      <w:r w:rsidRPr="00601DC4">
        <w:rPr>
          <w:rFonts w:ascii="Arial" w:hAnsi="Arial"/>
          <w:b/>
          <w:i/>
        </w:rPr>
        <w:t xml:space="preserve">J </w:t>
      </w:r>
      <w:proofErr w:type="spellStart"/>
      <w:r w:rsidRPr="00601DC4">
        <w:rPr>
          <w:rFonts w:ascii="Arial" w:hAnsi="Arial"/>
          <w:b/>
          <w:i/>
        </w:rPr>
        <w:t>Appl</w:t>
      </w:r>
      <w:proofErr w:type="spellEnd"/>
      <w:r w:rsidRPr="00601DC4">
        <w:rPr>
          <w:rFonts w:ascii="Arial" w:hAnsi="Arial"/>
          <w:b/>
          <w:i/>
        </w:rPr>
        <w:t xml:space="preserve"> Res</w:t>
      </w:r>
      <w:r w:rsidR="00457801" w:rsidRPr="00601DC4">
        <w:rPr>
          <w:rFonts w:ascii="Arial" w:hAnsi="Arial"/>
          <w:b/>
          <w:i/>
        </w:rPr>
        <w:t xml:space="preserve"> Coaching</w:t>
      </w:r>
      <w:r w:rsidRPr="00601DC4">
        <w:rPr>
          <w:rFonts w:ascii="Arial" w:hAnsi="Arial"/>
          <w:b/>
          <w:i/>
        </w:rPr>
        <w:t xml:space="preserve"> Athl</w:t>
      </w:r>
      <w:r w:rsidR="00457801" w:rsidRPr="00601DC4">
        <w:rPr>
          <w:rFonts w:ascii="Arial" w:hAnsi="Arial"/>
          <w:b/>
          <w:i/>
        </w:rPr>
        <w:t>.</w:t>
      </w:r>
      <w:r w:rsidR="00421B61" w:rsidRPr="00601DC4">
        <w:rPr>
          <w:rFonts w:ascii="Arial" w:hAnsi="Arial"/>
          <w:i/>
        </w:rPr>
        <w:t xml:space="preserve"> </w:t>
      </w:r>
      <w:r w:rsidRPr="00601DC4">
        <w:rPr>
          <w:rFonts w:ascii="Arial" w:hAnsi="Arial"/>
        </w:rPr>
        <w:t>1987</w:t>
      </w:r>
      <w:proofErr w:type="gramStart"/>
      <w:r w:rsidRPr="00601DC4">
        <w:rPr>
          <w:rFonts w:ascii="Arial" w:hAnsi="Arial"/>
        </w:rPr>
        <w:t>;</w:t>
      </w:r>
      <w:r w:rsidRPr="00601DC4">
        <w:rPr>
          <w:rFonts w:ascii="Arial" w:hAnsi="Arial"/>
          <w:i/>
        </w:rPr>
        <w:t>2</w:t>
      </w:r>
      <w:r w:rsidRPr="00601DC4">
        <w:rPr>
          <w:rFonts w:ascii="Arial" w:hAnsi="Arial"/>
        </w:rPr>
        <w:t>:278</w:t>
      </w:r>
      <w:proofErr w:type="gramEnd"/>
      <w:r w:rsidRPr="00601DC4">
        <w:rPr>
          <w:rFonts w:ascii="Arial" w:hAnsi="Arial"/>
        </w:rPr>
        <w:t>-285.</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proofErr w:type="spellStart"/>
      <w:r w:rsidRPr="00601DC4">
        <w:rPr>
          <w:rFonts w:ascii="Arial" w:hAnsi="Arial"/>
          <w:lang w:val="fr-FR"/>
        </w:rPr>
        <w:t>Meyers</w:t>
      </w:r>
      <w:proofErr w:type="spellEnd"/>
      <w:r w:rsidRPr="00601DC4">
        <w:rPr>
          <w:rFonts w:ascii="Arial" w:hAnsi="Arial"/>
          <w:lang w:val="fr-FR"/>
        </w:rPr>
        <w:t xml:space="preserve"> MC, Bourgeois AE, </w:t>
      </w:r>
      <w:proofErr w:type="spellStart"/>
      <w:r w:rsidRPr="00601DC4">
        <w:rPr>
          <w:rFonts w:ascii="Arial" w:hAnsi="Arial"/>
          <w:lang w:val="fr-FR"/>
        </w:rPr>
        <w:t>LeUnes</w:t>
      </w:r>
      <w:proofErr w:type="spellEnd"/>
      <w:r w:rsidRPr="00601DC4">
        <w:rPr>
          <w:rFonts w:ascii="Arial" w:hAnsi="Arial"/>
          <w:lang w:val="fr-FR"/>
        </w:rPr>
        <w:t xml:space="preserve"> AA, Murray NG. </w:t>
      </w:r>
      <w:proofErr w:type="spellStart"/>
      <w:r w:rsidRPr="00601DC4">
        <w:rPr>
          <w:rFonts w:ascii="Arial" w:hAnsi="Arial"/>
          <w:lang w:val="fr-FR"/>
        </w:rPr>
        <w:t>Mood</w:t>
      </w:r>
      <w:proofErr w:type="spellEnd"/>
      <w:r w:rsidRPr="00601DC4">
        <w:rPr>
          <w:rFonts w:ascii="Arial" w:hAnsi="Arial"/>
          <w:lang w:val="fr-FR"/>
        </w:rPr>
        <w:t xml:space="preserve"> and </w:t>
      </w:r>
      <w:proofErr w:type="spellStart"/>
      <w:r w:rsidRPr="00601DC4">
        <w:rPr>
          <w:rFonts w:ascii="Arial" w:hAnsi="Arial"/>
          <w:lang w:val="fr-FR"/>
        </w:rPr>
        <w:t>psychological</w:t>
      </w:r>
      <w:proofErr w:type="spellEnd"/>
      <w:r w:rsidRPr="00601DC4">
        <w:rPr>
          <w:rFonts w:ascii="Arial" w:hAnsi="Arial"/>
          <w:lang w:val="fr-FR"/>
        </w:rPr>
        <w:t xml:space="preserve"> </w:t>
      </w:r>
      <w:proofErr w:type="spellStart"/>
      <w:r w:rsidRPr="00601DC4">
        <w:rPr>
          <w:rFonts w:ascii="Arial" w:hAnsi="Arial"/>
          <w:lang w:val="fr-FR"/>
        </w:rPr>
        <w:t>skills</w:t>
      </w:r>
      <w:proofErr w:type="spellEnd"/>
      <w:r w:rsidRPr="00601DC4">
        <w:rPr>
          <w:rFonts w:ascii="Arial" w:hAnsi="Arial"/>
          <w:lang w:val="fr-FR"/>
        </w:rPr>
        <w:t xml:space="preserve"> of </w:t>
      </w:r>
      <w:proofErr w:type="spellStart"/>
      <w:r w:rsidRPr="00601DC4">
        <w:rPr>
          <w:rFonts w:ascii="Arial" w:hAnsi="Arial"/>
          <w:lang w:val="fr-FR"/>
        </w:rPr>
        <w:t>elite</w:t>
      </w:r>
      <w:proofErr w:type="spellEnd"/>
      <w:r w:rsidRPr="00601DC4">
        <w:rPr>
          <w:rFonts w:ascii="Arial" w:hAnsi="Arial"/>
          <w:lang w:val="fr-FR"/>
        </w:rPr>
        <w:t xml:space="preserve"> and </w:t>
      </w:r>
      <w:proofErr w:type="spellStart"/>
      <w:r w:rsidRPr="00601DC4">
        <w:rPr>
          <w:rFonts w:ascii="Arial" w:hAnsi="Arial"/>
          <w:lang w:val="fr-FR"/>
        </w:rPr>
        <w:t>sub</w:t>
      </w:r>
      <w:proofErr w:type="spellEnd"/>
      <w:r w:rsidRPr="00601DC4">
        <w:rPr>
          <w:rFonts w:ascii="Arial" w:hAnsi="Arial"/>
          <w:lang w:val="fr-FR"/>
        </w:rPr>
        <w:t>-</w:t>
      </w:r>
      <w:proofErr w:type="spellStart"/>
      <w:r w:rsidRPr="00601DC4">
        <w:rPr>
          <w:rFonts w:ascii="Arial" w:hAnsi="Arial"/>
          <w:lang w:val="fr-FR"/>
        </w:rPr>
        <w:t>elite</w:t>
      </w:r>
      <w:proofErr w:type="spellEnd"/>
      <w:r w:rsidRPr="00601DC4">
        <w:rPr>
          <w:rFonts w:ascii="Arial" w:hAnsi="Arial"/>
          <w:lang w:val="fr-FR"/>
        </w:rPr>
        <w:t xml:space="preserve"> </w:t>
      </w:r>
      <w:proofErr w:type="spellStart"/>
      <w:r w:rsidRPr="00601DC4">
        <w:rPr>
          <w:rFonts w:ascii="Arial" w:hAnsi="Arial"/>
          <w:lang w:val="fr-FR"/>
        </w:rPr>
        <w:t>equestrian</w:t>
      </w:r>
      <w:proofErr w:type="spellEnd"/>
      <w:r w:rsidRPr="00601DC4">
        <w:rPr>
          <w:rFonts w:ascii="Arial" w:hAnsi="Arial"/>
          <w:lang w:val="fr-FR"/>
        </w:rPr>
        <w:t xml:space="preserve"> </w:t>
      </w:r>
      <w:proofErr w:type="spellStart"/>
      <w:r w:rsidRPr="00601DC4">
        <w:rPr>
          <w:rFonts w:ascii="Arial" w:hAnsi="Arial"/>
          <w:lang w:val="fr-FR"/>
        </w:rPr>
        <w:t>athletes</w:t>
      </w:r>
      <w:proofErr w:type="spellEnd"/>
      <w:r w:rsidRPr="00601DC4">
        <w:rPr>
          <w:rFonts w:ascii="Arial" w:hAnsi="Arial"/>
          <w:lang w:val="fr-FR"/>
        </w:rPr>
        <w:t xml:space="preserve">. / Humeur et profils psychologiques de cavaliers de haut niveau et de niveau national. </w:t>
      </w:r>
      <w:r w:rsidRPr="00601DC4">
        <w:rPr>
          <w:rFonts w:ascii="Arial" w:hAnsi="Arial"/>
          <w:b/>
          <w:i/>
        </w:rPr>
        <w:t xml:space="preserve">J Sport </w:t>
      </w:r>
      <w:proofErr w:type="spellStart"/>
      <w:r w:rsidRPr="00601DC4">
        <w:rPr>
          <w:rFonts w:ascii="Arial" w:hAnsi="Arial"/>
          <w:b/>
          <w:i/>
        </w:rPr>
        <w:t>Behav</w:t>
      </w:r>
      <w:proofErr w:type="spellEnd"/>
      <w:r w:rsidR="00457801" w:rsidRPr="00601DC4">
        <w:rPr>
          <w:rFonts w:ascii="Arial" w:hAnsi="Arial"/>
          <w:b/>
          <w:i/>
        </w:rPr>
        <w:t>.</w:t>
      </w:r>
      <w:r w:rsidRPr="00601DC4">
        <w:rPr>
          <w:rFonts w:ascii="Arial" w:hAnsi="Arial"/>
        </w:rPr>
        <w:t xml:space="preserve"> 1999</w:t>
      </w:r>
      <w:proofErr w:type="gramStart"/>
      <w:r w:rsidRPr="00601DC4">
        <w:rPr>
          <w:rFonts w:ascii="Arial" w:hAnsi="Arial"/>
        </w:rPr>
        <w:t>;22:399</w:t>
      </w:r>
      <w:proofErr w:type="gramEnd"/>
      <w:r w:rsidRPr="00601DC4">
        <w:rPr>
          <w:rFonts w:ascii="Arial" w:hAnsi="Arial"/>
        </w:rPr>
        <w:t>-409.</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proofErr w:type="spellStart"/>
      <w:r w:rsidRPr="00601DC4">
        <w:rPr>
          <w:rFonts w:ascii="Arial" w:hAnsi="Arial"/>
          <w:lang w:val="fr-FR"/>
        </w:rPr>
        <w:t>Meyers</w:t>
      </w:r>
      <w:proofErr w:type="spellEnd"/>
      <w:r w:rsidRPr="00601DC4">
        <w:rPr>
          <w:rFonts w:ascii="Arial" w:hAnsi="Arial"/>
          <w:lang w:val="fr-FR"/>
        </w:rPr>
        <w:t xml:space="preserve"> MC, </w:t>
      </w:r>
      <w:proofErr w:type="spellStart"/>
      <w:r w:rsidRPr="00601DC4">
        <w:rPr>
          <w:rFonts w:ascii="Arial" w:hAnsi="Arial"/>
          <w:lang w:val="fr-FR"/>
        </w:rPr>
        <w:t>LeUnes</w:t>
      </w:r>
      <w:proofErr w:type="spellEnd"/>
      <w:r w:rsidRPr="00601DC4">
        <w:rPr>
          <w:rFonts w:ascii="Arial" w:hAnsi="Arial"/>
          <w:lang w:val="fr-FR"/>
        </w:rPr>
        <w:t xml:space="preserve"> AA, Bourgeois AE. </w:t>
      </w:r>
      <w:r w:rsidRPr="00601DC4">
        <w:rPr>
          <w:rFonts w:ascii="Arial" w:hAnsi="Arial"/>
        </w:rPr>
        <w:t xml:space="preserve">Psychological skills assessment and athletic performance in collegiate rodeo athletes. </w:t>
      </w:r>
      <w:r w:rsidRPr="00601DC4">
        <w:rPr>
          <w:rFonts w:ascii="Arial" w:hAnsi="Arial"/>
          <w:b/>
          <w:i/>
        </w:rPr>
        <w:t xml:space="preserve">J Sport </w:t>
      </w:r>
      <w:proofErr w:type="spellStart"/>
      <w:r w:rsidRPr="00601DC4">
        <w:rPr>
          <w:rFonts w:ascii="Arial" w:hAnsi="Arial"/>
          <w:b/>
          <w:i/>
        </w:rPr>
        <w:t>Behav</w:t>
      </w:r>
      <w:proofErr w:type="spellEnd"/>
      <w:r w:rsidR="00457801" w:rsidRPr="00601DC4">
        <w:rPr>
          <w:rFonts w:ascii="Arial" w:hAnsi="Arial"/>
          <w:b/>
          <w:i/>
        </w:rPr>
        <w:t>.</w:t>
      </w:r>
      <w:r w:rsidRPr="00601DC4">
        <w:rPr>
          <w:rFonts w:ascii="Arial" w:hAnsi="Arial"/>
        </w:rPr>
        <w:t xml:space="preserve"> 1996</w:t>
      </w:r>
      <w:proofErr w:type="gramStart"/>
      <w:r w:rsidRPr="00601DC4">
        <w:rPr>
          <w:rFonts w:ascii="Arial" w:hAnsi="Arial"/>
        </w:rPr>
        <w:t>;19:132</w:t>
      </w:r>
      <w:proofErr w:type="gramEnd"/>
      <w:r w:rsidRPr="00601DC4">
        <w:rPr>
          <w:rFonts w:ascii="Arial" w:hAnsi="Arial"/>
        </w:rPr>
        <w:t>-146.</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Miller B. Physical and mental preparation for racing. </w:t>
      </w:r>
      <w:r w:rsidRPr="00601DC4">
        <w:rPr>
          <w:rFonts w:ascii="Arial" w:hAnsi="Arial"/>
          <w:u w:val="single"/>
        </w:rPr>
        <w:t>In</w:t>
      </w:r>
      <w:r w:rsidR="00601DC4" w:rsidRPr="00601DC4">
        <w:rPr>
          <w:rFonts w:ascii="Arial" w:hAnsi="Arial"/>
        </w:rPr>
        <w:t xml:space="preserve"> </w:t>
      </w:r>
      <w:r w:rsidR="00601DC4" w:rsidRPr="00601DC4">
        <w:rPr>
          <w:rFonts w:ascii="Arial" w:hAnsi="Arial"/>
          <w:b/>
          <w:i/>
        </w:rPr>
        <w:t>Short Track Driving T</w:t>
      </w:r>
      <w:r w:rsidRPr="00601DC4">
        <w:rPr>
          <w:rFonts w:ascii="Arial" w:hAnsi="Arial"/>
          <w:b/>
          <w:i/>
        </w:rPr>
        <w:t>echniques.</w:t>
      </w:r>
      <w:r w:rsidRPr="00601DC4">
        <w:rPr>
          <w:rFonts w:ascii="Arial" w:hAnsi="Arial"/>
        </w:rPr>
        <w:t xml:space="preserve"> Santa Ana, CA: Steve Smith </w:t>
      </w:r>
      <w:proofErr w:type="spellStart"/>
      <w:r w:rsidRPr="00601DC4">
        <w:rPr>
          <w:rFonts w:ascii="Arial" w:hAnsi="Arial"/>
        </w:rPr>
        <w:t>Autosports</w:t>
      </w:r>
      <w:proofErr w:type="spellEnd"/>
      <w:r w:rsidRPr="00601DC4">
        <w:rPr>
          <w:rFonts w:ascii="Arial" w:hAnsi="Arial"/>
        </w:rPr>
        <w:t xml:space="preserve"> Publications</w:t>
      </w:r>
      <w:r w:rsidR="00421B61" w:rsidRPr="00601DC4">
        <w:rPr>
          <w:rFonts w:ascii="Arial" w:hAnsi="Arial"/>
          <w:i/>
        </w:rPr>
        <w:t>.</w:t>
      </w:r>
      <w:r w:rsidRPr="00601DC4">
        <w:rPr>
          <w:rFonts w:ascii="Arial" w:hAnsi="Arial"/>
        </w:rPr>
        <w:t xml:space="preserve"> 1989:11-21.</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Nicholls AR, Holt NL, </w:t>
      </w:r>
      <w:proofErr w:type="spellStart"/>
      <w:r w:rsidRPr="00601DC4">
        <w:rPr>
          <w:rFonts w:ascii="Arial" w:hAnsi="Arial"/>
        </w:rPr>
        <w:t>Polman</w:t>
      </w:r>
      <w:proofErr w:type="spellEnd"/>
      <w:r w:rsidRPr="00601DC4">
        <w:rPr>
          <w:rFonts w:ascii="Arial" w:hAnsi="Arial"/>
        </w:rPr>
        <w:t xml:space="preserve"> RCJ, Bloomfield J. Stressors, coping, and coping effectiveness among professional rugby union players. </w:t>
      </w:r>
      <w:r w:rsidRPr="00601DC4">
        <w:rPr>
          <w:rFonts w:ascii="Arial" w:hAnsi="Arial"/>
          <w:b/>
          <w:i/>
        </w:rPr>
        <w:t>Sports Psychologist</w:t>
      </w:r>
      <w:r w:rsidR="00421B61" w:rsidRPr="00601DC4">
        <w:rPr>
          <w:rFonts w:ascii="Arial" w:hAnsi="Arial"/>
          <w:i/>
        </w:rPr>
        <w:t xml:space="preserve">. </w:t>
      </w:r>
      <w:r w:rsidRPr="00601DC4">
        <w:rPr>
          <w:rFonts w:ascii="Arial" w:hAnsi="Arial"/>
        </w:rPr>
        <w:t>2006</w:t>
      </w:r>
      <w:proofErr w:type="gramStart"/>
      <w:r w:rsidRPr="00601DC4">
        <w:rPr>
          <w:rFonts w:ascii="Arial" w:hAnsi="Arial"/>
        </w:rPr>
        <w:t>;20:314</w:t>
      </w:r>
      <w:proofErr w:type="gramEnd"/>
      <w:r w:rsidRPr="00601DC4">
        <w:rPr>
          <w:rFonts w:ascii="Arial" w:hAnsi="Arial"/>
        </w:rPr>
        <w:t xml:space="preserve">-329.  </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i/>
        </w:rPr>
      </w:pPr>
      <w:r w:rsidRPr="00601DC4">
        <w:rPr>
          <w:rFonts w:ascii="Arial" w:hAnsi="Arial"/>
        </w:rPr>
        <w:t xml:space="preserve">Nicholls AR, Jones CR, </w:t>
      </w:r>
      <w:proofErr w:type="spellStart"/>
      <w:r w:rsidRPr="00601DC4">
        <w:rPr>
          <w:rFonts w:ascii="Arial" w:hAnsi="Arial"/>
        </w:rPr>
        <w:t>Polman</w:t>
      </w:r>
      <w:proofErr w:type="spellEnd"/>
      <w:r w:rsidRPr="00601DC4">
        <w:rPr>
          <w:rFonts w:ascii="Arial" w:hAnsi="Arial"/>
        </w:rPr>
        <w:t xml:space="preserve"> RCJ, </w:t>
      </w:r>
      <w:proofErr w:type="spellStart"/>
      <w:r w:rsidRPr="00601DC4">
        <w:rPr>
          <w:rFonts w:ascii="Arial" w:hAnsi="Arial"/>
        </w:rPr>
        <w:t>Borkoles</w:t>
      </w:r>
      <w:proofErr w:type="spellEnd"/>
      <w:r w:rsidRPr="00601DC4">
        <w:rPr>
          <w:rFonts w:ascii="Arial" w:hAnsi="Arial"/>
        </w:rPr>
        <w:t xml:space="preserve"> E. Acute sport-related stressors, coping, and emotion among professional rugby union players during training and matches. </w:t>
      </w:r>
      <w:proofErr w:type="gramStart"/>
      <w:r w:rsidRPr="00601DC4">
        <w:rPr>
          <w:rFonts w:ascii="Arial" w:hAnsi="Arial"/>
          <w:b/>
          <w:i/>
        </w:rPr>
        <w:t>Scan</w:t>
      </w:r>
      <w:r w:rsidR="00457801" w:rsidRPr="00601DC4">
        <w:rPr>
          <w:rFonts w:ascii="Arial" w:hAnsi="Arial"/>
          <w:b/>
          <w:i/>
        </w:rPr>
        <w:t xml:space="preserve"> </w:t>
      </w:r>
      <w:r w:rsidRPr="00601DC4">
        <w:rPr>
          <w:rFonts w:ascii="Arial" w:hAnsi="Arial"/>
          <w:b/>
          <w:i/>
        </w:rPr>
        <w:t xml:space="preserve"> J</w:t>
      </w:r>
      <w:proofErr w:type="gramEnd"/>
      <w:r w:rsidR="00457801" w:rsidRPr="00601DC4">
        <w:rPr>
          <w:rFonts w:ascii="Arial" w:hAnsi="Arial"/>
          <w:b/>
          <w:i/>
        </w:rPr>
        <w:t xml:space="preserve"> </w:t>
      </w:r>
      <w:r w:rsidRPr="00601DC4">
        <w:rPr>
          <w:rFonts w:ascii="Arial" w:hAnsi="Arial"/>
          <w:b/>
          <w:i/>
        </w:rPr>
        <w:t xml:space="preserve"> Med </w:t>
      </w:r>
      <w:proofErr w:type="spellStart"/>
      <w:r w:rsidRPr="00601DC4">
        <w:rPr>
          <w:rFonts w:ascii="Arial" w:hAnsi="Arial"/>
          <w:b/>
          <w:i/>
        </w:rPr>
        <w:t>Sci</w:t>
      </w:r>
      <w:proofErr w:type="spellEnd"/>
      <w:r w:rsidR="00457801" w:rsidRPr="00601DC4">
        <w:rPr>
          <w:rFonts w:ascii="Arial" w:hAnsi="Arial"/>
          <w:b/>
          <w:i/>
        </w:rPr>
        <w:t xml:space="preserve"> </w:t>
      </w:r>
      <w:r w:rsidRPr="00601DC4">
        <w:rPr>
          <w:rFonts w:ascii="Arial" w:hAnsi="Arial"/>
          <w:b/>
          <w:i/>
        </w:rPr>
        <w:t>Sports</w:t>
      </w:r>
      <w:r w:rsidR="00421B61" w:rsidRPr="00601DC4">
        <w:rPr>
          <w:rFonts w:ascii="Arial" w:hAnsi="Arial"/>
          <w:i/>
        </w:rPr>
        <w:t xml:space="preserve">. </w:t>
      </w:r>
      <w:r w:rsidRPr="00601DC4">
        <w:rPr>
          <w:rFonts w:ascii="Arial" w:hAnsi="Arial"/>
        </w:rPr>
        <w:t>2009</w:t>
      </w:r>
      <w:proofErr w:type="gramStart"/>
      <w:r w:rsidRPr="00601DC4">
        <w:rPr>
          <w:rFonts w:ascii="Arial" w:hAnsi="Arial"/>
        </w:rPr>
        <w:t>;19:113</w:t>
      </w:r>
      <w:proofErr w:type="gramEnd"/>
      <w:r w:rsidRPr="00601DC4">
        <w:rPr>
          <w:rFonts w:ascii="Arial" w:hAnsi="Arial"/>
        </w:rPr>
        <w:t xml:space="preserve">-120. </w:t>
      </w:r>
    </w:p>
    <w:p w:rsidR="00DA72F9" w:rsidRPr="00601DC4" w:rsidRDefault="00DA72F9" w:rsidP="00DA72F9">
      <w:pPr>
        <w:rPr>
          <w:rFonts w:ascii="Arial" w:hAnsi="Arial"/>
          <w:i/>
        </w:rPr>
      </w:pPr>
    </w:p>
    <w:p w:rsidR="00DA72F9" w:rsidRPr="00601DC4" w:rsidRDefault="00DA72F9" w:rsidP="00DA72F9">
      <w:pPr>
        <w:numPr>
          <w:ilvl w:val="0"/>
          <w:numId w:val="3"/>
        </w:numPr>
        <w:rPr>
          <w:rFonts w:ascii="Arial" w:hAnsi="Arial"/>
        </w:rPr>
      </w:pPr>
      <w:r w:rsidRPr="00601DC4">
        <w:rPr>
          <w:rFonts w:ascii="Arial" w:hAnsi="Arial"/>
        </w:rPr>
        <w:t xml:space="preserve">Patton MQ. </w:t>
      </w:r>
      <w:r w:rsidRPr="00601DC4">
        <w:rPr>
          <w:rFonts w:ascii="Arial" w:hAnsi="Arial"/>
          <w:b/>
        </w:rPr>
        <w:t>Qualitative Research and Evaluation Methods.</w:t>
      </w:r>
      <w:r w:rsidRPr="00601DC4">
        <w:rPr>
          <w:rFonts w:ascii="Arial" w:hAnsi="Arial"/>
        </w:rPr>
        <w:t xml:space="preserve"> </w:t>
      </w:r>
      <w:r w:rsidR="00421B61" w:rsidRPr="00601DC4">
        <w:rPr>
          <w:rFonts w:ascii="Arial" w:hAnsi="Arial"/>
        </w:rPr>
        <w:t>(</w:t>
      </w:r>
      <w:r w:rsidRPr="00601DC4">
        <w:rPr>
          <w:rFonts w:ascii="Arial" w:hAnsi="Arial"/>
        </w:rPr>
        <w:t>3rd</w:t>
      </w:r>
      <w:r w:rsidR="00421B61" w:rsidRPr="00601DC4">
        <w:rPr>
          <w:rFonts w:ascii="Arial" w:hAnsi="Arial"/>
        </w:rPr>
        <w:t xml:space="preserve"> Edition)</w:t>
      </w:r>
      <w:r w:rsidRPr="00601DC4">
        <w:rPr>
          <w:rFonts w:ascii="Arial" w:hAnsi="Arial"/>
        </w:rPr>
        <w:t>. Thousand Oaks, California: Sage Publications</w:t>
      </w:r>
      <w:r w:rsidR="00421B61" w:rsidRPr="00601DC4">
        <w:rPr>
          <w:rFonts w:ascii="Arial" w:hAnsi="Arial"/>
          <w:i/>
        </w:rPr>
        <w:t>.</w:t>
      </w:r>
      <w:r w:rsidRPr="00601DC4">
        <w:rPr>
          <w:rFonts w:ascii="Arial" w:hAnsi="Arial"/>
        </w:rPr>
        <w:t xml:space="preserve"> 2002.</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Roberts GC,</w:t>
      </w:r>
      <w:r w:rsidR="00601DC4" w:rsidRPr="00601DC4">
        <w:rPr>
          <w:rFonts w:ascii="Arial" w:hAnsi="Arial"/>
        </w:rPr>
        <w:t xml:space="preserve"> </w:t>
      </w:r>
      <w:proofErr w:type="spellStart"/>
      <w:r w:rsidR="00601DC4" w:rsidRPr="00601DC4">
        <w:rPr>
          <w:rFonts w:ascii="Arial" w:hAnsi="Arial"/>
        </w:rPr>
        <w:t>Duda</w:t>
      </w:r>
      <w:proofErr w:type="spellEnd"/>
      <w:r w:rsidR="00601DC4" w:rsidRPr="00601DC4">
        <w:rPr>
          <w:rFonts w:ascii="Arial" w:hAnsi="Arial"/>
        </w:rPr>
        <w:t xml:space="preserve"> JL. Motivation in sport: T</w:t>
      </w:r>
      <w:r w:rsidRPr="00601DC4">
        <w:rPr>
          <w:rFonts w:ascii="Arial" w:hAnsi="Arial"/>
        </w:rPr>
        <w:t xml:space="preserve">he mediating role of perceived ability. </w:t>
      </w:r>
      <w:r w:rsidRPr="00601DC4">
        <w:rPr>
          <w:rFonts w:ascii="Arial" w:hAnsi="Arial"/>
          <w:b/>
          <w:i/>
        </w:rPr>
        <w:t>J Sport Psych</w:t>
      </w:r>
      <w:r w:rsidR="00457801" w:rsidRPr="00601DC4">
        <w:rPr>
          <w:rFonts w:ascii="Arial" w:hAnsi="Arial"/>
          <w:b/>
          <w:i/>
        </w:rPr>
        <w:t>.</w:t>
      </w:r>
      <w:r w:rsidRPr="00601DC4">
        <w:rPr>
          <w:rFonts w:ascii="Arial" w:hAnsi="Arial"/>
        </w:rPr>
        <w:t xml:space="preserve"> 1984</w:t>
      </w:r>
      <w:proofErr w:type="gramStart"/>
      <w:r w:rsidRPr="00601DC4">
        <w:rPr>
          <w:rFonts w:ascii="Arial" w:hAnsi="Arial"/>
        </w:rPr>
        <w:t>;6</w:t>
      </w:r>
      <w:proofErr w:type="gramEnd"/>
      <w:r w:rsidRPr="00601DC4">
        <w:rPr>
          <w:rFonts w:ascii="Arial" w:hAnsi="Arial"/>
        </w:rPr>
        <w:t>(3):312-324.</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proofErr w:type="spellStart"/>
      <w:r w:rsidRPr="00601DC4">
        <w:rPr>
          <w:rFonts w:ascii="Arial" w:hAnsi="Arial"/>
        </w:rPr>
        <w:t>Sadeghi</w:t>
      </w:r>
      <w:proofErr w:type="spellEnd"/>
      <w:r w:rsidRPr="00601DC4">
        <w:rPr>
          <w:rFonts w:ascii="Arial" w:hAnsi="Arial"/>
        </w:rPr>
        <w:t xml:space="preserve"> H, </w:t>
      </w:r>
      <w:proofErr w:type="spellStart"/>
      <w:r w:rsidRPr="00601DC4">
        <w:rPr>
          <w:rFonts w:ascii="Arial" w:hAnsi="Arial"/>
        </w:rPr>
        <w:t>Mohd-Sofian</w:t>
      </w:r>
      <w:proofErr w:type="spellEnd"/>
      <w:r w:rsidRPr="00601DC4">
        <w:rPr>
          <w:rFonts w:ascii="Arial" w:hAnsi="Arial"/>
        </w:rPr>
        <w:t xml:space="preserve"> O, </w:t>
      </w:r>
      <w:proofErr w:type="spellStart"/>
      <w:r w:rsidRPr="00601DC4">
        <w:rPr>
          <w:rFonts w:ascii="Arial" w:hAnsi="Arial"/>
        </w:rPr>
        <w:t>Jamalis</w:t>
      </w:r>
      <w:proofErr w:type="spellEnd"/>
      <w:r w:rsidRPr="00601DC4">
        <w:rPr>
          <w:rFonts w:ascii="Arial" w:hAnsi="Arial"/>
        </w:rPr>
        <w:t xml:space="preserve"> M, </w:t>
      </w:r>
      <w:proofErr w:type="spellStart"/>
      <w:r w:rsidRPr="00601DC4">
        <w:rPr>
          <w:rFonts w:ascii="Arial" w:hAnsi="Arial"/>
        </w:rPr>
        <w:t>Ab-Latif</w:t>
      </w:r>
      <w:proofErr w:type="spellEnd"/>
      <w:r w:rsidRPr="00601DC4">
        <w:rPr>
          <w:rFonts w:ascii="Arial" w:hAnsi="Arial"/>
        </w:rPr>
        <w:t xml:space="preserve"> R, </w:t>
      </w:r>
      <w:proofErr w:type="spellStart"/>
      <w:r w:rsidRPr="00601DC4">
        <w:rPr>
          <w:rFonts w:ascii="Arial" w:hAnsi="Arial"/>
        </w:rPr>
        <w:t>Cheric</w:t>
      </w:r>
      <w:proofErr w:type="spellEnd"/>
      <w:r w:rsidRPr="00601DC4">
        <w:rPr>
          <w:rFonts w:ascii="Arial" w:hAnsi="Arial"/>
        </w:rPr>
        <w:t xml:space="preserve"> MC. The mental skills training of university soccer players.</w:t>
      </w:r>
      <w:r w:rsidR="00421B61" w:rsidRPr="00601DC4">
        <w:rPr>
          <w:rFonts w:ascii="Arial" w:hAnsi="Arial"/>
        </w:rPr>
        <w:t xml:space="preserve"> </w:t>
      </w:r>
      <w:proofErr w:type="spellStart"/>
      <w:r w:rsidRPr="00601DC4">
        <w:rPr>
          <w:rFonts w:ascii="Arial" w:hAnsi="Arial"/>
          <w:b/>
          <w:i/>
        </w:rPr>
        <w:t>Int</w:t>
      </w:r>
      <w:proofErr w:type="spellEnd"/>
      <w:r w:rsidRPr="00601DC4">
        <w:rPr>
          <w:rFonts w:ascii="Arial" w:hAnsi="Arial"/>
          <w:b/>
          <w:i/>
        </w:rPr>
        <w:t xml:space="preserve"> Ed Studies</w:t>
      </w:r>
      <w:r w:rsidR="00601DC4" w:rsidRPr="00601DC4">
        <w:rPr>
          <w:rFonts w:ascii="Arial" w:hAnsi="Arial"/>
          <w:b/>
          <w:i/>
        </w:rPr>
        <w:t>.</w:t>
      </w:r>
      <w:r w:rsidR="00421B61" w:rsidRPr="00601DC4">
        <w:rPr>
          <w:rFonts w:ascii="Arial" w:hAnsi="Arial"/>
          <w:i/>
        </w:rPr>
        <w:t xml:space="preserve"> </w:t>
      </w:r>
      <w:r w:rsidRPr="00601DC4">
        <w:rPr>
          <w:rFonts w:ascii="Arial" w:hAnsi="Arial"/>
        </w:rPr>
        <w:t>2010</w:t>
      </w:r>
      <w:proofErr w:type="gramStart"/>
      <w:r w:rsidRPr="00601DC4">
        <w:rPr>
          <w:rFonts w:ascii="Arial" w:hAnsi="Arial"/>
        </w:rPr>
        <w:t>;3:81</w:t>
      </w:r>
      <w:proofErr w:type="gramEnd"/>
      <w:r w:rsidRPr="00601DC4">
        <w:rPr>
          <w:rFonts w:ascii="Arial" w:hAnsi="Arial"/>
        </w:rPr>
        <w:t>-90.</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Spencer L. Drivers, crew chiefs must communicate to win. </w:t>
      </w:r>
      <w:r w:rsidRPr="00601DC4">
        <w:rPr>
          <w:rFonts w:ascii="Arial" w:hAnsi="Arial"/>
          <w:b/>
          <w:i/>
        </w:rPr>
        <w:t>Sporting News</w:t>
      </w:r>
      <w:r w:rsidR="00421B61" w:rsidRPr="00601DC4">
        <w:rPr>
          <w:rFonts w:ascii="Arial" w:hAnsi="Arial"/>
          <w:i/>
        </w:rPr>
        <w:t>.</w:t>
      </w:r>
      <w:r w:rsidRPr="00601DC4">
        <w:rPr>
          <w:rFonts w:ascii="Arial" w:hAnsi="Arial"/>
        </w:rPr>
        <w:t xml:space="preserve"> 2001</w:t>
      </w:r>
      <w:proofErr w:type="gramStart"/>
      <w:r w:rsidRPr="00601DC4">
        <w:rPr>
          <w:rFonts w:ascii="Arial" w:hAnsi="Arial"/>
        </w:rPr>
        <w:t>;225:58</w:t>
      </w:r>
      <w:proofErr w:type="gramEnd"/>
      <w:r w:rsidRPr="00601DC4">
        <w:rPr>
          <w:rFonts w:ascii="Arial" w:hAnsi="Arial"/>
        </w:rPr>
        <w:t>.</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proofErr w:type="spellStart"/>
      <w:r w:rsidRPr="00601DC4">
        <w:rPr>
          <w:rFonts w:ascii="Arial" w:hAnsi="Arial"/>
        </w:rPr>
        <w:t>Trafton</w:t>
      </w:r>
      <w:proofErr w:type="spellEnd"/>
      <w:r w:rsidRPr="00601DC4">
        <w:rPr>
          <w:rFonts w:ascii="Arial" w:hAnsi="Arial"/>
        </w:rPr>
        <w:t xml:space="preserve"> TA, Meyers MC, </w:t>
      </w:r>
      <w:proofErr w:type="spellStart"/>
      <w:r w:rsidRPr="00601DC4">
        <w:rPr>
          <w:rFonts w:ascii="Arial" w:hAnsi="Arial"/>
        </w:rPr>
        <w:t>Skelly</w:t>
      </w:r>
      <w:proofErr w:type="spellEnd"/>
      <w:r w:rsidRPr="00601DC4">
        <w:rPr>
          <w:rFonts w:ascii="Arial" w:hAnsi="Arial"/>
        </w:rPr>
        <w:t xml:space="preserve"> WA. Psychological characteristics of the </w:t>
      </w:r>
      <w:proofErr w:type="spellStart"/>
      <w:r w:rsidRPr="00601DC4">
        <w:rPr>
          <w:rFonts w:ascii="Arial" w:hAnsi="Arial"/>
        </w:rPr>
        <w:t>telemark</w:t>
      </w:r>
      <w:proofErr w:type="spellEnd"/>
      <w:r w:rsidRPr="00601DC4">
        <w:rPr>
          <w:rFonts w:ascii="Arial" w:hAnsi="Arial"/>
        </w:rPr>
        <w:t xml:space="preserve"> skier. </w:t>
      </w:r>
      <w:r w:rsidRPr="00601DC4">
        <w:rPr>
          <w:rFonts w:ascii="Arial" w:hAnsi="Arial"/>
          <w:b/>
          <w:i/>
        </w:rPr>
        <w:t xml:space="preserve">J Sport </w:t>
      </w:r>
      <w:proofErr w:type="spellStart"/>
      <w:r w:rsidRPr="00601DC4">
        <w:rPr>
          <w:rFonts w:ascii="Arial" w:hAnsi="Arial"/>
          <w:b/>
          <w:i/>
        </w:rPr>
        <w:t>Behav</w:t>
      </w:r>
      <w:proofErr w:type="spellEnd"/>
      <w:r w:rsidR="00680565" w:rsidRPr="00601DC4">
        <w:rPr>
          <w:rFonts w:ascii="Arial" w:hAnsi="Arial"/>
          <w:b/>
          <w:i/>
        </w:rPr>
        <w:t>.</w:t>
      </w:r>
      <w:r w:rsidR="00421B61" w:rsidRPr="00601DC4">
        <w:rPr>
          <w:rFonts w:ascii="Arial" w:hAnsi="Arial"/>
          <w:i/>
        </w:rPr>
        <w:t xml:space="preserve"> </w:t>
      </w:r>
      <w:r w:rsidRPr="00601DC4">
        <w:rPr>
          <w:rFonts w:ascii="Arial" w:hAnsi="Arial"/>
        </w:rPr>
        <w:t>1997</w:t>
      </w:r>
      <w:proofErr w:type="gramStart"/>
      <w:r w:rsidRPr="00601DC4">
        <w:rPr>
          <w:rFonts w:ascii="Arial" w:hAnsi="Arial"/>
        </w:rPr>
        <w:t>;20:465</w:t>
      </w:r>
      <w:proofErr w:type="gramEnd"/>
      <w:r w:rsidRPr="00601DC4">
        <w:rPr>
          <w:rFonts w:ascii="Arial" w:hAnsi="Arial"/>
        </w:rPr>
        <w:t>-476.</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lang w:val="de-DE"/>
        </w:rPr>
        <w:t xml:space="preserve">Weidong L, Lee AM, Solmon MA. </w:t>
      </w:r>
      <w:r w:rsidRPr="00601DC4">
        <w:rPr>
          <w:rFonts w:ascii="Arial" w:hAnsi="Arial"/>
        </w:rPr>
        <w:t xml:space="preserve">Relationships among dispositional ability conceptions, intrinsic motivation, perceived competence, experience, and performance. </w:t>
      </w:r>
      <w:r w:rsidRPr="00601DC4">
        <w:rPr>
          <w:rFonts w:ascii="Arial" w:hAnsi="Arial"/>
          <w:b/>
          <w:i/>
        </w:rPr>
        <w:t>J</w:t>
      </w:r>
      <w:r w:rsidR="00686F7C" w:rsidRPr="00601DC4">
        <w:rPr>
          <w:rFonts w:ascii="Arial" w:hAnsi="Arial"/>
          <w:b/>
          <w:i/>
        </w:rPr>
        <w:t xml:space="preserve"> Teach</w:t>
      </w:r>
      <w:r w:rsidR="00680565" w:rsidRPr="00601DC4">
        <w:rPr>
          <w:rFonts w:ascii="Arial" w:hAnsi="Arial"/>
          <w:b/>
          <w:i/>
        </w:rPr>
        <w:t xml:space="preserve"> </w:t>
      </w:r>
      <w:r w:rsidRPr="00601DC4">
        <w:rPr>
          <w:rFonts w:ascii="Arial" w:hAnsi="Arial"/>
          <w:b/>
          <w:i/>
        </w:rPr>
        <w:t>Phys Ed</w:t>
      </w:r>
      <w:r w:rsidR="00680565" w:rsidRPr="00601DC4">
        <w:rPr>
          <w:rFonts w:ascii="Arial" w:hAnsi="Arial"/>
          <w:b/>
          <w:i/>
        </w:rPr>
        <w:t>.</w:t>
      </w:r>
      <w:r w:rsidR="00421B61" w:rsidRPr="00601DC4">
        <w:rPr>
          <w:rFonts w:ascii="Arial" w:hAnsi="Arial"/>
          <w:i/>
        </w:rPr>
        <w:t xml:space="preserve"> </w:t>
      </w:r>
      <w:r w:rsidR="00421B61" w:rsidRPr="00601DC4">
        <w:rPr>
          <w:rFonts w:ascii="Arial" w:hAnsi="Arial"/>
        </w:rPr>
        <w:t>2</w:t>
      </w:r>
      <w:r w:rsidRPr="00601DC4">
        <w:rPr>
          <w:rFonts w:ascii="Arial" w:hAnsi="Arial"/>
        </w:rPr>
        <w:t>005</w:t>
      </w:r>
      <w:proofErr w:type="gramStart"/>
      <w:r w:rsidRPr="00601DC4">
        <w:rPr>
          <w:rFonts w:ascii="Arial" w:hAnsi="Arial"/>
        </w:rPr>
        <w:t>;24:51</w:t>
      </w:r>
      <w:proofErr w:type="gramEnd"/>
      <w:r w:rsidRPr="00601DC4">
        <w:rPr>
          <w:rFonts w:ascii="Arial" w:hAnsi="Arial"/>
        </w:rPr>
        <w:t>.</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r w:rsidRPr="00601DC4">
        <w:rPr>
          <w:rFonts w:ascii="Arial" w:hAnsi="Arial"/>
        </w:rPr>
        <w:t xml:space="preserve">Wilson MR, Vine SJ, Wood G. The influence of anxiety on visual </w:t>
      </w:r>
      <w:proofErr w:type="spellStart"/>
      <w:r w:rsidRPr="00601DC4">
        <w:rPr>
          <w:rFonts w:ascii="Arial" w:hAnsi="Arial"/>
        </w:rPr>
        <w:t>attentional</w:t>
      </w:r>
      <w:proofErr w:type="spellEnd"/>
      <w:r w:rsidRPr="00601DC4">
        <w:rPr>
          <w:rFonts w:ascii="Arial" w:hAnsi="Arial"/>
        </w:rPr>
        <w:t xml:space="preserve"> control in basketball free shooting. </w:t>
      </w:r>
      <w:r w:rsidRPr="00601DC4">
        <w:rPr>
          <w:rFonts w:ascii="Arial" w:hAnsi="Arial"/>
          <w:b/>
          <w:i/>
          <w:iCs/>
        </w:rPr>
        <w:t xml:space="preserve">J Sport </w:t>
      </w:r>
      <w:proofErr w:type="spellStart"/>
      <w:r w:rsidRPr="00601DC4">
        <w:rPr>
          <w:rFonts w:ascii="Arial" w:hAnsi="Arial"/>
          <w:b/>
          <w:i/>
          <w:iCs/>
        </w:rPr>
        <w:t>Exerc</w:t>
      </w:r>
      <w:proofErr w:type="spellEnd"/>
      <w:r w:rsidRPr="00601DC4">
        <w:rPr>
          <w:rFonts w:ascii="Arial" w:hAnsi="Arial"/>
          <w:b/>
          <w:i/>
          <w:iCs/>
        </w:rPr>
        <w:t xml:space="preserve"> Psych</w:t>
      </w:r>
      <w:r w:rsidR="00680565" w:rsidRPr="00601DC4">
        <w:rPr>
          <w:rFonts w:ascii="Arial" w:hAnsi="Arial"/>
          <w:b/>
          <w:i/>
          <w:iCs/>
        </w:rPr>
        <w:t>.</w:t>
      </w:r>
      <w:r w:rsidR="00421B61" w:rsidRPr="00601DC4">
        <w:rPr>
          <w:rFonts w:ascii="Arial" w:hAnsi="Arial"/>
          <w:i/>
        </w:rPr>
        <w:t xml:space="preserve"> </w:t>
      </w:r>
      <w:r w:rsidRPr="00601DC4">
        <w:rPr>
          <w:rFonts w:ascii="Arial" w:hAnsi="Arial"/>
          <w:iCs/>
        </w:rPr>
        <w:t>2009</w:t>
      </w:r>
      <w:proofErr w:type="gramStart"/>
      <w:r w:rsidRPr="00601DC4">
        <w:rPr>
          <w:rFonts w:ascii="Arial" w:hAnsi="Arial"/>
          <w:iCs/>
        </w:rPr>
        <w:t>;</w:t>
      </w:r>
      <w:r w:rsidRPr="00601DC4">
        <w:rPr>
          <w:rFonts w:ascii="Arial" w:hAnsi="Arial"/>
        </w:rPr>
        <w:t>31:152</w:t>
      </w:r>
      <w:proofErr w:type="gramEnd"/>
      <w:r w:rsidRPr="00601DC4">
        <w:rPr>
          <w:rFonts w:ascii="Arial" w:hAnsi="Arial"/>
        </w:rPr>
        <w:t xml:space="preserve">-168. </w:t>
      </w:r>
    </w:p>
    <w:p w:rsidR="00DA72F9" w:rsidRPr="00601DC4" w:rsidRDefault="00DA72F9" w:rsidP="00DA72F9">
      <w:pPr>
        <w:rPr>
          <w:rFonts w:ascii="Arial" w:hAnsi="Arial"/>
        </w:rPr>
      </w:pPr>
    </w:p>
    <w:p w:rsidR="00DA72F9" w:rsidRPr="00601DC4" w:rsidRDefault="00DA72F9" w:rsidP="00DA72F9">
      <w:pPr>
        <w:numPr>
          <w:ilvl w:val="0"/>
          <w:numId w:val="3"/>
        </w:numPr>
        <w:rPr>
          <w:rFonts w:ascii="Arial" w:hAnsi="Arial"/>
        </w:rPr>
      </w:pPr>
      <w:proofErr w:type="spellStart"/>
      <w:r w:rsidRPr="00601DC4">
        <w:rPr>
          <w:rFonts w:ascii="Arial" w:hAnsi="Arial"/>
        </w:rPr>
        <w:t>Zeng</w:t>
      </w:r>
      <w:proofErr w:type="spellEnd"/>
      <w:r w:rsidRPr="00601DC4">
        <w:rPr>
          <w:rFonts w:ascii="Arial" w:hAnsi="Arial"/>
        </w:rPr>
        <w:t xml:space="preserve"> HZ, Leung RW, </w:t>
      </w:r>
      <w:proofErr w:type="spellStart"/>
      <w:r w:rsidRPr="00601DC4">
        <w:rPr>
          <w:rFonts w:ascii="Arial" w:hAnsi="Arial"/>
        </w:rPr>
        <w:t>Wenhao</w:t>
      </w:r>
      <w:proofErr w:type="spellEnd"/>
      <w:r w:rsidRPr="00601DC4">
        <w:rPr>
          <w:rFonts w:ascii="Arial" w:hAnsi="Arial"/>
        </w:rPr>
        <w:t xml:space="preserve"> L. An examination of competitive anxiety and self-confidence among college varsity athletes. </w:t>
      </w:r>
      <w:r w:rsidRPr="00601DC4">
        <w:rPr>
          <w:rFonts w:ascii="Arial" w:hAnsi="Arial"/>
          <w:b/>
          <w:i/>
        </w:rPr>
        <w:t>J</w:t>
      </w:r>
      <w:r w:rsidR="00680565" w:rsidRPr="00601DC4">
        <w:rPr>
          <w:rFonts w:ascii="Arial" w:hAnsi="Arial"/>
          <w:b/>
          <w:i/>
        </w:rPr>
        <w:t xml:space="preserve"> </w:t>
      </w:r>
      <w:r w:rsidRPr="00601DC4">
        <w:rPr>
          <w:rFonts w:ascii="Arial" w:hAnsi="Arial"/>
          <w:b/>
          <w:i/>
        </w:rPr>
        <w:t>Phys Ed</w:t>
      </w:r>
      <w:r w:rsidR="00680565" w:rsidRPr="00601DC4">
        <w:rPr>
          <w:rFonts w:ascii="Arial" w:hAnsi="Arial"/>
          <w:b/>
          <w:i/>
        </w:rPr>
        <w:t xml:space="preserve"> </w:t>
      </w:r>
      <w:r w:rsidRPr="00601DC4">
        <w:rPr>
          <w:rFonts w:ascii="Arial" w:hAnsi="Arial"/>
          <w:b/>
          <w:i/>
        </w:rPr>
        <w:t>Rec</w:t>
      </w:r>
      <w:r w:rsidR="00680565" w:rsidRPr="00601DC4">
        <w:rPr>
          <w:rFonts w:ascii="Arial" w:hAnsi="Arial"/>
          <w:b/>
          <w:i/>
        </w:rPr>
        <w:t xml:space="preserve">. </w:t>
      </w:r>
      <w:r w:rsidR="00421B61" w:rsidRPr="00601DC4">
        <w:rPr>
          <w:rFonts w:ascii="Arial" w:hAnsi="Arial"/>
          <w:i/>
        </w:rPr>
        <w:t xml:space="preserve"> </w:t>
      </w:r>
      <w:r w:rsidRPr="00601DC4">
        <w:rPr>
          <w:rFonts w:ascii="Arial" w:hAnsi="Arial"/>
        </w:rPr>
        <w:t>2008</w:t>
      </w:r>
      <w:proofErr w:type="gramStart"/>
      <w:r w:rsidRPr="00601DC4">
        <w:rPr>
          <w:rFonts w:ascii="Arial" w:hAnsi="Arial"/>
        </w:rPr>
        <w:t>;14:6</w:t>
      </w:r>
      <w:proofErr w:type="gramEnd"/>
      <w:r w:rsidRPr="00601DC4">
        <w:rPr>
          <w:rFonts w:ascii="Arial" w:hAnsi="Arial"/>
        </w:rPr>
        <w:t xml:space="preserve">-13. </w:t>
      </w:r>
    </w:p>
    <w:p w:rsidR="00E1731F" w:rsidRDefault="00E1731F">
      <w:pPr>
        <w:rPr>
          <w:rFonts w:ascii="Arial" w:hAnsi="Arial" w:cs="Arial"/>
        </w:rPr>
      </w:pPr>
    </w:p>
    <w:p w:rsidR="00E1731F" w:rsidRDefault="00E1731F">
      <w:pPr>
        <w:rPr>
          <w:rFonts w:ascii="Arial" w:hAnsi="Arial" w:cs="Arial"/>
        </w:rPr>
      </w:pPr>
    </w:p>
    <w:p w:rsidR="00E1731F" w:rsidRPr="009B1968" w:rsidRDefault="00E1731F">
      <w:pPr>
        <w:pStyle w:val="Heading1"/>
        <w:rPr>
          <w:rFonts w:ascii="Arial" w:hAnsi="Arial" w:cs="Arial"/>
          <w:i w:val="0"/>
          <w:sz w:val="24"/>
        </w:rPr>
      </w:pPr>
      <w:r w:rsidRPr="009B1968">
        <w:rPr>
          <w:rFonts w:ascii="Arial" w:hAnsi="Arial" w:cs="Arial"/>
          <w:i w:val="0"/>
          <w:sz w:val="24"/>
        </w:rPr>
        <w:t>Disclaimer</w:t>
      </w:r>
    </w:p>
    <w:p w:rsidR="00E1731F" w:rsidRDefault="00E1731F">
      <w:pPr>
        <w:rPr>
          <w:rFonts w:ascii="Arial" w:hAnsi="Arial" w:cs="Arial"/>
        </w:rPr>
      </w:pPr>
      <w:r>
        <w:rPr>
          <w:rFonts w:ascii="Arial" w:hAnsi="Arial" w:cs="Arial"/>
        </w:rPr>
        <w:t xml:space="preserve">The opinions expressed in </w:t>
      </w:r>
      <w:proofErr w:type="spellStart"/>
      <w:r>
        <w:rPr>
          <w:rFonts w:ascii="Arial" w:hAnsi="Arial" w:cs="Arial"/>
          <w:b/>
          <w:bCs/>
        </w:rPr>
        <w:t>JEP</w:t>
      </w:r>
      <w:r w:rsidRPr="009B1968">
        <w:rPr>
          <w:rFonts w:ascii="Arial" w:hAnsi="Arial" w:cs="Arial"/>
          <w:b/>
          <w:color w:val="FF0000"/>
          <w:sz w:val="22"/>
          <w:szCs w:val="22"/>
        </w:rPr>
        <w:t>online</w:t>
      </w:r>
      <w:proofErr w:type="spellEnd"/>
      <w:r>
        <w:rPr>
          <w:rFonts w:ascii="Arial" w:hAnsi="Arial" w:cs="Arial"/>
        </w:rPr>
        <w:t xml:space="preserve"> are those of the authors and are not attributable to </w:t>
      </w:r>
      <w:proofErr w:type="spellStart"/>
      <w:r>
        <w:rPr>
          <w:rFonts w:ascii="Arial" w:hAnsi="Arial" w:cs="Arial"/>
          <w:b/>
          <w:bCs/>
        </w:rPr>
        <w:t>JEP</w:t>
      </w:r>
      <w:r w:rsidRPr="00421B61">
        <w:rPr>
          <w:rFonts w:ascii="Arial" w:hAnsi="Arial" w:cs="Arial"/>
          <w:b/>
          <w:color w:val="FF0000"/>
          <w:sz w:val="22"/>
          <w:szCs w:val="22"/>
        </w:rPr>
        <w:t>o</w:t>
      </w:r>
      <w:r w:rsidRPr="009B1968">
        <w:rPr>
          <w:rFonts w:ascii="Arial" w:hAnsi="Arial" w:cs="Arial"/>
          <w:b/>
          <w:color w:val="FF0000"/>
          <w:sz w:val="22"/>
          <w:szCs w:val="22"/>
        </w:rPr>
        <w:t>nline</w:t>
      </w:r>
      <w:proofErr w:type="spellEnd"/>
      <w:r>
        <w:rPr>
          <w:rFonts w:ascii="Arial" w:hAnsi="Arial" w:cs="Arial"/>
        </w:rPr>
        <w:t xml:space="preserve">, the editorial staff or </w:t>
      </w:r>
      <w:r w:rsidR="009B1968">
        <w:rPr>
          <w:rFonts w:ascii="Arial" w:hAnsi="Arial" w:cs="Arial"/>
        </w:rPr>
        <w:t xml:space="preserve">the </w:t>
      </w:r>
      <w:r>
        <w:rPr>
          <w:rFonts w:ascii="Arial" w:hAnsi="Arial" w:cs="Arial"/>
        </w:rPr>
        <w:t>ASEP</w:t>
      </w:r>
      <w:r w:rsidR="009B1968">
        <w:rPr>
          <w:rFonts w:ascii="Arial" w:hAnsi="Arial" w:cs="Arial"/>
        </w:rPr>
        <w:t xml:space="preserve"> organization</w:t>
      </w:r>
      <w:r>
        <w:rPr>
          <w:rFonts w:ascii="Arial" w:hAnsi="Arial" w:cs="Arial"/>
        </w:rPr>
        <w:t>.</w:t>
      </w:r>
    </w:p>
    <w:p w:rsidR="00E1731F" w:rsidRDefault="00E1731F">
      <w:pPr>
        <w:rPr>
          <w:rFonts w:ascii="Arial" w:hAnsi="Arial" w:cs="Arial"/>
        </w:rPr>
      </w:pPr>
    </w:p>
    <w:sectPr w:rsidR="00E1731F" w:rsidSect="000600B2">
      <w:headerReference w:type="even" r:id="rId8"/>
      <w:headerReference w:type="default" r:id="rId9"/>
      <w:pgSz w:w="12240" w:h="15840"/>
      <w:pgMar w:top="720" w:right="720" w:bottom="720" w:left="720" w:header="720" w:footer="720" w:gutter="0"/>
      <w:pgNumType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92C" w:rsidRDefault="00A2092C">
      <w:r>
        <w:separator/>
      </w:r>
    </w:p>
  </w:endnote>
  <w:endnote w:type="continuationSeparator" w:id="0">
    <w:p w:rsidR="00A2092C" w:rsidRDefault="00A209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92C" w:rsidRDefault="00A2092C">
      <w:r>
        <w:separator/>
      </w:r>
    </w:p>
  </w:footnote>
  <w:footnote w:type="continuationSeparator" w:id="0">
    <w:p w:rsidR="00A2092C" w:rsidRDefault="00A20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DF" w:rsidRDefault="00E03F4E">
    <w:pPr>
      <w:pStyle w:val="Header"/>
      <w:framePr w:wrap="around" w:vAnchor="text" w:hAnchor="margin" w:xAlign="right" w:y="1"/>
      <w:rPr>
        <w:rStyle w:val="PageNumber"/>
      </w:rPr>
    </w:pPr>
    <w:r>
      <w:rPr>
        <w:rStyle w:val="PageNumber"/>
      </w:rPr>
      <w:fldChar w:fldCharType="begin"/>
    </w:r>
    <w:r w:rsidR="00A27FDF">
      <w:rPr>
        <w:rStyle w:val="PageNumber"/>
      </w:rPr>
      <w:instrText xml:space="preserve">PAGE  </w:instrText>
    </w:r>
    <w:r>
      <w:rPr>
        <w:rStyle w:val="PageNumber"/>
      </w:rPr>
      <w:fldChar w:fldCharType="end"/>
    </w:r>
  </w:p>
  <w:p w:rsidR="00A27FDF" w:rsidRDefault="00A27FD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FDF" w:rsidRDefault="00E03F4E">
    <w:pPr>
      <w:pStyle w:val="Head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sidR="00A27FDF">
      <w:rPr>
        <w:rStyle w:val="PageNumber"/>
        <w:rFonts w:ascii="Arial" w:hAnsi="Arial" w:cs="Arial"/>
        <w:sz w:val="20"/>
      </w:rPr>
      <w:instrText xml:space="preserve">PAGE  </w:instrText>
    </w:r>
    <w:r>
      <w:rPr>
        <w:rStyle w:val="PageNumber"/>
        <w:rFonts w:ascii="Arial" w:hAnsi="Arial" w:cs="Arial"/>
        <w:sz w:val="20"/>
      </w:rPr>
      <w:fldChar w:fldCharType="separate"/>
    </w:r>
    <w:r w:rsidR="00601DC4">
      <w:rPr>
        <w:rStyle w:val="PageNumber"/>
        <w:rFonts w:ascii="Arial" w:hAnsi="Arial" w:cs="Arial"/>
        <w:noProof/>
        <w:sz w:val="20"/>
      </w:rPr>
      <w:t>10</w:t>
    </w:r>
    <w:r>
      <w:rPr>
        <w:rStyle w:val="PageNumber"/>
        <w:rFonts w:ascii="Arial" w:hAnsi="Arial" w:cs="Arial"/>
        <w:sz w:val="20"/>
      </w:rPr>
      <w:fldChar w:fldCharType="end"/>
    </w:r>
  </w:p>
  <w:p w:rsidR="00A27FDF" w:rsidRDefault="00A27FDF">
    <w:pPr>
      <w:pStyle w:val="Header"/>
      <w:tabs>
        <w:tab w:val="left" w:pos="360"/>
      </w:tabs>
      <w:ind w:right="360"/>
      <w:rPr>
        <w:rFonts w:ascii="Arial" w:hAnsi="Arial" w:cs="Arial"/>
        <w:i/>
        <w:iCs/>
        <w:sz w:val="20"/>
      </w:rPr>
    </w:pPr>
    <w:r>
      <w:rPr>
        <w:rFonts w:ascii="Arial" w:hAnsi="Arial" w:cs="Arial"/>
        <w:i/>
        <w:iCs/>
        <w:sz w:val="20"/>
      </w:rPr>
      <w:tab/>
    </w:r>
  </w:p>
  <w:p w:rsidR="00A27FDF" w:rsidRDefault="00A27FDF">
    <w:pPr>
      <w:pStyle w:val="Heade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85AA9"/>
    <w:multiLevelType w:val="hybridMultilevel"/>
    <w:tmpl w:val="A0DCB4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250A41"/>
    <w:multiLevelType w:val="singleLevel"/>
    <w:tmpl w:val="2B9201D4"/>
    <w:lvl w:ilvl="0">
      <w:start w:val="1"/>
      <w:numFmt w:val="decimal"/>
      <w:lvlText w:val="%1."/>
      <w:legacy w:legacy="1" w:legacySpace="120" w:legacyIndent="360"/>
      <w:lvlJc w:val="left"/>
      <w:rPr>
        <w:b w:val="0"/>
        <w:i w:val="0"/>
      </w:rPr>
    </w:lvl>
  </w:abstractNum>
  <w:abstractNum w:abstractNumId="2">
    <w:nsid w:val="7AA2769A"/>
    <w:multiLevelType w:val="hybridMultilevel"/>
    <w:tmpl w:val="82903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51E27"/>
    <w:rsid w:val="00030BC8"/>
    <w:rsid w:val="000320AB"/>
    <w:rsid w:val="000600B2"/>
    <w:rsid w:val="00090A51"/>
    <w:rsid w:val="00170B52"/>
    <w:rsid w:val="00222E95"/>
    <w:rsid w:val="002E0453"/>
    <w:rsid w:val="002E4405"/>
    <w:rsid w:val="0036350F"/>
    <w:rsid w:val="00375131"/>
    <w:rsid w:val="003B5323"/>
    <w:rsid w:val="003C2740"/>
    <w:rsid w:val="003C6730"/>
    <w:rsid w:val="0040546E"/>
    <w:rsid w:val="00421B61"/>
    <w:rsid w:val="00457801"/>
    <w:rsid w:val="004D4E50"/>
    <w:rsid w:val="00507169"/>
    <w:rsid w:val="00523DBD"/>
    <w:rsid w:val="005718DA"/>
    <w:rsid w:val="00582495"/>
    <w:rsid w:val="00582E36"/>
    <w:rsid w:val="005E1196"/>
    <w:rsid w:val="00601DC4"/>
    <w:rsid w:val="00622D08"/>
    <w:rsid w:val="006767A8"/>
    <w:rsid w:val="00680565"/>
    <w:rsid w:val="00686F7C"/>
    <w:rsid w:val="006A593A"/>
    <w:rsid w:val="006C7B3A"/>
    <w:rsid w:val="00720435"/>
    <w:rsid w:val="007506E1"/>
    <w:rsid w:val="00763397"/>
    <w:rsid w:val="00796DBB"/>
    <w:rsid w:val="007D7F59"/>
    <w:rsid w:val="007F4837"/>
    <w:rsid w:val="008030CD"/>
    <w:rsid w:val="0086747E"/>
    <w:rsid w:val="008B1213"/>
    <w:rsid w:val="008B3A70"/>
    <w:rsid w:val="008D6758"/>
    <w:rsid w:val="008E0096"/>
    <w:rsid w:val="008F048A"/>
    <w:rsid w:val="00933B3E"/>
    <w:rsid w:val="00957650"/>
    <w:rsid w:val="009B1968"/>
    <w:rsid w:val="009C201B"/>
    <w:rsid w:val="009F2BB7"/>
    <w:rsid w:val="00A2092C"/>
    <w:rsid w:val="00A27FDF"/>
    <w:rsid w:val="00A41B46"/>
    <w:rsid w:val="00A603D7"/>
    <w:rsid w:val="00BE3E56"/>
    <w:rsid w:val="00BF5775"/>
    <w:rsid w:val="00C02853"/>
    <w:rsid w:val="00CD5CEA"/>
    <w:rsid w:val="00D240F3"/>
    <w:rsid w:val="00D742B3"/>
    <w:rsid w:val="00DA72F9"/>
    <w:rsid w:val="00E03F4E"/>
    <w:rsid w:val="00E1731F"/>
    <w:rsid w:val="00E216D8"/>
    <w:rsid w:val="00E51E27"/>
    <w:rsid w:val="00EF26B2"/>
    <w:rsid w:val="00F52C94"/>
    <w:rsid w:val="00F64527"/>
    <w:rsid w:val="00F90842"/>
    <w:rsid w:val="00FA35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uiPriority="99" w:qFormat="1"/>
    <w:lsdException w:name="heading 6" w:uiPriority="99" w:qFormat="1"/>
    <w:lsdException w:name="heading 7" w:uiPriority="99" w:qFormat="1"/>
    <w:lsdException w:name="heading 8" w:uiPriority="99" w:qFormat="1"/>
    <w:lsdException w:name="heading 9"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6D8"/>
    <w:rPr>
      <w:sz w:val="24"/>
      <w:szCs w:val="24"/>
    </w:rPr>
  </w:style>
  <w:style w:type="paragraph" w:styleId="Heading1">
    <w:name w:val="heading 1"/>
    <w:basedOn w:val="Normal"/>
    <w:next w:val="Normal"/>
    <w:qFormat/>
    <w:rsid w:val="00E216D8"/>
    <w:pPr>
      <w:keepNext/>
      <w:outlineLvl w:val="0"/>
    </w:pPr>
    <w:rPr>
      <w:b/>
      <w:bCs/>
      <w:i/>
      <w:iCs/>
      <w:sz w:val="20"/>
    </w:rPr>
  </w:style>
  <w:style w:type="paragraph" w:styleId="Heading2">
    <w:name w:val="heading 2"/>
    <w:basedOn w:val="Normal"/>
    <w:next w:val="Normal"/>
    <w:link w:val="Heading2Char"/>
    <w:qFormat/>
    <w:rsid w:val="00E216D8"/>
    <w:pPr>
      <w:keepNext/>
      <w:jc w:val="center"/>
      <w:outlineLvl w:val="1"/>
    </w:pPr>
    <w:rPr>
      <w:b/>
      <w:bCs/>
      <w:sz w:val="20"/>
    </w:rPr>
  </w:style>
  <w:style w:type="paragraph" w:styleId="Heading3">
    <w:name w:val="heading 3"/>
    <w:basedOn w:val="Normal"/>
    <w:next w:val="Normal"/>
    <w:link w:val="Heading3Char"/>
    <w:uiPriority w:val="99"/>
    <w:qFormat/>
    <w:rsid w:val="00E216D8"/>
    <w:pPr>
      <w:keepNext/>
      <w:outlineLvl w:val="2"/>
    </w:pPr>
    <w:rPr>
      <w:color w:val="FF0000"/>
      <w:sz w:val="28"/>
    </w:rPr>
  </w:style>
  <w:style w:type="paragraph" w:styleId="Heading4">
    <w:name w:val="heading 4"/>
    <w:basedOn w:val="Normal"/>
    <w:next w:val="Normal"/>
    <w:qFormat/>
    <w:rsid w:val="00E216D8"/>
    <w:pPr>
      <w:keepNext/>
      <w:jc w:val="center"/>
      <w:outlineLvl w:val="3"/>
    </w:pPr>
    <w:rPr>
      <w:rFonts w:ascii="Arial" w:hAnsi="Arial" w:cs="Arial"/>
      <w:color w:val="0000FF"/>
      <w:sz w:val="28"/>
    </w:rPr>
  </w:style>
  <w:style w:type="paragraph" w:styleId="Heading5">
    <w:name w:val="heading 5"/>
    <w:basedOn w:val="Normal"/>
    <w:next w:val="Normal"/>
    <w:link w:val="Heading5Char"/>
    <w:uiPriority w:val="99"/>
    <w:qFormat/>
    <w:rsid w:val="00E216D8"/>
    <w:pPr>
      <w:keepNext/>
      <w:overflowPunct w:val="0"/>
      <w:autoSpaceDE w:val="0"/>
      <w:autoSpaceDN w:val="0"/>
      <w:adjustRightInd w:val="0"/>
      <w:spacing w:line="480" w:lineRule="auto"/>
      <w:jc w:val="center"/>
      <w:textAlignment w:val="baseline"/>
      <w:outlineLvl w:val="4"/>
    </w:pPr>
    <w:rPr>
      <w:b/>
      <w:szCs w:val="20"/>
    </w:rPr>
  </w:style>
  <w:style w:type="paragraph" w:styleId="Heading6">
    <w:name w:val="heading 6"/>
    <w:basedOn w:val="Normal"/>
    <w:next w:val="Normal"/>
    <w:link w:val="Heading6Char"/>
    <w:uiPriority w:val="99"/>
    <w:qFormat/>
    <w:rsid w:val="00E216D8"/>
    <w:pPr>
      <w:keepNext/>
      <w:tabs>
        <w:tab w:val="left" w:pos="2192"/>
      </w:tabs>
      <w:overflowPunct w:val="0"/>
      <w:autoSpaceDE w:val="0"/>
      <w:autoSpaceDN w:val="0"/>
      <w:adjustRightInd w:val="0"/>
      <w:spacing w:line="480" w:lineRule="auto"/>
      <w:jc w:val="both"/>
      <w:textAlignment w:val="baseline"/>
      <w:outlineLvl w:val="5"/>
    </w:pPr>
    <w:rPr>
      <w:b/>
      <w:sz w:val="20"/>
      <w:szCs w:val="20"/>
    </w:rPr>
  </w:style>
  <w:style w:type="paragraph" w:styleId="Heading7">
    <w:name w:val="heading 7"/>
    <w:basedOn w:val="Normal"/>
    <w:next w:val="Normal"/>
    <w:link w:val="Heading7Char"/>
    <w:uiPriority w:val="99"/>
    <w:qFormat/>
    <w:rsid w:val="00E216D8"/>
    <w:pPr>
      <w:keepNext/>
      <w:overflowPunct w:val="0"/>
      <w:autoSpaceDE w:val="0"/>
      <w:autoSpaceDN w:val="0"/>
      <w:adjustRightInd w:val="0"/>
      <w:spacing w:line="480" w:lineRule="auto"/>
      <w:textAlignment w:val="baseline"/>
      <w:outlineLvl w:val="6"/>
    </w:pPr>
    <w:rPr>
      <w:b/>
      <w:sz w:val="20"/>
      <w:szCs w:val="20"/>
    </w:rPr>
  </w:style>
  <w:style w:type="paragraph" w:styleId="Heading8">
    <w:name w:val="heading 8"/>
    <w:basedOn w:val="Normal"/>
    <w:next w:val="Normal"/>
    <w:link w:val="Heading8Char"/>
    <w:uiPriority w:val="99"/>
    <w:qFormat/>
    <w:rsid w:val="00E216D8"/>
    <w:pPr>
      <w:keepNext/>
      <w:overflowPunct w:val="0"/>
      <w:autoSpaceDE w:val="0"/>
      <w:autoSpaceDN w:val="0"/>
      <w:adjustRightInd w:val="0"/>
      <w:spacing w:line="360" w:lineRule="auto"/>
      <w:jc w:val="both"/>
      <w:textAlignment w:val="baseline"/>
      <w:outlineLvl w:val="7"/>
    </w:pPr>
    <w:rPr>
      <w:b/>
      <w:szCs w:val="20"/>
    </w:rPr>
  </w:style>
  <w:style w:type="paragraph" w:styleId="Heading9">
    <w:name w:val="heading 9"/>
    <w:basedOn w:val="Normal"/>
    <w:next w:val="Normal"/>
    <w:qFormat/>
    <w:rsid w:val="00E216D8"/>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16D8"/>
    <w:pPr>
      <w:tabs>
        <w:tab w:val="center" w:pos="4320"/>
        <w:tab w:val="right" w:pos="8640"/>
      </w:tabs>
    </w:pPr>
  </w:style>
  <w:style w:type="paragraph" w:styleId="Footer">
    <w:name w:val="footer"/>
    <w:basedOn w:val="Normal"/>
    <w:rsid w:val="00E216D8"/>
    <w:pPr>
      <w:tabs>
        <w:tab w:val="center" w:pos="4320"/>
        <w:tab w:val="right" w:pos="8640"/>
      </w:tabs>
    </w:pPr>
  </w:style>
  <w:style w:type="character" w:styleId="PageNumber">
    <w:name w:val="page number"/>
    <w:basedOn w:val="DefaultParagraphFont"/>
    <w:rsid w:val="00E216D8"/>
  </w:style>
  <w:style w:type="paragraph" w:styleId="BodyText2">
    <w:name w:val="Body Text 2"/>
    <w:basedOn w:val="Normal"/>
    <w:link w:val="BodyText2Char"/>
    <w:uiPriority w:val="99"/>
    <w:rsid w:val="00E216D8"/>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paragraph" w:styleId="BodyText">
    <w:name w:val="Body Text"/>
    <w:basedOn w:val="Normal"/>
    <w:link w:val="BodyTextChar"/>
    <w:rsid w:val="00E216D8"/>
    <w:pPr>
      <w:overflowPunct w:val="0"/>
      <w:autoSpaceDE w:val="0"/>
      <w:autoSpaceDN w:val="0"/>
      <w:adjustRightInd w:val="0"/>
      <w:spacing w:after="120" w:line="480" w:lineRule="auto"/>
      <w:jc w:val="center"/>
      <w:textAlignment w:val="baseline"/>
    </w:pPr>
    <w:rPr>
      <w:rFonts w:ascii="Arial" w:hAnsi="Arial"/>
      <w:b/>
      <w:szCs w:val="20"/>
      <w:lang w:val="en-GB"/>
    </w:rPr>
  </w:style>
  <w:style w:type="paragraph" w:customStyle="1" w:styleId="BodyText22">
    <w:name w:val="Body Text 22"/>
    <w:basedOn w:val="Normal"/>
    <w:uiPriority w:val="99"/>
    <w:rsid w:val="00E216D8"/>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styleId="Hyperlink">
    <w:name w:val="Hyperlink"/>
    <w:basedOn w:val="DefaultParagraphFont"/>
    <w:rsid w:val="00E216D8"/>
    <w:rPr>
      <w:color w:val="0000FF"/>
      <w:u w:val="single"/>
    </w:rPr>
  </w:style>
  <w:style w:type="character" w:customStyle="1" w:styleId="Heading2Char">
    <w:name w:val="Heading 2 Char"/>
    <w:basedOn w:val="DefaultParagraphFont"/>
    <w:link w:val="Heading2"/>
    <w:rsid w:val="007506E1"/>
    <w:rPr>
      <w:b/>
      <w:bCs/>
      <w:szCs w:val="24"/>
    </w:rPr>
  </w:style>
  <w:style w:type="character" w:customStyle="1" w:styleId="Heading3Char">
    <w:name w:val="Heading 3 Char"/>
    <w:basedOn w:val="DefaultParagraphFont"/>
    <w:link w:val="Heading3"/>
    <w:uiPriority w:val="99"/>
    <w:rsid w:val="00DA72F9"/>
    <w:rPr>
      <w:color w:val="FF0000"/>
      <w:sz w:val="28"/>
      <w:szCs w:val="24"/>
    </w:rPr>
  </w:style>
  <w:style w:type="character" w:customStyle="1" w:styleId="Heading5Char">
    <w:name w:val="Heading 5 Char"/>
    <w:basedOn w:val="DefaultParagraphFont"/>
    <w:link w:val="Heading5"/>
    <w:uiPriority w:val="99"/>
    <w:rsid w:val="00DA72F9"/>
    <w:rPr>
      <w:b/>
      <w:sz w:val="24"/>
    </w:rPr>
  </w:style>
  <w:style w:type="character" w:customStyle="1" w:styleId="Heading6Char">
    <w:name w:val="Heading 6 Char"/>
    <w:basedOn w:val="DefaultParagraphFont"/>
    <w:link w:val="Heading6"/>
    <w:uiPriority w:val="99"/>
    <w:rsid w:val="00DA72F9"/>
    <w:rPr>
      <w:b/>
    </w:rPr>
  </w:style>
  <w:style w:type="character" w:customStyle="1" w:styleId="Heading7Char">
    <w:name w:val="Heading 7 Char"/>
    <w:basedOn w:val="DefaultParagraphFont"/>
    <w:link w:val="Heading7"/>
    <w:uiPriority w:val="99"/>
    <w:rsid w:val="00DA72F9"/>
    <w:rPr>
      <w:b/>
    </w:rPr>
  </w:style>
  <w:style w:type="character" w:customStyle="1" w:styleId="Heading8Char">
    <w:name w:val="Heading 8 Char"/>
    <w:basedOn w:val="DefaultParagraphFont"/>
    <w:link w:val="Heading8"/>
    <w:uiPriority w:val="99"/>
    <w:rsid w:val="00DA72F9"/>
    <w:rPr>
      <w:b/>
      <w:sz w:val="24"/>
    </w:rPr>
  </w:style>
  <w:style w:type="character" w:customStyle="1" w:styleId="BodyText2Char">
    <w:name w:val="Body Text 2 Char"/>
    <w:basedOn w:val="DefaultParagraphFont"/>
    <w:link w:val="BodyText2"/>
    <w:uiPriority w:val="99"/>
    <w:rsid w:val="00DA72F9"/>
    <w:rPr>
      <w:rFonts w:ascii="Arial" w:hAnsi="Arial"/>
      <w:lang w:val="en-GB"/>
    </w:rPr>
  </w:style>
  <w:style w:type="character" w:customStyle="1" w:styleId="BodyTextChar">
    <w:name w:val="Body Text Char"/>
    <w:basedOn w:val="DefaultParagraphFont"/>
    <w:link w:val="BodyText"/>
    <w:rsid w:val="00DA72F9"/>
    <w:rPr>
      <w:rFonts w:ascii="Arial" w:hAnsi="Arial"/>
      <w:b/>
      <w:sz w:val="24"/>
      <w:lang w:val="en-GB"/>
    </w:rPr>
  </w:style>
  <w:style w:type="paragraph" w:customStyle="1" w:styleId="body-paragraph">
    <w:name w:val="body-paragraph"/>
    <w:basedOn w:val="Normal"/>
    <w:uiPriority w:val="99"/>
    <w:rsid w:val="00DA72F9"/>
    <w:pPr>
      <w:spacing w:before="100" w:beforeAutospacing="1" w:after="100" w:afterAutospacing="1"/>
    </w:pPr>
    <w:rPr>
      <w:rFonts w:ascii="Times" w:hAnsi="Times"/>
      <w:sz w:val="20"/>
      <w:szCs w:val="20"/>
    </w:rPr>
  </w:style>
  <w:style w:type="paragraph" w:styleId="BalloonText">
    <w:name w:val="Balloon Text"/>
    <w:basedOn w:val="Normal"/>
    <w:link w:val="BalloonTextChar"/>
    <w:rsid w:val="00796DBB"/>
    <w:rPr>
      <w:rFonts w:ascii="Tahoma" w:hAnsi="Tahoma" w:cs="Tahoma"/>
      <w:sz w:val="16"/>
      <w:szCs w:val="16"/>
    </w:rPr>
  </w:style>
  <w:style w:type="character" w:customStyle="1" w:styleId="BalloonTextChar">
    <w:name w:val="Balloon Text Char"/>
    <w:basedOn w:val="DefaultParagraphFont"/>
    <w:link w:val="BalloonText"/>
    <w:rsid w:val="00796DBB"/>
    <w:rPr>
      <w:rFonts w:ascii="Tahoma" w:hAnsi="Tahoma" w:cs="Tahoma"/>
      <w:sz w:val="16"/>
      <w:szCs w:val="16"/>
    </w:rPr>
  </w:style>
  <w:style w:type="character" w:styleId="CommentReference">
    <w:name w:val="annotation reference"/>
    <w:basedOn w:val="DefaultParagraphFont"/>
    <w:rsid w:val="00375131"/>
    <w:rPr>
      <w:sz w:val="16"/>
      <w:szCs w:val="16"/>
    </w:rPr>
  </w:style>
  <w:style w:type="paragraph" w:styleId="CommentText">
    <w:name w:val="annotation text"/>
    <w:basedOn w:val="Normal"/>
    <w:link w:val="CommentTextChar"/>
    <w:rsid w:val="00375131"/>
    <w:rPr>
      <w:sz w:val="20"/>
      <w:szCs w:val="20"/>
    </w:rPr>
  </w:style>
  <w:style w:type="character" w:customStyle="1" w:styleId="CommentTextChar">
    <w:name w:val="Comment Text Char"/>
    <w:basedOn w:val="DefaultParagraphFont"/>
    <w:link w:val="CommentText"/>
    <w:rsid w:val="00375131"/>
  </w:style>
  <w:style w:type="paragraph" w:styleId="CommentSubject">
    <w:name w:val="annotation subject"/>
    <w:basedOn w:val="CommentText"/>
    <w:next w:val="CommentText"/>
    <w:link w:val="CommentSubjectChar"/>
    <w:rsid w:val="00375131"/>
    <w:rPr>
      <w:b/>
      <w:bCs/>
    </w:rPr>
  </w:style>
  <w:style w:type="character" w:customStyle="1" w:styleId="CommentSubjectChar">
    <w:name w:val="Comment Subject Char"/>
    <w:basedOn w:val="CommentTextChar"/>
    <w:link w:val="CommentSubject"/>
    <w:rsid w:val="0037513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3352</Words>
  <Characters>19280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Nexsis.org</Company>
  <LinksUpToDate>false</LinksUpToDate>
  <CharactersWithSpaces>22587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Griffin</dc:creator>
  <cp:lastModifiedBy> </cp:lastModifiedBy>
  <cp:revision>2</cp:revision>
  <cp:lastPrinted>2012-05-04T13:40:00Z</cp:lastPrinted>
  <dcterms:created xsi:type="dcterms:W3CDTF">2012-05-29T18:45:00Z</dcterms:created>
  <dcterms:modified xsi:type="dcterms:W3CDTF">2012-05-29T18:45:00Z</dcterms:modified>
</cp:coreProperties>
</file>