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1F" w:rsidRPr="00FE3722" w:rsidRDefault="00FE3289">
      <w:pPr>
        <w:jc w:val="center"/>
        <w:rPr>
          <w:rFonts w:ascii="Arial" w:hAnsi="Arial" w:cs="Arial"/>
          <w:b/>
        </w:rPr>
      </w:pPr>
      <w:r w:rsidRPr="00FE3289">
        <w:rPr>
          <w:rFonts w:ascii="Arial" w:hAnsi="Arial" w:cs="Arial"/>
          <w:b/>
          <w:noProof/>
          <w:sz w:val="20"/>
        </w:rPr>
        <w:pict>
          <v:line id="_x0000_s1040" style="position:absolute;left:0;text-align:left;z-index:251659264" from="-504.8pt,-30.75pt" to="-504.8pt,689.25pt" strokecolor="#969696" strokeweight="2pt"/>
        </w:pict>
      </w:r>
      <w:r w:rsidRPr="00FE3289">
        <w:rPr>
          <w:rFonts w:ascii="Arial" w:hAnsi="Arial" w:cs="Arial"/>
          <w:b/>
          <w:noProof/>
          <w:sz w:val="20"/>
        </w:rPr>
        <w:pict>
          <v:line id="_x0000_s1039" style="position:absolute;left:0;text-align:left;z-index:251658240" from="-504.8pt,-30.1pt" to="26.2pt,-30.1pt" strokecolor="#969696" strokeweight="2pt"/>
        </w:pict>
      </w:r>
      <w:r w:rsidRPr="00FE3289"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7.3pt;width:315pt;height:81pt;z-index:-251664384;mso-wrap-edited:f" wrapcoords="-55 0 -55 21600 21655 21600 21655 0 -55 0" stroked="f">
            <v:textbox style="mso-next-textbox:#_x0000_s1026">
              <w:txbxContent>
                <w:p w:rsidR="00944490" w:rsidRDefault="0094449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 xml:space="preserve">Journal of Exercise 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Physiology</w:t>
                  </w:r>
                  <w:r w:rsidRPr="005F3063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online</w:t>
                  </w:r>
                  <w:proofErr w:type="spellEnd"/>
                </w:p>
                <w:p w:rsidR="00944490" w:rsidRDefault="0094449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44490" w:rsidRDefault="0094449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44490" w:rsidRPr="005F3063" w:rsidRDefault="003961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F3063">
                    <w:rPr>
                      <w:rFonts w:ascii="Arial" w:hAnsi="Arial" w:cs="Arial"/>
                      <w:b/>
                    </w:rPr>
                    <w:t>December</w:t>
                  </w:r>
                  <w:r w:rsidR="00944490" w:rsidRPr="005F3063">
                    <w:rPr>
                      <w:rFonts w:ascii="Arial" w:hAnsi="Arial" w:cs="Arial"/>
                      <w:b/>
                    </w:rPr>
                    <w:t xml:space="preserve"> 2012</w:t>
                  </w:r>
                </w:p>
                <w:p w:rsidR="00396133" w:rsidRPr="005F3063" w:rsidRDefault="0039613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3063">
                    <w:rPr>
                      <w:rFonts w:ascii="Arial" w:hAnsi="Arial" w:cs="Arial"/>
                      <w:b/>
                      <w:sz w:val="20"/>
                      <w:szCs w:val="20"/>
                    </w:rPr>
                    <w:t>Volume 15 Number 6</w:t>
                  </w:r>
                </w:p>
                <w:p w:rsidR="00944490" w:rsidRDefault="0094449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r w:rsidRPr="00FE3289">
        <w:rPr>
          <w:rFonts w:ascii="Arial" w:hAnsi="Arial" w:cs="Arial"/>
          <w:b/>
          <w:noProof/>
          <w:sz w:val="20"/>
        </w:rPr>
        <w:pict>
          <v:shape id="_x0000_s1028" type="#_x0000_t202" style="position:absolute;left:0;text-align:left;margin-left:9pt;margin-top:-7.3pt;width:152.95pt;height:97.65pt;z-index:-251663360;mso-wrap-edited:f" wrapcoords="-106 0 -106 21600 21706 21600 21706 0 -106 0" filled="f" fillcolor="black" stroked="f">
            <v:textbox style="mso-next-textbox:#_x0000_s1028">
              <w:txbxContent>
                <w:p w:rsidR="00944490" w:rsidRDefault="00C16248">
                  <w:r>
                    <w:rPr>
                      <w:noProof/>
                    </w:rPr>
                    <w:drawing>
                      <wp:inline distT="0" distB="0" distL="0" distR="0">
                        <wp:extent cx="1749425" cy="1137285"/>
                        <wp:effectExtent l="19050" t="0" r="3175" b="0"/>
                        <wp:docPr id="2" name="Picture 2" descr="ASEP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SEP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9425" cy="1137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E1731F" w:rsidRPr="00FE3722" w:rsidRDefault="00E1731F">
      <w:pPr>
        <w:rPr>
          <w:rFonts w:ascii="Arial" w:hAnsi="Arial" w:cs="Arial"/>
        </w:rPr>
      </w:pPr>
    </w:p>
    <w:p w:rsidR="00E1731F" w:rsidRPr="00FE3722" w:rsidRDefault="00E1731F">
      <w:pPr>
        <w:rPr>
          <w:rFonts w:ascii="Arial" w:hAnsi="Arial" w:cs="Arial"/>
        </w:rPr>
      </w:pPr>
    </w:p>
    <w:p w:rsidR="00E1731F" w:rsidRPr="00FE3722" w:rsidRDefault="00E1731F">
      <w:pPr>
        <w:rPr>
          <w:rFonts w:ascii="Arial" w:hAnsi="Arial" w:cs="Arial"/>
        </w:rPr>
      </w:pPr>
    </w:p>
    <w:p w:rsidR="00E1731F" w:rsidRPr="00FE3722" w:rsidRDefault="00E1731F">
      <w:pPr>
        <w:rPr>
          <w:rFonts w:ascii="Arial" w:hAnsi="Arial" w:cs="Arial"/>
        </w:rPr>
      </w:pPr>
    </w:p>
    <w:p w:rsidR="00E1731F" w:rsidRPr="00FE3722" w:rsidRDefault="00E1731F">
      <w:pPr>
        <w:rPr>
          <w:rFonts w:ascii="Arial" w:hAnsi="Arial" w:cs="Arial"/>
        </w:rPr>
      </w:pPr>
    </w:p>
    <w:p w:rsidR="00E1731F" w:rsidRPr="00FE3722" w:rsidRDefault="00FE3289">
      <w:pPr>
        <w:rPr>
          <w:rFonts w:ascii="Arial" w:hAnsi="Arial" w:cs="Arial"/>
        </w:rPr>
      </w:pPr>
      <w:r w:rsidRPr="00FE3289">
        <w:rPr>
          <w:rFonts w:ascii="Arial" w:hAnsi="Arial" w:cs="Arial"/>
          <w:noProof/>
          <w:sz w:val="20"/>
        </w:rPr>
        <w:pict>
          <v:line id="_x0000_s1033" style="position:absolute;z-index:251655168" from="-144.7pt,8.9pt" to="368.3pt,8.9pt" strokecolor="maroon" strokeweight="1.5pt"/>
        </w:pict>
      </w:r>
    </w:p>
    <w:p w:rsidR="00E1731F" w:rsidRPr="00FE3722" w:rsidRDefault="00FE3289" w:rsidP="007506E1">
      <w:pPr>
        <w:jc w:val="center"/>
      </w:pPr>
      <w:r>
        <w:pict>
          <v:shape id="_x0000_s1029" type="#_x0000_t202" style="position:absolute;left:0;text-align:left;margin-left:9pt;margin-top:4.1pt;width:135pt;height:594pt;z-index:-251662336;mso-wrap-edited:f" wrapcoords="-106 0 -106 21600 21706 21600 21706 0 -106 0" stroked="f">
            <v:textbox style="mso-next-textbox:#_x0000_s1029">
              <w:txbxContent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Editor-in-Chief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Tommy Boone</w:t>
                  </w: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MBA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Review Board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Todd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Astorino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944490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Julien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Baker, PhD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Steve Brock, PhD</w:t>
                  </w:r>
                </w:p>
                <w:p w:rsidR="00944490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Lance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Dalleck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Eric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Goulet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Robert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Gotshall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944490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Alexander Hutchison, PhD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M. Knight-Maloney, PhD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Len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Kravitz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944490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James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Laskin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944490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Yit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Aun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Lim, PhD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Lonnie Lowery, PhD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Derek Marks, PhD</w:t>
                  </w:r>
                </w:p>
                <w:p w:rsidR="00944490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Cristine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Mermier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Robert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Robergs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944490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Chantal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Vella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944490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Dale Wagner, PhD</w:t>
                  </w:r>
                </w:p>
                <w:p w:rsidR="00944490" w:rsidRPr="004808ED" w:rsidRDefault="00944490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Frank Wyatt, PhD</w:t>
                  </w:r>
                </w:p>
                <w:p w:rsidR="00944490" w:rsidRDefault="00944490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Ben Zhou, PhD</w:t>
                  </w:r>
                </w:p>
                <w:p w:rsidR="00944490" w:rsidRDefault="00944490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944490" w:rsidRDefault="00944490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944490" w:rsidRDefault="00944490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944490" w:rsidRDefault="00944490" w:rsidP="007506E1">
                  <w:pPr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ab/>
                  </w:r>
                </w:p>
                <w:p w:rsidR="00944490" w:rsidRDefault="00944490" w:rsidP="005718DA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Official Research Journal of </w:t>
                  </w:r>
                  <w:r w:rsidRPr="002E6AE8"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>the</w:t>
                  </w: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 American Society of Exercise Physiologists</w:t>
                  </w:r>
                </w:p>
                <w:p w:rsidR="00944490" w:rsidRDefault="00944490" w:rsidP="005718DA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944490" w:rsidRPr="00A267C6" w:rsidRDefault="00944490" w:rsidP="005718DA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ISSN 1097-9751</w:t>
                  </w:r>
                </w:p>
                <w:p w:rsidR="00944490" w:rsidRPr="005718DA" w:rsidRDefault="00944490" w:rsidP="005718DA"/>
              </w:txbxContent>
            </v:textbox>
            <w10:wrap type="tight"/>
          </v:shape>
        </w:pict>
      </w:r>
      <w:r w:rsidRPr="00FE3289">
        <w:rPr>
          <w:b/>
          <w:sz w:val="28"/>
          <w:szCs w:val="28"/>
        </w:rPr>
        <w:pict>
          <v:shape id="_x0000_s1047" type="#_x0000_t202" style="position:absolute;left:0;text-align:left;margin-left:9pt;margin-top:4.1pt;width:148.2pt;height:588.55pt;z-index:-251653120;mso-wrap-edited:f" wrapcoords="-106 0 -106 21600 21706 21600 21706 0 -106 0" stroked="f">
            <v:textbox style="mso-next-textbox:#_x0000_s1047">
              <w:txbxContent>
                <w:p w:rsidR="00944490" w:rsidRDefault="00944490" w:rsidP="007506E1">
                  <w:pPr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ab/>
                  </w:r>
                </w:p>
                <w:p w:rsidR="00944490" w:rsidRDefault="00944490" w:rsidP="007506E1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Official Research Journal of </w:t>
                  </w:r>
                  <w:r w:rsidRPr="002E6AE8"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>the</w:t>
                  </w: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 American Society of Exercise Physiologists </w:t>
                  </w:r>
                </w:p>
                <w:p w:rsidR="00944490" w:rsidRDefault="00944490" w:rsidP="007506E1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944490" w:rsidRPr="00992706" w:rsidRDefault="00944490" w:rsidP="007506E1">
                  <w:pPr>
                    <w:jc w:val="center"/>
                    <w:rPr>
                      <w:sz w:val="18"/>
                      <w:szCs w:val="18"/>
                    </w:rPr>
                  </w:pPr>
                  <w:r w:rsidRPr="00992706">
                    <w:rPr>
                      <w:rFonts w:ascii="Arial" w:hAnsi="Arial" w:cs="Arial"/>
                      <w:sz w:val="18"/>
                      <w:szCs w:val="18"/>
                    </w:rPr>
                    <w:t>ISSN 1097-9751</w:t>
                  </w:r>
                </w:p>
                <w:p w:rsidR="00944490" w:rsidRDefault="00944490" w:rsidP="007506E1">
                  <w:pPr>
                    <w:pStyle w:val="Heading2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proofErr w:type="spellStart"/>
      <w:r w:rsidR="007506E1" w:rsidRPr="00FE3722">
        <w:rPr>
          <w:rFonts w:ascii="Arial" w:hAnsi="Arial" w:cs="Arial"/>
          <w:b/>
          <w:color w:val="000000"/>
          <w:sz w:val="28"/>
          <w:szCs w:val="28"/>
        </w:rPr>
        <w:t>JEP</w:t>
      </w:r>
      <w:r w:rsidR="007506E1" w:rsidRPr="00FE3722">
        <w:rPr>
          <w:rFonts w:ascii="Arial" w:hAnsi="Arial" w:cs="Arial"/>
          <w:b/>
          <w:color w:val="FF0000"/>
        </w:rPr>
        <w:t>online</w:t>
      </w:r>
      <w:proofErr w:type="spellEnd"/>
    </w:p>
    <w:p w:rsidR="00E1731F" w:rsidRPr="00FE3722" w:rsidRDefault="00FE3289">
      <w:pPr>
        <w:pStyle w:val="Heading3"/>
        <w:rPr>
          <w:rFonts w:ascii="Arial" w:hAnsi="Arial" w:cs="Arial"/>
        </w:rPr>
      </w:pPr>
      <w:r w:rsidRPr="00FE3289">
        <w:rPr>
          <w:rFonts w:ascii="Arial" w:hAnsi="Arial" w:cs="Arial"/>
          <w:noProof/>
          <w:sz w:val="20"/>
        </w:rPr>
        <w:pict>
          <v:line id="_x0000_s1037" style="position:absolute;z-index:251656192" from="-14pt,10.4pt" to="373.05pt,10.4pt" strokecolor="maroon" strokeweight="1.5pt"/>
        </w:pict>
      </w:r>
    </w:p>
    <w:p w:rsidR="00E1731F" w:rsidRPr="005F3063" w:rsidRDefault="00396133">
      <w:pPr>
        <w:pStyle w:val="Heading3"/>
        <w:rPr>
          <w:rFonts w:ascii="Arial" w:hAnsi="Arial" w:cs="Arial"/>
          <w:b/>
          <w:color w:val="auto"/>
          <w:szCs w:val="28"/>
        </w:rPr>
      </w:pPr>
      <w:r w:rsidRPr="005F3063">
        <w:rPr>
          <w:rFonts w:ascii="Arial" w:hAnsi="Arial" w:cs="Arial"/>
          <w:b/>
          <w:color w:val="auto"/>
          <w:szCs w:val="28"/>
        </w:rPr>
        <w:t>Time C</w:t>
      </w:r>
      <w:r w:rsidR="00CB5044" w:rsidRPr="005F3063">
        <w:rPr>
          <w:rFonts w:ascii="Arial" w:hAnsi="Arial" w:cs="Arial"/>
          <w:b/>
          <w:color w:val="auto"/>
          <w:szCs w:val="28"/>
        </w:rPr>
        <w:t xml:space="preserve">ourse </w:t>
      </w:r>
      <w:r w:rsidRPr="005F3063">
        <w:rPr>
          <w:rFonts w:ascii="Arial" w:hAnsi="Arial" w:cs="Arial"/>
          <w:b/>
          <w:color w:val="auto"/>
          <w:szCs w:val="28"/>
        </w:rPr>
        <w:t>E</w:t>
      </w:r>
      <w:r w:rsidR="00CB5044" w:rsidRPr="005F3063">
        <w:rPr>
          <w:rFonts w:ascii="Arial" w:hAnsi="Arial" w:cs="Arial"/>
          <w:b/>
          <w:color w:val="auto"/>
          <w:szCs w:val="28"/>
        </w:rPr>
        <w:t xml:space="preserve">ffect of </w:t>
      </w:r>
      <w:r w:rsidRPr="005F3063">
        <w:rPr>
          <w:rFonts w:ascii="Arial" w:hAnsi="Arial" w:cs="Arial"/>
          <w:b/>
          <w:color w:val="auto"/>
          <w:szCs w:val="28"/>
        </w:rPr>
        <w:t>S</w:t>
      </w:r>
      <w:r w:rsidR="00CB5044" w:rsidRPr="005F3063">
        <w:rPr>
          <w:rFonts w:ascii="Arial" w:hAnsi="Arial" w:cs="Arial"/>
          <w:b/>
          <w:color w:val="auto"/>
          <w:szCs w:val="28"/>
        </w:rPr>
        <w:t xml:space="preserve">tatic </w:t>
      </w:r>
      <w:r w:rsidRPr="005F3063">
        <w:rPr>
          <w:rFonts w:ascii="Arial" w:hAnsi="Arial" w:cs="Arial"/>
          <w:b/>
          <w:color w:val="auto"/>
          <w:szCs w:val="28"/>
        </w:rPr>
        <w:t>S</w:t>
      </w:r>
      <w:r w:rsidR="00CB5044" w:rsidRPr="005F3063">
        <w:rPr>
          <w:rFonts w:ascii="Arial" w:hAnsi="Arial" w:cs="Arial"/>
          <w:b/>
          <w:color w:val="auto"/>
          <w:szCs w:val="28"/>
        </w:rPr>
        <w:t xml:space="preserve">tretching on </w:t>
      </w:r>
      <w:r w:rsidRPr="005F3063">
        <w:rPr>
          <w:rFonts w:ascii="Arial" w:hAnsi="Arial" w:cs="Arial"/>
          <w:b/>
          <w:color w:val="auto"/>
          <w:szCs w:val="28"/>
        </w:rPr>
        <w:t>M</w:t>
      </w:r>
      <w:r w:rsidR="00CB5044" w:rsidRPr="005F3063">
        <w:rPr>
          <w:rFonts w:ascii="Arial" w:hAnsi="Arial" w:cs="Arial"/>
          <w:b/>
          <w:color w:val="auto"/>
          <w:szCs w:val="28"/>
        </w:rPr>
        <w:t xml:space="preserve">aximum </w:t>
      </w:r>
      <w:r w:rsidRPr="005F3063">
        <w:rPr>
          <w:rFonts w:ascii="Arial" w:hAnsi="Arial" w:cs="Arial"/>
          <w:b/>
          <w:color w:val="auto"/>
          <w:szCs w:val="28"/>
        </w:rPr>
        <w:t>G</w:t>
      </w:r>
      <w:r w:rsidR="00CB5044" w:rsidRPr="005F3063">
        <w:rPr>
          <w:rFonts w:ascii="Arial" w:hAnsi="Arial" w:cs="Arial"/>
          <w:b/>
          <w:color w:val="auto"/>
          <w:szCs w:val="28"/>
        </w:rPr>
        <w:t xml:space="preserve">rip </w:t>
      </w:r>
      <w:r w:rsidRPr="005F3063">
        <w:rPr>
          <w:rFonts w:ascii="Arial" w:hAnsi="Arial" w:cs="Arial"/>
          <w:b/>
          <w:color w:val="auto"/>
          <w:szCs w:val="28"/>
        </w:rPr>
        <w:t>S</w:t>
      </w:r>
      <w:r w:rsidR="00CB5044" w:rsidRPr="005F3063">
        <w:rPr>
          <w:rFonts w:ascii="Arial" w:hAnsi="Arial" w:cs="Arial"/>
          <w:b/>
          <w:color w:val="auto"/>
          <w:szCs w:val="28"/>
        </w:rPr>
        <w:t>trength</w:t>
      </w:r>
    </w:p>
    <w:p w:rsidR="00E1731F" w:rsidRPr="005F3063" w:rsidRDefault="00E1731F">
      <w:pPr>
        <w:rPr>
          <w:rFonts w:ascii="Arial" w:hAnsi="Arial" w:cs="Arial"/>
        </w:rPr>
      </w:pPr>
    </w:p>
    <w:p w:rsidR="00E1731F" w:rsidRPr="00FE3722" w:rsidRDefault="001C1676">
      <w:pPr>
        <w:rPr>
          <w:rFonts w:ascii="Arial" w:hAnsi="Arial" w:cs="Arial"/>
          <w:lang w:val="pt-BR"/>
        </w:rPr>
      </w:pPr>
      <w:r w:rsidRPr="00FE3722">
        <w:rPr>
          <w:rFonts w:ascii="Arial" w:hAnsi="Arial" w:cs="Arial"/>
          <w:lang w:val="pt-BR"/>
        </w:rPr>
        <w:t>Gustavo Pereira de Paula</w:t>
      </w:r>
      <w:r w:rsidRPr="00FE3722">
        <w:rPr>
          <w:rFonts w:ascii="Arial" w:hAnsi="Arial" w:cs="Arial"/>
          <w:vertAlign w:val="superscript"/>
          <w:lang w:val="pt-BR"/>
        </w:rPr>
        <w:t>1</w:t>
      </w:r>
      <w:r w:rsidRPr="00FE3722">
        <w:rPr>
          <w:rFonts w:ascii="Arial" w:hAnsi="Arial" w:cs="Arial"/>
          <w:lang w:val="pt-BR"/>
        </w:rPr>
        <w:t>, Alexander J Koch</w:t>
      </w:r>
      <w:r w:rsidRPr="00FE3722">
        <w:rPr>
          <w:rFonts w:ascii="Arial" w:hAnsi="Arial" w:cs="Arial"/>
          <w:vertAlign w:val="superscript"/>
          <w:lang w:val="pt-BR"/>
        </w:rPr>
        <w:t>2</w:t>
      </w:r>
      <w:r w:rsidRPr="00FE3722">
        <w:rPr>
          <w:rFonts w:ascii="Arial" w:hAnsi="Arial" w:cs="Arial"/>
          <w:lang w:val="pt-BR"/>
        </w:rPr>
        <w:t>, Mikhail Santos Cerqueira</w:t>
      </w:r>
      <w:r w:rsidRPr="00FE3722">
        <w:rPr>
          <w:rFonts w:ascii="Arial" w:hAnsi="Arial" w:cs="Arial"/>
          <w:vertAlign w:val="superscript"/>
          <w:lang w:val="pt-BR"/>
        </w:rPr>
        <w:t>6</w:t>
      </w:r>
      <w:r w:rsidRPr="00FE3722">
        <w:rPr>
          <w:rFonts w:ascii="Arial" w:hAnsi="Arial" w:cs="Arial"/>
          <w:lang w:val="pt-BR"/>
        </w:rPr>
        <w:t>, José Alberto dos Santos Rocha</w:t>
      </w:r>
      <w:r w:rsidRPr="00FE3722">
        <w:rPr>
          <w:rFonts w:ascii="Arial" w:hAnsi="Arial" w:cs="Arial"/>
          <w:vertAlign w:val="superscript"/>
          <w:lang w:val="pt-BR"/>
        </w:rPr>
        <w:t>6</w:t>
      </w:r>
      <w:r w:rsidRPr="00FE3722">
        <w:rPr>
          <w:rFonts w:ascii="Arial" w:hAnsi="Arial" w:cs="Arial"/>
          <w:lang w:val="pt-BR"/>
        </w:rPr>
        <w:t>, Lucio Santos Borges</w:t>
      </w:r>
      <w:r w:rsidRPr="00FE3722">
        <w:rPr>
          <w:rFonts w:ascii="Arial" w:hAnsi="Arial" w:cs="Arial"/>
          <w:vertAlign w:val="superscript"/>
          <w:lang w:val="pt-BR"/>
        </w:rPr>
        <w:t>6</w:t>
      </w:r>
      <w:r w:rsidRPr="00FE3722">
        <w:rPr>
          <w:rFonts w:ascii="Arial" w:hAnsi="Arial" w:cs="Arial"/>
          <w:lang w:val="pt-BR"/>
        </w:rPr>
        <w:t>, Ludmila Schettino</w:t>
      </w:r>
      <w:r w:rsidRPr="00FE3722">
        <w:rPr>
          <w:rFonts w:ascii="Arial" w:hAnsi="Arial" w:cs="Arial"/>
          <w:vertAlign w:val="superscript"/>
          <w:lang w:val="pt-BR"/>
        </w:rPr>
        <w:t>5</w:t>
      </w:r>
      <w:r w:rsidRPr="00FE3722">
        <w:rPr>
          <w:rFonts w:ascii="Arial" w:hAnsi="Arial" w:cs="Arial"/>
          <w:lang w:val="pt-BR"/>
        </w:rPr>
        <w:t>, Marco Machado</w:t>
      </w:r>
      <w:r w:rsidRPr="00FE3722">
        <w:rPr>
          <w:rFonts w:ascii="Arial" w:hAnsi="Arial" w:cs="Arial"/>
          <w:vertAlign w:val="superscript"/>
          <w:lang w:val="pt-BR"/>
        </w:rPr>
        <w:t>3,4</w:t>
      </w:r>
      <w:r w:rsidRPr="00FE3722">
        <w:rPr>
          <w:rFonts w:ascii="Arial" w:hAnsi="Arial" w:cs="Arial"/>
          <w:lang w:val="pt-BR"/>
        </w:rPr>
        <w:t>, Rafael Pereira</w:t>
      </w:r>
      <w:r w:rsidRPr="00FE3722">
        <w:rPr>
          <w:rFonts w:ascii="Arial" w:hAnsi="Arial" w:cs="Arial"/>
          <w:vertAlign w:val="superscript"/>
          <w:lang w:val="pt-BR"/>
        </w:rPr>
        <w:t>6</w:t>
      </w:r>
    </w:p>
    <w:p w:rsidR="00E1731F" w:rsidRPr="00FE3722" w:rsidRDefault="00E1731F" w:rsidP="008F048A">
      <w:pPr>
        <w:rPr>
          <w:rFonts w:ascii="Arial" w:hAnsi="Arial" w:cs="Arial"/>
          <w:lang w:val="pt-BR"/>
        </w:rPr>
      </w:pPr>
    </w:p>
    <w:p w:rsidR="00E1731F" w:rsidRPr="00FE3722" w:rsidRDefault="001C1676" w:rsidP="00396133">
      <w:pPr>
        <w:jc w:val="both"/>
        <w:rPr>
          <w:rFonts w:ascii="Arial" w:hAnsi="Arial" w:cs="Arial"/>
        </w:rPr>
      </w:pPr>
      <w:r w:rsidRPr="00FE3722">
        <w:rPr>
          <w:rFonts w:ascii="Arial" w:hAnsi="Arial" w:cs="Arial"/>
          <w:vertAlign w:val="superscript"/>
        </w:rPr>
        <w:t>1</w:t>
      </w:r>
      <w:r w:rsidRPr="00FE3722">
        <w:rPr>
          <w:rFonts w:ascii="Arial" w:hAnsi="Arial" w:cs="Arial"/>
        </w:rPr>
        <w:t xml:space="preserve">Department of Physical Education, Minas Faculty (FAMINAS), </w:t>
      </w:r>
      <w:proofErr w:type="spellStart"/>
      <w:r w:rsidRPr="00FE3722">
        <w:rPr>
          <w:rFonts w:ascii="Arial" w:hAnsi="Arial" w:cs="Arial"/>
        </w:rPr>
        <w:t>Muriae</w:t>
      </w:r>
      <w:proofErr w:type="spellEnd"/>
      <w:r w:rsidRPr="00FE3722">
        <w:rPr>
          <w:rFonts w:ascii="Arial" w:hAnsi="Arial" w:cs="Arial"/>
        </w:rPr>
        <w:t xml:space="preserve">, MG, Brazil, </w:t>
      </w:r>
      <w:r w:rsidRPr="00FE3722">
        <w:rPr>
          <w:rFonts w:ascii="Arial" w:hAnsi="Arial" w:cs="Arial"/>
          <w:vertAlign w:val="superscript"/>
        </w:rPr>
        <w:t>2</w:t>
      </w:r>
      <w:r w:rsidRPr="00FE3722">
        <w:rPr>
          <w:rFonts w:ascii="Arial" w:hAnsi="Arial" w:cs="Arial"/>
        </w:rPr>
        <w:t>Exercise Physiology Laboratory, Lenoir-</w:t>
      </w:r>
      <w:proofErr w:type="spellStart"/>
      <w:r w:rsidRPr="00FE3722">
        <w:rPr>
          <w:rFonts w:ascii="Arial" w:hAnsi="Arial" w:cs="Arial"/>
        </w:rPr>
        <w:t>Rhyne</w:t>
      </w:r>
      <w:proofErr w:type="spellEnd"/>
      <w:r w:rsidRPr="00FE3722">
        <w:rPr>
          <w:rFonts w:ascii="Arial" w:hAnsi="Arial" w:cs="Arial"/>
        </w:rPr>
        <w:t xml:space="preserve"> University, Hickory, NC USA, </w:t>
      </w:r>
      <w:r w:rsidRPr="00FE3722">
        <w:rPr>
          <w:rFonts w:ascii="Arial" w:hAnsi="Arial" w:cs="Arial"/>
          <w:vertAlign w:val="superscript"/>
        </w:rPr>
        <w:t>3</w:t>
      </w:r>
      <w:r w:rsidRPr="00FE3722">
        <w:rPr>
          <w:rFonts w:ascii="Arial" w:hAnsi="Arial" w:cs="Arial"/>
        </w:rPr>
        <w:t xml:space="preserve">Laboratory of Human Movement Studies, </w:t>
      </w:r>
      <w:proofErr w:type="spellStart"/>
      <w:r w:rsidRPr="00FE3722">
        <w:rPr>
          <w:rFonts w:ascii="Arial" w:hAnsi="Arial" w:cs="Arial"/>
        </w:rPr>
        <w:t>Universitary</w:t>
      </w:r>
      <w:proofErr w:type="spellEnd"/>
      <w:r w:rsidRPr="00FE3722">
        <w:rPr>
          <w:rFonts w:ascii="Arial" w:hAnsi="Arial" w:cs="Arial"/>
        </w:rPr>
        <w:t xml:space="preserve"> Foundation of </w:t>
      </w:r>
      <w:proofErr w:type="spellStart"/>
      <w:r w:rsidRPr="00FE3722">
        <w:rPr>
          <w:rFonts w:ascii="Arial" w:hAnsi="Arial" w:cs="Arial"/>
        </w:rPr>
        <w:t>Itaperuna</w:t>
      </w:r>
      <w:proofErr w:type="spellEnd"/>
      <w:r w:rsidRPr="00FE3722">
        <w:rPr>
          <w:rFonts w:ascii="Arial" w:hAnsi="Arial" w:cs="Arial"/>
        </w:rPr>
        <w:t xml:space="preserve"> (FUNITA), </w:t>
      </w:r>
      <w:proofErr w:type="spellStart"/>
      <w:r w:rsidRPr="00FE3722">
        <w:rPr>
          <w:rFonts w:ascii="Arial" w:hAnsi="Arial" w:cs="Arial"/>
        </w:rPr>
        <w:t>Itaperuna</w:t>
      </w:r>
      <w:proofErr w:type="spellEnd"/>
      <w:r w:rsidRPr="00FE3722">
        <w:rPr>
          <w:rFonts w:ascii="Arial" w:hAnsi="Arial" w:cs="Arial"/>
        </w:rPr>
        <w:t xml:space="preserve">, RJ, Brazil, </w:t>
      </w:r>
      <w:r w:rsidRPr="00FE3722">
        <w:rPr>
          <w:rFonts w:ascii="Arial" w:hAnsi="Arial" w:cs="Arial"/>
          <w:vertAlign w:val="superscript"/>
        </w:rPr>
        <w:t>4</w:t>
      </w:r>
      <w:r w:rsidRPr="00FE3722">
        <w:rPr>
          <w:rFonts w:ascii="Arial" w:hAnsi="Arial" w:cs="Arial"/>
        </w:rPr>
        <w:t xml:space="preserve">Laboratory of Physiology and </w:t>
      </w:r>
      <w:proofErr w:type="spellStart"/>
      <w:r w:rsidRPr="00FE3722">
        <w:rPr>
          <w:rFonts w:ascii="Arial" w:hAnsi="Arial" w:cs="Arial"/>
        </w:rPr>
        <w:t>Biokinetic</w:t>
      </w:r>
      <w:proofErr w:type="spellEnd"/>
      <w:r w:rsidRPr="00FE3722">
        <w:rPr>
          <w:rFonts w:ascii="Arial" w:hAnsi="Arial" w:cs="Arial"/>
        </w:rPr>
        <w:t xml:space="preserve">, Faculty of Biological Sciences and Health, Iguaçu University Campus V at </w:t>
      </w:r>
      <w:proofErr w:type="spellStart"/>
      <w:r w:rsidRPr="00FE3722">
        <w:rPr>
          <w:rFonts w:ascii="Arial" w:hAnsi="Arial" w:cs="Arial"/>
        </w:rPr>
        <w:t>Itaperuna</w:t>
      </w:r>
      <w:proofErr w:type="spellEnd"/>
      <w:r w:rsidRPr="00FE3722">
        <w:rPr>
          <w:rFonts w:ascii="Arial" w:hAnsi="Arial" w:cs="Arial"/>
        </w:rPr>
        <w:t xml:space="preserve">, RJ, Brazil, </w:t>
      </w:r>
      <w:r w:rsidRPr="00FE3722">
        <w:rPr>
          <w:rFonts w:ascii="Arial" w:hAnsi="Arial" w:cs="Arial"/>
          <w:vertAlign w:val="superscript"/>
        </w:rPr>
        <w:t>5</w:t>
      </w:r>
      <w:r w:rsidRPr="00FE3722">
        <w:rPr>
          <w:rFonts w:ascii="Arial" w:hAnsi="Arial" w:cs="Arial"/>
        </w:rPr>
        <w:t xml:space="preserve">Postgraduate program in Nursing </w:t>
      </w:r>
      <w:r w:rsidR="00873FA2">
        <w:rPr>
          <w:rFonts w:ascii="Arial" w:hAnsi="Arial" w:cs="Arial"/>
        </w:rPr>
        <w:t>and</w:t>
      </w:r>
      <w:r w:rsidRPr="00FE3722">
        <w:rPr>
          <w:rFonts w:ascii="Arial" w:hAnsi="Arial" w:cs="Arial"/>
        </w:rPr>
        <w:t xml:space="preserve"> Health. </w:t>
      </w:r>
      <w:proofErr w:type="spellStart"/>
      <w:r w:rsidRPr="00FE3722">
        <w:rPr>
          <w:rFonts w:ascii="Arial" w:hAnsi="Arial" w:cs="Arial"/>
        </w:rPr>
        <w:t>Universidade</w:t>
      </w:r>
      <w:proofErr w:type="spellEnd"/>
      <w:r w:rsidRPr="00FE3722">
        <w:rPr>
          <w:rFonts w:ascii="Arial" w:hAnsi="Arial" w:cs="Arial"/>
        </w:rPr>
        <w:t xml:space="preserve"> </w:t>
      </w:r>
      <w:proofErr w:type="spellStart"/>
      <w:r w:rsidRPr="00FE3722">
        <w:rPr>
          <w:rFonts w:ascii="Arial" w:hAnsi="Arial" w:cs="Arial"/>
        </w:rPr>
        <w:t>Estadual</w:t>
      </w:r>
      <w:proofErr w:type="spellEnd"/>
      <w:r w:rsidRPr="00FE3722">
        <w:rPr>
          <w:rFonts w:ascii="Arial" w:hAnsi="Arial" w:cs="Arial"/>
        </w:rPr>
        <w:t xml:space="preserve"> do </w:t>
      </w:r>
      <w:proofErr w:type="spellStart"/>
      <w:r w:rsidRPr="00FE3722">
        <w:rPr>
          <w:rFonts w:ascii="Arial" w:hAnsi="Arial" w:cs="Arial"/>
        </w:rPr>
        <w:t>Sudoeste</w:t>
      </w:r>
      <w:proofErr w:type="spellEnd"/>
      <w:r w:rsidRPr="00FE3722">
        <w:rPr>
          <w:rFonts w:ascii="Arial" w:hAnsi="Arial" w:cs="Arial"/>
        </w:rPr>
        <w:t xml:space="preserve"> </w:t>
      </w:r>
      <w:proofErr w:type="spellStart"/>
      <w:r w:rsidRPr="00FE3722">
        <w:rPr>
          <w:rFonts w:ascii="Arial" w:hAnsi="Arial" w:cs="Arial"/>
        </w:rPr>
        <w:t>da</w:t>
      </w:r>
      <w:proofErr w:type="spellEnd"/>
      <w:r w:rsidRPr="00FE3722">
        <w:rPr>
          <w:rFonts w:ascii="Arial" w:hAnsi="Arial" w:cs="Arial"/>
        </w:rPr>
        <w:t xml:space="preserve"> Bahia (UESB), </w:t>
      </w:r>
      <w:proofErr w:type="spellStart"/>
      <w:r w:rsidRPr="00FE3722">
        <w:rPr>
          <w:rFonts w:ascii="Arial" w:hAnsi="Arial" w:cs="Arial"/>
        </w:rPr>
        <w:t>Jequie</w:t>
      </w:r>
      <w:proofErr w:type="spellEnd"/>
      <w:r w:rsidRPr="00FE3722">
        <w:rPr>
          <w:rFonts w:ascii="Arial" w:hAnsi="Arial" w:cs="Arial"/>
        </w:rPr>
        <w:t xml:space="preserve">, BA, Brazil, </w:t>
      </w:r>
      <w:r w:rsidRPr="00FE3722">
        <w:rPr>
          <w:rFonts w:ascii="Arial" w:hAnsi="Arial" w:cs="Arial"/>
          <w:vertAlign w:val="superscript"/>
        </w:rPr>
        <w:t>6</w:t>
      </w:r>
      <w:r w:rsidRPr="00FE3722">
        <w:rPr>
          <w:rFonts w:ascii="Arial" w:hAnsi="Arial" w:cs="Arial"/>
        </w:rPr>
        <w:t xml:space="preserve">Research Group in Neuromuscular Physiology, Department of Biological Sciences, </w:t>
      </w:r>
      <w:proofErr w:type="spellStart"/>
      <w:r w:rsidRPr="00FE3722">
        <w:rPr>
          <w:rFonts w:ascii="Arial" w:hAnsi="Arial" w:cs="Arial"/>
        </w:rPr>
        <w:t>Universidade</w:t>
      </w:r>
      <w:proofErr w:type="spellEnd"/>
      <w:r w:rsidRPr="00FE3722">
        <w:rPr>
          <w:rFonts w:ascii="Arial" w:hAnsi="Arial" w:cs="Arial"/>
        </w:rPr>
        <w:t xml:space="preserve"> </w:t>
      </w:r>
      <w:proofErr w:type="spellStart"/>
      <w:r w:rsidRPr="00FE3722">
        <w:rPr>
          <w:rFonts w:ascii="Arial" w:hAnsi="Arial" w:cs="Arial"/>
        </w:rPr>
        <w:t>Estadual</w:t>
      </w:r>
      <w:proofErr w:type="spellEnd"/>
      <w:r w:rsidRPr="00FE3722">
        <w:rPr>
          <w:rFonts w:ascii="Arial" w:hAnsi="Arial" w:cs="Arial"/>
        </w:rPr>
        <w:t xml:space="preserve"> do </w:t>
      </w:r>
      <w:proofErr w:type="spellStart"/>
      <w:r w:rsidRPr="00FE3722">
        <w:rPr>
          <w:rFonts w:ascii="Arial" w:hAnsi="Arial" w:cs="Arial"/>
        </w:rPr>
        <w:t>Sudoeste</w:t>
      </w:r>
      <w:proofErr w:type="spellEnd"/>
      <w:r w:rsidRPr="00FE3722">
        <w:rPr>
          <w:rFonts w:ascii="Arial" w:hAnsi="Arial" w:cs="Arial"/>
        </w:rPr>
        <w:t xml:space="preserve"> </w:t>
      </w:r>
      <w:proofErr w:type="spellStart"/>
      <w:r w:rsidRPr="00FE3722">
        <w:rPr>
          <w:rFonts w:ascii="Arial" w:hAnsi="Arial" w:cs="Arial"/>
        </w:rPr>
        <w:t>da</w:t>
      </w:r>
      <w:proofErr w:type="spellEnd"/>
      <w:r w:rsidRPr="00FE3722">
        <w:rPr>
          <w:rFonts w:ascii="Arial" w:hAnsi="Arial" w:cs="Arial"/>
        </w:rPr>
        <w:t xml:space="preserve"> B</w:t>
      </w:r>
      <w:r w:rsidR="00873FA2">
        <w:rPr>
          <w:rFonts w:ascii="Arial" w:hAnsi="Arial" w:cs="Arial"/>
        </w:rPr>
        <w:t xml:space="preserve">ahia (UESB), </w:t>
      </w:r>
      <w:proofErr w:type="spellStart"/>
      <w:r w:rsidR="00873FA2">
        <w:rPr>
          <w:rFonts w:ascii="Arial" w:hAnsi="Arial" w:cs="Arial"/>
        </w:rPr>
        <w:t>Jequie</w:t>
      </w:r>
      <w:proofErr w:type="spellEnd"/>
      <w:r w:rsidR="00873FA2">
        <w:rPr>
          <w:rFonts w:ascii="Arial" w:hAnsi="Arial" w:cs="Arial"/>
        </w:rPr>
        <w:t>, BA, Brazil</w:t>
      </w:r>
    </w:p>
    <w:p w:rsidR="00E1731F" w:rsidRPr="00FE3722" w:rsidRDefault="00FE3289">
      <w:pPr>
        <w:rPr>
          <w:rFonts w:ascii="Arial" w:hAnsi="Arial" w:cs="Arial"/>
        </w:rPr>
      </w:pPr>
      <w:r w:rsidRPr="00FE3289">
        <w:rPr>
          <w:rFonts w:ascii="Arial" w:hAnsi="Arial" w:cs="Arial"/>
          <w:noProof/>
          <w:sz w:val="20"/>
        </w:rPr>
        <w:pict>
          <v:line id="_x0000_s1038" style="position:absolute;z-index:251657216" from="-.7pt,6.75pt" to="386.3pt,6.75pt" strokecolor="maroon"/>
        </w:pict>
      </w:r>
    </w:p>
    <w:p w:rsidR="00E1731F" w:rsidRPr="00FE3722" w:rsidRDefault="00E1731F">
      <w:pPr>
        <w:pStyle w:val="Heading5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szCs w:val="24"/>
          <w:lang w:val="pt-BR"/>
        </w:rPr>
      </w:pPr>
      <w:r w:rsidRPr="00FE3722">
        <w:rPr>
          <w:rFonts w:ascii="Arial" w:hAnsi="Arial" w:cs="Arial"/>
          <w:bCs/>
          <w:szCs w:val="24"/>
          <w:lang w:val="pt-BR"/>
        </w:rPr>
        <w:t>ABSTRACT</w:t>
      </w:r>
    </w:p>
    <w:p w:rsidR="00E1731F" w:rsidRPr="00FE3722" w:rsidRDefault="00E1731F">
      <w:pPr>
        <w:rPr>
          <w:rFonts w:ascii="Arial" w:hAnsi="Arial" w:cs="Arial"/>
          <w:lang w:val="pt-BR"/>
        </w:rPr>
      </w:pPr>
    </w:p>
    <w:p w:rsidR="00CB5044" w:rsidRPr="005F3063" w:rsidRDefault="001C1676" w:rsidP="005718DA">
      <w:pPr>
        <w:jc w:val="both"/>
        <w:rPr>
          <w:rFonts w:ascii="Arial" w:hAnsi="Arial" w:cs="Arial"/>
        </w:rPr>
      </w:pPr>
      <w:r w:rsidRPr="00FE3722">
        <w:rPr>
          <w:rFonts w:ascii="Arial" w:hAnsi="Arial" w:cs="Arial"/>
          <w:b/>
          <w:bCs/>
        </w:rPr>
        <w:t>de Paula</w:t>
      </w:r>
      <w:r w:rsidR="00CB5044" w:rsidRPr="00FE3722">
        <w:rPr>
          <w:rFonts w:ascii="Arial" w:hAnsi="Arial" w:cs="Arial"/>
          <w:b/>
          <w:bCs/>
        </w:rPr>
        <w:t xml:space="preserve"> GP</w:t>
      </w:r>
      <w:r w:rsidRPr="00FE3722">
        <w:rPr>
          <w:rFonts w:ascii="Arial" w:hAnsi="Arial" w:cs="Arial"/>
          <w:b/>
          <w:bCs/>
        </w:rPr>
        <w:t>, Koch</w:t>
      </w:r>
      <w:r w:rsidR="00CB5044" w:rsidRPr="00FE3722">
        <w:rPr>
          <w:rFonts w:ascii="Arial" w:hAnsi="Arial" w:cs="Arial"/>
          <w:b/>
          <w:bCs/>
        </w:rPr>
        <w:t xml:space="preserve"> AJ</w:t>
      </w:r>
      <w:r w:rsidRPr="00FE3722">
        <w:rPr>
          <w:rFonts w:ascii="Arial" w:hAnsi="Arial" w:cs="Arial"/>
          <w:b/>
          <w:bCs/>
        </w:rPr>
        <w:t xml:space="preserve">, </w:t>
      </w:r>
      <w:proofErr w:type="spellStart"/>
      <w:r w:rsidR="00CB5044" w:rsidRPr="00FE3722">
        <w:rPr>
          <w:rFonts w:ascii="Arial" w:hAnsi="Arial" w:cs="Arial"/>
          <w:b/>
          <w:bCs/>
        </w:rPr>
        <w:t>Cerqueira</w:t>
      </w:r>
      <w:proofErr w:type="spellEnd"/>
      <w:r w:rsidR="00CB5044" w:rsidRPr="00FE3722">
        <w:rPr>
          <w:rFonts w:ascii="Arial" w:hAnsi="Arial" w:cs="Arial"/>
          <w:b/>
          <w:bCs/>
        </w:rPr>
        <w:t xml:space="preserve"> MS</w:t>
      </w:r>
      <w:r w:rsidRPr="00FE3722">
        <w:rPr>
          <w:rFonts w:ascii="Arial" w:hAnsi="Arial" w:cs="Arial"/>
          <w:b/>
          <w:bCs/>
        </w:rPr>
        <w:t>, Rocha</w:t>
      </w:r>
      <w:r w:rsidR="00CB5044" w:rsidRPr="00FE3722">
        <w:rPr>
          <w:rFonts w:ascii="Arial" w:hAnsi="Arial" w:cs="Arial"/>
          <w:b/>
          <w:bCs/>
        </w:rPr>
        <w:t xml:space="preserve"> JAS</w:t>
      </w:r>
      <w:r w:rsidRPr="00FE3722">
        <w:rPr>
          <w:rFonts w:ascii="Arial" w:hAnsi="Arial" w:cs="Arial"/>
          <w:b/>
          <w:bCs/>
        </w:rPr>
        <w:t>, Borges</w:t>
      </w:r>
      <w:r w:rsidR="00CB5044" w:rsidRPr="00FE3722">
        <w:rPr>
          <w:rFonts w:ascii="Arial" w:hAnsi="Arial" w:cs="Arial"/>
          <w:b/>
          <w:bCs/>
        </w:rPr>
        <w:t xml:space="preserve"> LS</w:t>
      </w:r>
      <w:r w:rsidRPr="00FE3722">
        <w:rPr>
          <w:rFonts w:ascii="Arial" w:hAnsi="Arial" w:cs="Arial"/>
          <w:b/>
          <w:bCs/>
        </w:rPr>
        <w:t xml:space="preserve">, </w:t>
      </w:r>
      <w:proofErr w:type="spellStart"/>
      <w:r w:rsidRPr="00FE3722">
        <w:rPr>
          <w:rFonts w:ascii="Arial" w:hAnsi="Arial" w:cs="Arial"/>
          <w:b/>
          <w:bCs/>
        </w:rPr>
        <w:t>Schettino</w:t>
      </w:r>
      <w:proofErr w:type="spellEnd"/>
      <w:r w:rsidR="00CB5044" w:rsidRPr="00FE3722">
        <w:rPr>
          <w:rFonts w:ascii="Arial" w:hAnsi="Arial" w:cs="Arial"/>
          <w:b/>
          <w:bCs/>
        </w:rPr>
        <w:t xml:space="preserve"> L</w:t>
      </w:r>
      <w:r w:rsidRPr="00FE3722">
        <w:rPr>
          <w:rFonts w:ascii="Arial" w:hAnsi="Arial" w:cs="Arial"/>
          <w:b/>
          <w:bCs/>
        </w:rPr>
        <w:t>, Machado</w:t>
      </w:r>
      <w:r w:rsidR="00CB5044" w:rsidRPr="00FE3722">
        <w:rPr>
          <w:rFonts w:ascii="Arial" w:hAnsi="Arial" w:cs="Arial"/>
          <w:b/>
          <w:bCs/>
        </w:rPr>
        <w:t xml:space="preserve"> M</w:t>
      </w:r>
      <w:r w:rsidRPr="00FE3722">
        <w:rPr>
          <w:rFonts w:ascii="Arial" w:hAnsi="Arial" w:cs="Arial"/>
          <w:b/>
          <w:bCs/>
        </w:rPr>
        <w:t>, Pereira</w:t>
      </w:r>
      <w:r w:rsidR="00CB5044" w:rsidRPr="00FE3722">
        <w:rPr>
          <w:rFonts w:ascii="Arial" w:hAnsi="Arial" w:cs="Arial"/>
          <w:b/>
          <w:bCs/>
        </w:rPr>
        <w:t xml:space="preserve"> R</w:t>
      </w:r>
      <w:r w:rsidR="00E1731F" w:rsidRPr="005F3063">
        <w:rPr>
          <w:rFonts w:ascii="Arial" w:hAnsi="Arial" w:cs="Arial"/>
        </w:rPr>
        <w:t xml:space="preserve">. </w:t>
      </w:r>
      <w:r w:rsidR="005972BA" w:rsidRPr="005F3063">
        <w:rPr>
          <w:rFonts w:ascii="Arial" w:hAnsi="Arial" w:cs="Arial"/>
        </w:rPr>
        <w:t>Time C</w:t>
      </w:r>
      <w:r w:rsidR="00CB5044" w:rsidRPr="005F3063">
        <w:rPr>
          <w:rFonts w:ascii="Arial" w:hAnsi="Arial" w:cs="Arial"/>
        </w:rPr>
        <w:t xml:space="preserve">ourse </w:t>
      </w:r>
      <w:r w:rsidR="005972BA" w:rsidRPr="005F3063">
        <w:rPr>
          <w:rFonts w:ascii="Arial" w:hAnsi="Arial" w:cs="Arial"/>
        </w:rPr>
        <w:t>E</w:t>
      </w:r>
      <w:r w:rsidR="00CB5044" w:rsidRPr="005F3063">
        <w:rPr>
          <w:rFonts w:ascii="Arial" w:hAnsi="Arial" w:cs="Arial"/>
        </w:rPr>
        <w:t xml:space="preserve">ffect of </w:t>
      </w:r>
      <w:r w:rsidR="005972BA" w:rsidRPr="005F3063">
        <w:rPr>
          <w:rFonts w:ascii="Arial" w:hAnsi="Arial" w:cs="Arial"/>
        </w:rPr>
        <w:t>S</w:t>
      </w:r>
      <w:r w:rsidR="00CB5044" w:rsidRPr="005F3063">
        <w:rPr>
          <w:rFonts w:ascii="Arial" w:hAnsi="Arial" w:cs="Arial"/>
        </w:rPr>
        <w:t xml:space="preserve">tatic </w:t>
      </w:r>
      <w:r w:rsidR="005972BA" w:rsidRPr="005F3063">
        <w:rPr>
          <w:rFonts w:ascii="Arial" w:hAnsi="Arial" w:cs="Arial"/>
        </w:rPr>
        <w:t>Stretching on Maximum Grip S</w:t>
      </w:r>
      <w:r w:rsidR="00CB5044" w:rsidRPr="005F3063">
        <w:rPr>
          <w:rFonts w:ascii="Arial" w:hAnsi="Arial" w:cs="Arial"/>
        </w:rPr>
        <w:t>trength</w:t>
      </w:r>
      <w:r w:rsidR="00E1731F" w:rsidRPr="005F3063">
        <w:rPr>
          <w:rFonts w:ascii="Arial" w:hAnsi="Arial" w:cs="Arial"/>
        </w:rPr>
        <w:t>.</w:t>
      </w:r>
      <w:r w:rsidR="00E1731F" w:rsidRPr="005972BA">
        <w:rPr>
          <w:rFonts w:ascii="Arial" w:hAnsi="Arial" w:cs="Arial"/>
          <w:color w:val="FF0000"/>
        </w:rPr>
        <w:t xml:space="preserve"> </w:t>
      </w:r>
      <w:proofErr w:type="spellStart"/>
      <w:r w:rsidR="007506E1" w:rsidRPr="00FE3722">
        <w:rPr>
          <w:rFonts w:ascii="Arial" w:hAnsi="Arial" w:cs="Arial"/>
          <w:b/>
        </w:rPr>
        <w:t>JEP</w:t>
      </w:r>
      <w:r w:rsidR="007506E1" w:rsidRPr="00EA5A83">
        <w:rPr>
          <w:rFonts w:ascii="Arial" w:hAnsi="Arial" w:cs="Arial"/>
          <w:color w:val="FF0000"/>
          <w:sz w:val="22"/>
          <w:szCs w:val="22"/>
        </w:rPr>
        <w:t>online</w:t>
      </w:r>
      <w:proofErr w:type="spellEnd"/>
      <w:r w:rsidR="007506E1" w:rsidRPr="00FE3722">
        <w:rPr>
          <w:rFonts w:ascii="Arial" w:hAnsi="Arial" w:cs="Arial"/>
          <w:b/>
          <w:bCs/>
          <w:i/>
          <w:iCs/>
        </w:rPr>
        <w:t xml:space="preserve"> </w:t>
      </w:r>
      <w:r w:rsidR="00E1731F" w:rsidRPr="00FE3722">
        <w:rPr>
          <w:rFonts w:ascii="Arial" w:hAnsi="Arial" w:cs="Arial"/>
        </w:rPr>
        <w:t>20</w:t>
      </w:r>
      <w:r w:rsidR="00FA35A9" w:rsidRPr="00FE3722">
        <w:rPr>
          <w:rFonts w:ascii="Arial" w:hAnsi="Arial" w:cs="Arial"/>
        </w:rPr>
        <w:t>1</w:t>
      </w:r>
      <w:r w:rsidR="007A0B2B" w:rsidRPr="00FE3722">
        <w:rPr>
          <w:rFonts w:ascii="Arial" w:hAnsi="Arial" w:cs="Arial"/>
        </w:rPr>
        <w:t>2</w:t>
      </w:r>
      <w:proofErr w:type="gramStart"/>
      <w:r w:rsidR="00FA35A9" w:rsidRPr="005F3063">
        <w:rPr>
          <w:rFonts w:ascii="Arial" w:hAnsi="Arial" w:cs="Arial"/>
        </w:rPr>
        <w:t>;1</w:t>
      </w:r>
      <w:r w:rsidR="003551AF" w:rsidRPr="005F3063">
        <w:rPr>
          <w:rFonts w:ascii="Arial" w:hAnsi="Arial" w:cs="Arial"/>
        </w:rPr>
        <w:t>5</w:t>
      </w:r>
      <w:proofErr w:type="gramEnd"/>
      <w:r w:rsidR="00FA35A9" w:rsidRPr="005F3063">
        <w:rPr>
          <w:rFonts w:ascii="Arial" w:hAnsi="Arial" w:cs="Arial"/>
        </w:rPr>
        <w:t>(</w:t>
      </w:r>
      <w:r w:rsidR="00396133" w:rsidRPr="005F3063">
        <w:rPr>
          <w:rFonts w:ascii="Arial" w:hAnsi="Arial" w:cs="Arial"/>
        </w:rPr>
        <w:t>6</w:t>
      </w:r>
      <w:r w:rsidR="00EA5A83" w:rsidRPr="005F3063">
        <w:rPr>
          <w:rFonts w:ascii="Arial" w:hAnsi="Arial" w:cs="Arial"/>
        </w:rPr>
        <w:t>):31</w:t>
      </w:r>
      <w:r w:rsidR="00E1731F" w:rsidRPr="005F3063">
        <w:rPr>
          <w:rFonts w:ascii="Arial" w:hAnsi="Arial" w:cs="Arial"/>
        </w:rPr>
        <w:t>-</w:t>
      </w:r>
      <w:r w:rsidR="00EA5A83" w:rsidRPr="005F3063">
        <w:rPr>
          <w:rFonts w:ascii="Arial" w:hAnsi="Arial" w:cs="Arial"/>
        </w:rPr>
        <w:t>36</w:t>
      </w:r>
      <w:r w:rsidR="00E1731F" w:rsidRPr="005F3063">
        <w:rPr>
          <w:rFonts w:ascii="Arial" w:hAnsi="Arial" w:cs="Arial"/>
        </w:rPr>
        <w:t xml:space="preserve">.  </w:t>
      </w:r>
      <w:r w:rsidR="00CB5044" w:rsidRPr="005F3063">
        <w:rPr>
          <w:rFonts w:ascii="Arial" w:hAnsi="Arial" w:cs="Arial"/>
        </w:rPr>
        <w:t>Th</w:t>
      </w:r>
      <w:r w:rsidR="007E6467" w:rsidRPr="005F3063">
        <w:rPr>
          <w:rFonts w:ascii="Arial" w:hAnsi="Arial" w:cs="Arial"/>
        </w:rPr>
        <w:t>is</w:t>
      </w:r>
      <w:r w:rsidR="00CB5044" w:rsidRPr="005F3063">
        <w:rPr>
          <w:rFonts w:ascii="Arial" w:hAnsi="Arial" w:cs="Arial"/>
        </w:rPr>
        <w:t xml:space="preserve"> study</w:t>
      </w:r>
      <w:r w:rsidR="008A564E" w:rsidRPr="005F3063">
        <w:rPr>
          <w:rFonts w:ascii="Arial" w:hAnsi="Arial" w:cs="Arial"/>
        </w:rPr>
        <w:t xml:space="preserve"> investigate</w:t>
      </w:r>
      <w:r w:rsidR="007E6467" w:rsidRPr="005F3063">
        <w:rPr>
          <w:rFonts w:ascii="Arial" w:hAnsi="Arial" w:cs="Arial"/>
        </w:rPr>
        <w:t xml:space="preserve">d the effect of </w:t>
      </w:r>
      <w:r w:rsidR="008A564E" w:rsidRPr="005F3063">
        <w:rPr>
          <w:rFonts w:ascii="Arial" w:hAnsi="Arial" w:cs="Arial"/>
        </w:rPr>
        <w:t>a</w:t>
      </w:r>
      <w:r w:rsidR="005972BA" w:rsidRPr="005F3063">
        <w:rPr>
          <w:rFonts w:ascii="Arial" w:hAnsi="Arial" w:cs="Arial"/>
        </w:rPr>
        <w:t xml:space="preserve"> stretching procedure </w:t>
      </w:r>
      <w:r w:rsidR="007E6467" w:rsidRPr="005F3063">
        <w:rPr>
          <w:rFonts w:ascii="Arial" w:hAnsi="Arial" w:cs="Arial"/>
        </w:rPr>
        <w:t xml:space="preserve">on </w:t>
      </w:r>
      <w:r w:rsidR="00CB5044" w:rsidRPr="005F3063">
        <w:rPr>
          <w:rFonts w:ascii="Arial" w:hAnsi="Arial" w:cs="Arial"/>
        </w:rPr>
        <w:t xml:space="preserve">maximum grip strength. Eleven adult men were submitted to </w:t>
      </w:r>
      <w:r w:rsidR="007E6467" w:rsidRPr="005F3063">
        <w:rPr>
          <w:rFonts w:ascii="Arial" w:hAnsi="Arial" w:cs="Arial"/>
        </w:rPr>
        <w:t xml:space="preserve">two </w:t>
      </w:r>
      <w:r w:rsidR="00CB5044" w:rsidRPr="005F3063">
        <w:rPr>
          <w:rFonts w:ascii="Arial" w:hAnsi="Arial" w:cs="Arial"/>
        </w:rPr>
        <w:t>stretching protocols of finger flexors constituted by thr</w:t>
      </w:r>
      <w:r w:rsidR="005972BA" w:rsidRPr="005F3063">
        <w:rPr>
          <w:rFonts w:ascii="Arial" w:hAnsi="Arial" w:cs="Arial"/>
        </w:rPr>
        <w:t>ee sets lasting 30 or 60 sec and with a 20-sec</w:t>
      </w:r>
      <w:r w:rsidR="00CB5044" w:rsidRPr="005F3063">
        <w:rPr>
          <w:rFonts w:ascii="Arial" w:hAnsi="Arial" w:cs="Arial"/>
        </w:rPr>
        <w:t xml:space="preserve"> rest interval between sets</w:t>
      </w:r>
      <w:r w:rsidR="007E6467" w:rsidRPr="005F3063">
        <w:rPr>
          <w:rFonts w:ascii="Arial" w:hAnsi="Arial" w:cs="Arial"/>
        </w:rPr>
        <w:t xml:space="preserve">, and </w:t>
      </w:r>
      <w:r w:rsidR="00CB5044" w:rsidRPr="005F3063">
        <w:rPr>
          <w:rFonts w:ascii="Arial" w:hAnsi="Arial" w:cs="Arial"/>
        </w:rPr>
        <w:t xml:space="preserve">a control protocol where they rested without </w:t>
      </w:r>
      <w:r w:rsidR="005972BA" w:rsidRPr="005F3063">
        <w:rPr>
          <w:rFonts w:ascii="Arial" w:hAnsi="Arial" w:cs="Arial"/>
        </w:rPr>
        <w:t>stretching for 4 min</w:t>
      </w:r>
      <w:r w:rsidR="00CB5044" w:rsidRPr="005F3063">
        <w:rPr>
          <w:rFonts w:ascii="Arial" w:hAnsi="Arial" w:cs="Arial"/>
        </w:rPr>
        <w:t>. The protocols were assigned in a random order. The peak handgrip force was measured before, immediately after</w:t>
      </w:r>
      <w:r w:rsidR="007E6467" w:rsidRPr="005F3063">
        <w:rPr>
          <w:rFonts w:ascii="Arial" w:hAnsi="Arial" w:cs="Arial"/>
        </w:rPr>
        <w:t>, and 5 min</w:t>
      </w:r>
      <w:r w:rsidR="00CB5044" w:rsidRPr="005F3063">
        <w:rPr>
          <w:rFonts w:ascii="Arial" w:hAnsi="Arial" w:cs="Arial"/>
        </w:rPr>
        <w:t xml:space="preserve"> after each protocol. Maximum </w:t>
      </w:r>
      <w:r w:rsidR="007E6467" w:rsidRPr="005F3063">
        <w:rPr>
          <w:rFonts w:ascii="Arial" w:hAnsi="Arial" w:cs="Arial"/>
        </w:rPr>
        <w:t>grip strength decreased (-15%, P</w:t>
      </w:r>
      <w:r w:rsidR="00CB5044" w:rsidRPr="005F3063">
        <w:rPr>
          <w:rFonts w:ascii="Arial" w:hAnsi="Arial" w:cs="Arial"/>
        </w:rPr>
        <w:t xml:space="preserve">&lt;0.05) only immediately after the stretching </w:t>
      </w:r>
      <w:r w:rsidR="007E6467" w:rsidRPr="005F3063">
        <w:rPr>
          <w:rFonts w:ascii="Arial" w:hAnsi="Arial" w:cs="Arial"/>
        </w:rPr>
        <w:t xml:space="preserve">procedure sustained for </w:t>
      </w:r>
      <w:r w:rsidR="00CB5044" w:rsidRPr="005F3063">
        <w:rPr>
          <w:rFonts w:ascii="Arial" w:hAnsi="Arial" w:cs="Arial"/>
        </w:rPr>
        <w:t>60 sec. We have found novel evidence that maximum grip strength is impaired after static stretching sustained for long periods. Additionally, the observed impairment was transient, with strength returning to the</w:t>
      </w:r>
      <w:r w:rsidR="007E6467" w:rsidRPr="005F3063">
        <w:rPr>
          <w:rFonts w:ascii="Arial" w:hAnsi="Arial" w:cs="Arial"/>
        </w:rPr>
        <w:t xml:space="preserve"> pre-stretching values 5 min</w:t>
      </w:r>
      <w:r w:rsidR="00CB5044" w:rsidRPr="005F3063">
        <w:rPr>
          <w:rFonts w:ascii="Arial" w:hAnsi="Arial" w:cs="Arial"/>
        </w:rPr>
        <w:t xml:space="preserve"> after the stretching procedure.</w:t>
      </w:r>
    </w:p>
    <w:p w:rsidR="00E1731F" w:rsidRPr="005F3063" w:rsidRDefault="00E1731F">
      <w:pPr>
        <w:rPr>
          <w:rFonts w:ascii="Arial" w:hAnsi="Arial" w:cs="Arial"/>
        </w:rPr>
      </w:pPr>
    </w:p>
    <w:p w:rsidR="00E1731F" w:rsidRPr="00FE3722" w:rsidRDefault="00E1731F" w:rsidP="00CB5044">
      <w:pPr>
        <w:rPr>
          <w:rFonts w:ascii="Arial" w:hAnsi="Arial" w:cs="Arial"/>
          <w:sz w:val="20"/>
        </w:rPr>
      </w:pPr>
      <w:r w:rsidRPr="005F3063">
        <w:rPr>
          <w:rFonts w:ascii="Arial" w:hAnsi="Arial" w:cs="Arial"/>
          <w:b/>
          <w:bCs/>
        </w:rPr>
        <w:t>Key Words</w:t>
      </w:r>
      <w:r w:rsidRPr="005F3063">
        <w:rPr>
          <w:rFonts w:ascii="Arial" w:hAnsi="Arial" w:cs="Arial"/>
        </w:rPr>
        <w:t xml:space="preserve">: </w:t>
      </w:r>
      <w:r w:rsidR="00CB5044" w:rsidRPr="005F3063">
        <w:rPr>
          <w:rFonts w:ascii="Arial" w:hAnsi="Arial" w:cs="Arial"/>
        </w:rPr>
        <w:t xml:space="preserve">Stretching, </w:t>
      </w:r>
      <w:r w:rsidR="00CF2737" w:rsidRPr="005F3063">
        <w:rPr>
          <w:rFonts w:ascii="Arial" w:hAnsi="Arial" w:cs="Arial"/>
        </w:rPr>
        <w:t>H</w:t>
      </w:r>
      <w:r w:rsidR="00CB5044" w:rsidRPr="005F3063">
        <w:rPr>
          <w:rFonts w:ascii="Arial" w:hAnsi="Arial" w:cs="Arial"/>
        </w:rPr>
        <w:t xml:space="preserve">andgrip </w:t>
      </w:r>
      <w:r w:rsidR="00CF2737" w:rsidRPr="005F3063">
        <w:rPr>
          <w:rFonts w:ascii="Arial" w:hAnsi="Arial" w:cs="Arial"/>
        </w:rPr>
        <w:t>S</w:t>
      </w:r>
      <w:r w:rsidR="00CB5044" w:rsidRPr="005F3063">
        <w:rPr>
          <w:rFonts w:ascii="Arial" w:hAnsi="Arial" w:cs="Arial"/>
        </w:rPr>
        <w:t xml:space="preserve">trength, </w:t>
      </w:r>
      <w:r w:rsidR="00CF2737" w:rsidRPr="005F3063">
        <w:rPr>
          <w:rFonts w:ascii="Arial" w:hAnsi="Arial" w:cs="Arial"/>
        </w:rPr>
        <w:t>M</w:t>
      </w:r>
      <w:r w:rsidR="00CB5044" w:rsidRPr="005F3063">
        <w:rPr>
          <w:rFonts w:ascii="Arial" w:hAnsi="Arial" w:cs="Arial"/>
        </w:rPr>
        <w:t xml:space="preserve">uscle </w:t>
      </w:r>
      <w:r w:rsidR="00CF2737" w:rsidRPr="005F3063">
        <w:rPr>
          <w:rFonts w:ascii="Arial" w:hAnsi="Arial" w:cs="Arial"/>
        </w:rPr>
        <w:t>P</w:t>
      </w:r>
      <w:r w:rsidR="00CB5044" w:rsidRPr="005F3063">
        <w:rPr>
          <w:rFonts w:ascii="Arial" w:hAnsi="Arial" w:cs="Arial"/>
        </w:rPr>
        <w:t>er</w:t>
      </w:r>
      <w:r w:rsidR="00CB5044" w:rsidRPr="00FE3722">
        <w:rPr>
          <w:rFonts w:ascii="Arial" w:hAnsi="Arial" w:cs="Arial"/>
        </w:rPr>
        <w:t>formance</w:t>
      </w:r>
      <w:r w:rsidRPr="00FE3722">
        <w:rPr>
          <w:rFonts w:ascii="Arial" w:hAnsi="Arial" w:cs="Arial"/>
          <w:sz w:val="20"/>
        </w:rPr>
        <w:t xml:space="preserve">  </w:t>
      </w:r>
    </w:p>
    <w:p w:rsidR="00E1731F" w:rsidRPr="00FE3722" w:rsidRDefault="00FE3289">
      <w:pPr>
        <w:rPr>
          <w:rFonts w:ascii="Arial" w:hAnsi="Arial" w:cs="Arial"/>
        </w:rPr>
      </w:pPr>
      <w:r w:rsidRPr="00FE3289">
        <w:rPr>
          <w:rFonts w:ascii="Arial" w:hAnsi="Arial" w:cs="Arial"/>
          <w:noProof/>
          <w:sz w:val="20"/>
        </w:rPr>
        <w:pict>
          <v:line id="_x0000_s1041" style="position:absolute;z-index:251660288" from="-.65pt,9.45pt" to="386.35pt,9.45pt" strokecolor="maroon"/>
        </w:pict>
      </w:r>
    </w:p>
    <w:p w:rsidR="00E1731F" w:rsidRPr="00FE3722" w:rsidRDefault="00E1731F" w:rsidP="00CF2737">
      <w:pPr>
        <w:jc w:val="both"/>
        <w:rPr>
          <w:rFonts w:ascii="Arial" w:hAnsi="Arial" w:cs="Arial"/>
        </w:rPr>
      </w:pPr>
      <w:r w:rsidRPr="00FE3722">
        <w:rPr>
          <w:rFonts w:ascii="Arial" w:hAnsi="Arial" w:cs="Arial"/>
          <w:b/>
        </w:rPr>
        <w:lastRenderedPageBreak/>
        <w:t>INTRODUCTION</w:t>
      </w:r>
    </w:p>
    <w:p w:rsidR="00CF2737" w:rsidRDefault="00CF2737" w:rsidP="00CF2737">
      <w:pPr>
        <w:pStyle w:val="BodyText2"/>
        <w:spacing w:after="0" w:line="240" w:lineRule="auto"/>
        <w:ind w:firstLine="0"/>
        <w:rPr>
          <w:rFonts w:cs="Arial"/>
          <w:sz w:val="24"/>
          <w:lang w:val="en-US"/>
        </w:rPr>
      </w:pPr>
    </w:p>
    <w:p w:rsidR="00CF2737" w:rsidRPr="005F3063" w:rsidRDefault="00AE4B43" w:rsidP="00CF2737">
      <w:pPr>
        <w:pStyle w:val="BodyText2"/>
        <w:spacing w:after="0" w:line="240" w:lineRule="auto"/>
        <w:ind w:firstLine="0"/>
        <w:rPr>
          <w:rFonts w:cs="Arial"/>
          <w:sz w:val="24"/>
          <w:lang w:val="en-US"/>
        </w:rPr>
      </w:pPr>
      <w:r w:rsidRPr="005F3063">
        <w:rPr>
          <w:rFonts w:cs="Arial"/>
          <w:sz w:val="24"/>
          <w:lang w:val="en-US"/>
        </w:rPr>
        <w:t xml:space="preserve">Static stretching is commonly used in sport and rehabilitation due to its effectiveness in the maintenance and improvement of joint range of motion owing to possible changes in the </w:t>
      </w:r>
      <w:proofErr w:type="spellStart"/>
      <w:r w:rsidRPr="005F3063">
        <w:rPr>
          <w:rFonts w:cs="Arial"/>
          <w:sz w:val="24"/>
          <w:lang w:val="en-US"/>
        </w:rPr>
        <w:t>viscoelastic</w:t>
      </w:r>
      <w:proofErr w:type="spellEnd"/>
      <w:r w:rsidRPr="005F3063">
        <w:rPr>
          <w:rFonts w:cs="Arial"/>
          <w:sz w:val="24"/>
          <w:lang w:val="en-US"/>
        </w:rPr>
        <w:t xml:space="preserve"> prop</w:t>
      </w:r>
      <w:r w:rsidR="00A57E8C" w:rsidRPr="005F3063">
        <w:rPr>
          <w:rFonts w:cs="Arial"/>
          <w:sz w:val="24"/>
          <w:lang w:val="en-US"/>
        </w:rPr>
        <w:t>e</w:t>
      </w:r>
      <w:r w:rsidRPr="005F3063">
        <w:rPr>
          <w:rFonts w:cs="Arial"/>
          <w:sz w:val="24"/>
          <w:lang w:val="en-US"/>
        </w:rPr>
        <w:t xml:space="preserve">rties of the muscle. </w:t>
      </w:r>
      <w:r w:rsidR="00A57E8C" w:rsidRPr="005F3063">
        <w:rPr>
          <w:rFonts w:cs="Arial"/>
          <w:sz w:val="24"/>
          <w:lang w:val="en-US"/>
        </w:rPr>
        <w:t>Exercise physiologists, a</w:t>
      </w:r>
      <w:r w:rsidRPr="005F3063">
        <w:rPr>
          <w:rFonts w:cs="Arial"/>
          <w:sz w:val="24"/>
          <w:lang w:val="en-US"/>
        </w:rPr>
        <w:t>thletic trainers, coaches, and physical therapists generally include static stretching prior to the strength and conditioning training</w:t>
      </w:r>
      <w:r w:rsidR="005F3063">
        <w:rPr>
          <w:rFonts w:cs="Arial"/>
          <w:sz w:val="24"/>
          <w:lang w:val="en-US"/>
        </w:rPr>
        <w:t xml:space="preserve"> routines because of the </w:t>
      </w:r>
      <w:r w:rsidRPr="005F3063">
        <w:rPr>
          <w:rFonts w:cs="Arial"/>
          <w:sz w:val="24"/>
          <w:lang w:val="en-US"/>
        </w:rPr>
        <w:t>beli</w:t>
      </w:r>
      <w:r w:rsidR="005F3063">
        <w:rPr>
          <w:rFonts w:cs="Arial"/>
          <w:sz w:val="24"/>
          <w:lang w:val="en-US"/>
        </w:rPr>
        <w:t xml:space="preserve">ef that it can improve </w:t>
      </w:r>
      <w:r w:rsidRPr="005F3063">
        <w:rPr>
          <w:rFonts w:cs="Arial"/>
          <w:sz w:val="24"/>
          <w:lang w:val="en-US"/>
        </w:rPr>
        <w:t>performance and/or reduce the risk of musculoskeletal injuries (</w:t>
      </w:r>
      <w:r w:rsidR="006E14B2" w:rsidRPr="005F3063">
        <w:rPr>
          <w:rFonts w:cs="Arial"/>
          <w:sz w:val="24"/>
          <w:lang w:val="en-US"/>
        </w:rPr>
        <w:t>15</w:t>
      </w:r>
      <w:r w:rsidRPr="005F3063">
        <w:rPr>
          <w:rFonts w:cs="Arial"/>
          <w:sz w:val="24"/>
          <w:lang w:val="en-US"/>
        </w:rPr>
        <w:t>).</w:t>
      </w:r>
      <w:r w:rsidRPr="005F3063">
        <w:rPr>
          <w:rFonts w:cs="Arial"/>
          <w:sz w:val="24"/>
          <w:lang w:val="en-US"/>
        </w:rPr>
        <w:cr/>
      </w:r>
    </w:p>
    <w:p w:rsidR="0096706B" w:rsidRPr="005F3063" w:rsidRDefault="00AE4B43" w:rsidP="00611500">
      <w:pPr>
        <w:pStyle w:val="BodyText2"/>
        <w:spacing w:after="0" w:line="240" w:lineRule="auto"/>
        <w:ind w:firstLine="0"/>
        <w:rPr>
          <w:rFonts w:cs="Arial"/>
          <w:sz w:val="24"/>
          <w:lang w:val="en-US"/>
        </w:rPr>
      </w:pPr>
      <w:r w:rsidRPr="005F3063">
        <w:rPr>
          <w:rFonts w:cs="Arial"/>
          <w:sz w:val="24"/>
          <w:lang w:val="en-US"/>
        </w:rPr>
        <w:t>While there is a strong consensus that joint range of motion is improved by static stretching (</w:t>
      </w:r>
      <w:r w:rsidR="00BF45F6" w:rsidRPr="005F3063">
        <w:rPr>
          <w:rFonts w:cs="Arial"/>
          <w:sz w:val="24"/>
          <w:lang w:val="en-US"/>
        </w:rPr>
        <w:t>2</w:t>
      </w:r>
      <w:proofErr w:type="gramStart"/>
      <w:r w:rsidR="00F76D73" w:rsidRPr="005F3063">
        <w:rPr>
          <w:rFonts w:cs="Arial"/>
          <w:sz w:val="24"/>
          <w:lang w:val="en-US"/>
        </w:rPr>
        <w:t>,8</w:t>
      </w:r>
      <w:proofErr w:type="gramEnd"/>
      <w:r w:rsidRPr="005F3063">
        <w:rPr>
          <w:rFonts w:cs="Arial"/>
          <w:sz w:val="24"/>
          <w:lang w:val="en-US"/>
        </w:rPr>
        <w:t>), the impact of static stretching prior to a muscular performance is more controversial. Numerous studies have suggested that the static stretching of lower limb muscles can immediately compromise the muscle strength (</w:t>
      </w:r>
      <w:r w:rsidR="00BF45F6" w:rsidRPr="005F3063">
        <w:rPr>
          <w:rFonts w:cs="Arial"/>
          <w:sz w:val="24"/>
          <w:lang w:val="en-US"/>
        </w:rPr>
        <w:t>1</w:t>
      </w:r>
      <w:proofErr w:type="gramStart"/>
      <w:r w:rsidR="00A57E8C" w:rsidRPr="005F3063">
        <w:rPr>
          <w:rFonts w:cs="Arial"/>
          <w:sz w:val="24"/>
          <w:lang w:val="en-US"/>
        </w:rPr>
        <w:t>,3,</w:t>
      </w:r>
      <w:r w:rsidR="005A4AF5" w:rsidRPr="005F3063">
        <w:rPr>
          <w:rFonts w:cs="Arial"/>
          <w:sz w:val="24"/>
          <w:lang w:val="en-US"/>
        </w:rPr>
        <w:t>4</w:t>
      </w:r>
      <w:r w:rsidR="00A57E8C" w:rsidRPr="005F3063">
        <w:rPr>
          <w:rFonts w:cs="Arial"/>
          <w:sz w:val="24"/>
          <w:lang w:val="en-US"/>
        </w:rPr>
        <w:t>,</w:t>
      </w:r>
      <w:r w:rsidR="00F76D73" w:rsidRPr="005F3063">
        <w:rPr>
          <w:rFonts w:cs="Arial"/>
          <w:sz w:val="24"/>
          <w:lang w:val="en-US"/>
        </w:rPr>
        <w:t>9</w:t>
      </w:r>
      <w:r w:rsidR="00A57E8C" w:rsidRPr="005F3063">
        <w:rPr>
          <w:rFonts w:cs="Arial"/>
          <w:sz w:val="24"/>
          <w:lang w:val="en-US"/>
        </w:rPr>
        <w:t>,11,</w:t>
      </w:r>
      <w:r w:rsidR="006E14B2" w:rsidRPr="005F3063">
        <w:rPr>
          <w:rFonts w:cs="Arial"/>
          <w:sz w:val="24"/>
          <w:lang w:val="en-US"/>
        </w:rPr>
        <w:t>12</w:t>
      </w:r>
      <w:proofErr w:type="gramEnd"/>
      <w:r w:rsidRPr="005F3063">
        <w:rPr>
          <w:rFonts w:cs="Arial"/>
          <w:sz w:val="24"/>
          <w:lang w:val="en-US"/>
        </w:rPr>
        <w:t xml:space="preserve">). </w:t>
      </w:r>
      <w:proofErr w:type="spellStart"/>
      <w:r w:rsidRPr="005F3063">
        <w:rPr>
          <w:rFonts w:cs="Arial"/>
          <w:sz w:val="24"/>
          <w:lang w:val="en-US"/>
        </w:rPr>
        <w:t>Fowles</w:t>
      </w:r>
      <w:proofErr w:type="spellEnd"/>
      <w:r w:rsidRPr="005F3063">
        <w:rPr>
          <w:rFonts w:cs="Arial"/>
          <w:sz w:val="24"/>
          <w:lang w:val="en-US"/>
        </w:rPr>
        <w:t xml:space="preserve"> et al. (</w:t>
      </w:r>
      <w:r w:rsidR="00F76D73" w:rsidRPr="005F3063">
        <w:rPr>
          <w:rFonts w:cs="Arial"/>
          <w:sz w:val="24"/>
          <w:lang w:val="en-US"/>
        </w:rPr>
        <w:t>6</w:t>
      </w:r>
      <w:r w:rsidRPr="005F3063">
        <w:rPr>
          <w:rFonts w:cs="Arial"/>
          <w:sz w:val="24"/>
          <w:lang w:val="en-US"/>
        </w:rPr>
        <w:t>) described the time course of post-stretching strength deficits of the ankle plantar flexors, and found that the strength deficit was highest immediately after stretching</w:t>
      </w:r>
      <w:r w:rsidR="00A57E8C" w:rsidRPr="005F3063">
        <w:rPr>
          <w:rFonts w:cs="Arial"/>
          <w:sz w:val="24"/>
          <w:lang w:val="en-US"/>
        </w:rPr>
        <w:t xml:space="preserve">. The strength deficit returned to </w:t>
      </w:r>
      <w:r w:rsidR="00CF7EC4" w:rsidRPr="005F3063">
        <w:rPr>
          <w:rFonts w:cs="Arial"/>
          <w:sz w:val="24"/>
          <w:lang w:val="en-US"/>
        </w:rPr>
        <w:t>normal after ~1 h</w:t>
      </w:r>
      <w:r w:rsidRPr="005F3063">
        <w:rPr>
          <w:rFonts w:cs="Arial"/>
          <w:sz w:val="24"/>
          <w:lang w:val="en-US"/>
        </w:rPr>
        <w:t xml:space="preserve">r. </w:t>
      </w:r>
      <w:proofErr w:type="spellStart"/>
      <w:r w:rsidRPr="005F3063">
        <w:rPr>
          <w:rFonts w:cs="Arial"/>
          <w:sz w:val="24"/>
          <w:lang w:val="en-US"/>
        </w:rPr>
        <w:t>Viale</w:t>
      </w:r>
      <w:proofErr w:type="spellEnd"/>
      <w:r w:rsidRPr="005F3063">
        <w:rPr>
          <w:rFonts w:cs="Arial"/>
          <w:sz w:val="24"/>
          <w:lang w:val="en-US"/>
        </w:rPr>
        <w:t xml:space="preserve"> et al. (</w:t>
      </w:r>
      <w:r w:rsidR="006E14B2" w:rsidRPr="005F3063">
        <w:rPr>
          <w:rFonts w:cs="Arial"/>
          <w:sz w:val="24"/>
          <w:lang w:val="en-US"/>
        </w:rPr>
        <w:t>14</w:t>
      </w:r>
      <w:r w:rsidRPr="005F3063">
        <w:rPr>
          <w:rFonts w:cs="Arial"/>
          <w:sz w:val="24"/>
          <w:lang w:val="en-US"/>
        </w:rPr>
        <w:t xml:space="preserve">) demonstrated </w:t>
      </w:r>
      <w:r w:rsidR="005570CB" w:rsidRPr="005F3063">
        <w:rPr>
          <w:rFonts w:cs="Arial"/>
          <w:sz w:val="24"/>
          <w:lang w:val="en-US"/>
        </w:rPr>
        <w:t>an</w:t>
      </w:r>
      <w:r w:rsidRPr="005F3063">
        <w:rPr>
          <w:rFonts w:cs="Arial"/>
          <w:sz w:val="24"/>
          <w:lang w:val="en-US"/>
        </w:rPr>
        <w:t xml:space="preserve"> immediate </w:t>
      </w:r>
      <w:r w:rsidR="005570CB" w:rsidRPr="005F3063">
        <w:rPr>
          <w:rFonts w:cs="Arial"/>
          <w:sz w:val="24"/>
          <w:lang w:val="en-US"/>
        </w:rPr>
        <w:t xml:space="preserve">decrease in </w:t>
      </w:r>
      <w:r w:rsidRPr="005F3063">
        <w:rPr>
          <w:rFonts w:cs="Arial"/>
          <w:sz w:val="24"/>
          <w:lang w:val="en-US"/>
        </w:rPr>
        <w:t>strength of knee extensors after a stretching procedure, which was mai</w:t>
      </w:r>
      <w:r w:rsidR="00CF7EC4" w:rsidRPr="005F3063">
        <w:rPr>
          <w:rFonts w:cs="Arial"/>
          <w:sz w:val="24"/>
          <w:lang w:val="en-US"/>
        </w:rPr>
        <w:t xml:space="preserve">ntained </w:t>
      </w:r>
      <w:r w:rsidR="005570CB" w:rsidRPr="005F3063">
        <w:rPr>
          <w:rFonts w:cs="Arial"/>
          <w:sz w:val="24"/>
          <w:lang w:val="en-US"/>
        </w:rPr>
        <w:t xml:space="preserve">for </w:t>
      </w:r>
      <w:r w:rsidR="00CF7EC4" w:rsidRPr="005F3063">
        <w:rPr>
          <w:rFonts w:cs="Arial"/>
          <w:sz w:val="24"/>
          <w:lang w:val="en-US"/>
        </w:rPr>
        <w:t>4.5 min</w:t>
      </w:r>
      <w:r w:rsidRPr="005F3063">
        <w:rPr>
          <w:rFonts w:cs="Arial"/>
          <w:sz w:val="24"/>
          <w:lang w:val="en-US"/>
        </w:rPr>
        <w:t xml:space="preserve"> after an active recovery. </w:t>
      </w:r>
      <w:r w:rsidR="005570CB" w:rsidRPr="005F3063">
        <w:rPr>
          <w:rFonts w:cs="Arial"/>
          <w:sz w:val="24"/>
          <w:lang w:val="en-US"/>
        </w:rPr>
        <w:t xml:space="preserve">Also, an interesting effect is that the duration of </w:t>
      </w:r>
      <w:r w:rsidRPr="005F3063">
        <w:rPr>
          <w:rFonts w:cs="Arial"/>
          <w:sz w:val="24"/>
          <w:lang w:val="en-US"/>
        </w:rPr>
        <w:t>stretch</w:t>
      </w:r>
      <w:r w:rsidR="005570CB" w:rsidRPr="005F3063">
        <w:rPr>
          <w:rFonts w:cs="Arial"/>
          <w:sz w:val="24"/>
          <w:lang w:val="en-US"/>
        </w:rPr>
        <w:t xml:space="preserve">ing (particularly when the </w:t>
      </w:r>
      <w:r w:rsidRPr="005F3063">
        <w:rPr>
          <w:rFonts w:cs="Arial"/>
          <w:sz w:val="24"/>
          <w:lang w:val="en-US"/>
        </w:rPr>
        <w:t>stretching procedure</w:t>
      </w:r>
      <w:r w:rsidR="005570CB" w:rsidRPr="005F3063">
        <w:rPr>
          <w:rFonts w:cs="Arial"/>
          <w:sz w:val="24"/>
          <w:lang w:val="en-US"/>
        </w:rPr>
        <w:t xml:space="preserve"> is</w:t>
      </w:r>
      <w:r w:rsidRPr="005F3063">
        <w:rPr>
          <w:rFonts w:cs="Arial"/>
          <w:sz w:val="24"/>
          <w:lang w:val="en-US"/>
        </w:rPr>
        <w:t xml:space="preserve"> sust</w:t>
      </w:r>
      <w:r w:rsidR="00CF7EC4" w:rsidRPr="005F3063">
        <w:rPr>
          <w:rFonts w:cs="Arial"/>
          <w:sz w:val="24"/>
          <w:lang w:val="en-US"/>
        </w:rPr>
        <w:t xml:space="preserve">ained for </w:t>
      </w:r>
      <w:r w:rsidR="005570CB" w:rsidRPr="005F3063">
        <w:rPr>
          <w:rFonts w:cs="Arial"/>
          <w:sz w:val="24"/>
          <w:lang w:val="en-US"/>
        </w:rPr>
        <w:t xml:space="preserve">a </w:t>
      </w:r>
      <w:r w:rsidR="00CF7EC4" w:rsidRPr="005F3063">
        <w:rPr>
          <w:rFonts w:cs="Arial"/>
          <w:sz w:val="24"/>
          <w:lang w:val="en-US"/>
        </w:rPr>
        <w:t>long</w:t>
      </w:r>
      <w:r w:rsidR="005570CB" w:rsidRPr="005F3063">
        <w:rPr>
          <w:rFonts w:cs="Arial"/>
          <w:sz w:val="24"/>
          <w:lang w:val="en-US"/>
        </w:rPr>
        <w:t xml:space="preserve"> period</w:t>
      </w:r>
      <w:r w:rsidR="00CF7EC4" w:rsidRPr="005F3063">
        <w:rPr>
          <w:rFonts w:cs="Arial"/>
          <w:sz w:val="24"/>
          <w:lang w:val="en-US"/>
        </w:rPr>
        <w:t xml:space="preserve"> </w:t>
      </w:r>
      <w:r w:rsidR="005570CB" w:rsidRPr="005F3063">
        <w:rPr>
          <w:rFonts w:cs="Arial"/>
          <w:sz w:val="24"/>
          <w:lang w:val="en-US"/>
        </w:rPr>
        <w:t xml:space="preserve">of time, </w:t>
      </w:r>
      <w:r w:rsidR="00CF7EC4" w:rsidRPr="005F3063">
        <w:rPr>
          <w:rFonts w:cs="Arial"/>
          <w:sz w:val="24"/>
          <w:lang w:val="en-US"/>
        </w:rPr>
        <w:t>≥</w:t>
      </w:r>
      <w:r w:rsidRPr="005F3063">
        <w:rPr>
          <w:rFonts w:cs="Arial"/>
          <w:sz w:val="24"/>
          <w:lang w:val="en-US"/>
        </w:rPr>
        <w:t>60</w:t>
      </w:r>
      <w:r w:rsidR="00CF7EC4" w:rsidRPr="005F3063">
        <w:rPr>
          <w:rFonts w:cs="Arial"/>
          <w:sz w:val="24"/>
          <w:lang w:val="en-US"/>
        </w:rPr>
        <w:t xml:space="preserve"> </w:t>
      </w:r>
      <w:r w:rsidRPr="005F3063">
        <w:rPr>
          <w:rFonts w:cs="Arial"/>
          <w:sz w:val="24"/>
          <w:lang w:val="en-US"/>
        </w:rPr>
        <w:t>s</w:t>
      </w:r>
      <w:r w:rsidR="00CF7EC4" w:rsidRPr="005F3063">
        <w:rPr>
          <w:rFonts w:cs="Arial"/>
          <w:sz w:val="24"/>
          <w:lang w:val="en-US"/>
        </w:rPr>
        <w:t>ec</w:t>
      </w:r>
      <w:r w:rsidRPr="005F3063">
        <w:rPr>
          <w:rFonts w:cs="Arial"/>
          <w:sz w:val="24"/>
          <w:lang w:val="en-US"/>
        </w:rPr>
        <w:t>) may induce force impairment (</w:t>
      </w:r>
      <w:r w:rsidR="00F76D73" w:rsidRPr="005F3063">
        <w:rPr>
          <w:rFonts w:cs="Arial"/>
          <w:sz w:val="24"/>
          <w:lang w:val="en-US"/>
        </w:rPr>
        <w:t>7</w:t>
      </w:r>
      <w:r w:rsidRPr="005F3063">
        <w:rPr>
          <w:rFonts w:cs="Arial"/>
          <w:sz w:val="24"/>
          <w:lang w:val="en-US"/>
        </w:rPr>
        <w:t xml:space="preserve">). </w:t>
      </w:r>
    </w:p>
    <w:p w:rsidR="0096706B" w:rsidRPr="005F3063" w:rsidRDefault="0096706B" w:rsidP="00611500">
      <w:pPr>
        <w:pStyle w:val="BodyText2"/>
        <w:spacing w:after="0" w:line="240" w:lineRule="auto"/>
        <w:ind w:firstLine="0"/>
        <w:rPr>
          <w:rFonts w:cs="Arial"/>
          <w:sz w:val="24"/>
          <w:lang w:val="en-US"/>
        </w:rPr>
      </w:pPr>
    </w:p>
    <w:p w:rsidR="00AE4B43" w:rsidRPr="005F3063" w:rsidRDefault="005570CB" w:rsidP="0096706B">
      <w:pPr>
        <w:pStyle w:val="BodyText2"/>
        <w:spacing w:after="0" w:line="240" w:lineRule="auto"/>
        <w:ind w:firstLine="0"/>
        <w:rPr>
          <w:rFonts w:cs="Arial"/>
          <w:sz w:val="24"/>
          <w:lang w:val="en-US"/>
        </w:rPr>
      </w:pPr>
      <w:r w:rsidRPr="005F3063">
        <w:rPr>
          <w:rFonts w:cs="Arial"/>
          <w:sz w:val="24"/>
          <w:lang w:val="en-US"/>
        </w:rPr>
        <w:t xml:space="preserve">The effects of static stretching of the upper limb muscles just prior to a strength exercise have not been extensively studied (7). </w:t>
      </w:r>
      <w:r w:rsidR="0096706B" w:rsidRPr="005F3063">
        <w:rPr>
          <w:rFonts w:cs="Arial"/>
          <w:sz w:val="24"/>
          <w:lang w:val="en-US"/>
        </w:rPr>
        <w:t xml:space="preserve">In fact, only a </w:t>
      </w:r>
      <w:r w:rsidR="00AE4B43" w:rsidRPr="005F3063">
        <w:rPr>
          <w:rFonts w:cs="Arial"/>
          <w:sz w:val="24"/>
          <w:lang w:val="en-US"/>
        </w:rPr>
        <w:t>few studies (</w:t>
      </w:r>
      <w:r w:rsidR="00F76D73" w:rsidRPr="005F3063">
        <w:rPr>
          <w:rFonts w:cs="Arial"/>
          <w:sz w:val="24"/>
          <w:lang w:val="en-US"/>
        </w:rPr>
        <w:t>5</w:t>
      </w:r>
      <w:proofErr w:type="gramStart"/>
      <w:r w:rsidR="006E14B2" w:rsidRPr="005F3063">
        <w:rPr>
          <w:rFonts w:cs="Arial"/>
          <w:sz w:val="24"/>
          <w:lang w:val="en-US"/>
        </w:rPr>
        <w:t>,13</w:t>
      </w:r>
      <w:proofErr w:type="gramEnd"/>
      <w:r w:rsidR="00AE4B43" w:rsidRPr="005F3063">
        <w:rPr>
          <w:rFonts w:cs="Arial"/>
          <w:sz w:val="24"/>
          <w:lang w:val="en-US"/>
        </w:rPr>
        <w:t xml:space="preserve">) </w:t>
      </w:r>
      <w:r w:rsidR="0096706B" w:rsidRPr="005F3063">
        <w:rPr>
          <w:rFonts w:cs="Arial"/>
          <w:sz w:val="24"/>
          <w:lang w:val="en-US"/>
        </w:rPr>
        <w:t xml:space="preserve">have examined </w:t>
      </w:r>
      <w:r w:rsidR="00AE4B43" w:rsidRPr="005F3063">
        <w:rPr>
          <w:rFonts w:cs="Arial"/>
          <w:sz w:val="24"/>
          <w:lang w:val="en-US"/>
        </w:rPr>
        <w:t>upper body stre</w:t>
      </w:r>
      <w:r w:rsidR="0096706B" w:rsidRPr="005F3063">
        <w:rPr>
          <w:rFonts w:cs="Arial"/>
          <w:sz w:val="24"/>
          <w:lang w:val="en-US"/>
        </w:rPr>
        <w:t>ngth after stretching</w:t>
      </w:r>
      <w:r w:rsidR="00AE4B43" w:rsidRPr="005F3063">
        <w:rPr>
          <w:rFonts w:cs="Arial"/>
          <w:sz w:val="24"/>
          <w:lang w:val="en-US"/>
        </w:rPr>
        <w:t>. Th</w:t>
      </w:r>
      <w:r w:rsidR="0096706B" w:rsidRPr="005F3063">
        <w:rPr>
          <w:rFonts w:cs="Arial"/>
          <w:sz w:val="24"/>
          <w:lang w:val="en-US"/>
        </w:rPr>
        <w:t>us</w:t>
      </w:r>
      <w:r w:rsidR="00AE4B43" w:rsidRPr="005F3063">
        <w:rPr>
          <w:rFonts w:cs="Arial"/>
          <w:sz w:val="24"/>
          <w:lang w:val="en-US"/>
        </w:rPr>
        <w:t xml:space="preserve">, the purpose of this study was to investigate if a routine stretching procedure </w:t>
      </w:r>
      <w:r w:rsidR="0096706B" w:rsidRPr="005F3063">
        <w:rPr>
          <w:rFonts w:cs="Arial"/>
          <w:sz w:val="24"/>
          <w:lang w:val="en-US"/>
        </w:rPr>
        <w:t xml:space="preserve">would </w:t>
      </w:r>
      <w:r w:rsidR="00D33484" w:rsidRPr="005F3063">
        <w:rPr>
          <w:rFonts w:cs="Arial"/>
          <w:sz w:val="24"/>
          <w:lang w:val="en-US"/>
        </w:rPr>
        <w:t xml:space="preserve">result in a decrease in </w:t>
      </w:r>
      <w:r w:rsidR="00AE4B43" w:rsidRPr="005F3063">
        <w:rPr>
          <w:rFonts w:cs="Arial"/>
          <w:sz w:val="24"/>
          <w:lang w:val="en-US"/>
        </w:rPr>
        <w:t>maximum grip strength decrement and if th</w:t>
      </w:r>
      <w:r w:rsidR="00D33484" w:rsidRPr="005F3063">
        <w:rPr>
          <w:rFonts w:cs="Arial"/>
          <w:sz w:val="24"/>
          <w:lang w:val="en-US"/>
        </w:rPr>
        <w:t>e</w:t>
      </w:r>
      <w:r w:rsidR="00AE4B43" w:rsidRPr="005F3063">
        <w:rPr>
          <w:rFonts w:cs="Arial"/>
          <w:sz w:val="24"/>
          <w:lang w:val="en-US"/>
        </w:rPr>
        <w:t xml:space="preserve"> effect </w:t>
      </w:r>
      <w:r w:rsidR="00D33484" w:rsidRPr="005F3063">
        <w:rPr>
          <w:rFonts w:cs="Arial"/>
          <w:sz w:val="24"/>
          <w:lang w:val="en-US"/>
        </w:rPr>
        <w:t xml:space="preserve">(should it occur) </w:t>
      </w:r>
      <w:r w:rsidR="00AE4B43" w:rsidRPr="005F3063">
        <w:rPr>
          <w:rFonts w:cs="Arial"/>
          <w:sz w:val="24"/>
          <w:lang w:val="en-US"/>
        </w:rPr>
        <w:t xml:space="preserve">is maintained for short time period. </w:t>
      </w:r>
      <w:r w:rsidR="00D33484" w:rsidRPr="005F3063">
        <w:rPr>
          <w:rFonts w:cs="Arial"/>
          <w:sz w:val="24"/>
          <w:lang w:val="en-US"/>
        </w:rPr>
        <w:t>W</w:t>
      </w:r>
      <w:r w:rsidR="00AE4B43" w:rsidRPr="005F3063">
        <w:rPr>
          <w:rFonts w:cs="Arial"/>
          <w:sz w:val="24"/>
          <w:lang w:val="en-US"/>
        </w:rPr>
        <w:t xml:space="preserve">e hypothesized that maximum grip strength would be decreased immediately after a static stretching procedure, </w:t>
      </w:r>
      <w:r w:rsidR="00D33484" w:rsidRPr="005F3063">
        <w:rPr>
          <w:rFonts w:cs="Arial"/>
          <w:sz w:val="24"/>
          <w:lang w:val="en-US"/>
        </w:rPr>
        <w:t>which would return</w:t>
      </w:r>
      <w:r w:rsidR="00AE4B43" w:rsidRPr="005F3063">
        <w:rPr>
          <w:rFonts w:cs="Arial"/>
          <w:sz w:val="24"/>
          <w:lang w:val="en-US"/>
        </w:rPr>
        <w:t xml:space="preserve"> to previous values in </w:t>
      </w:r>
      <w:r w:rsidR="00D33484" w:rsidRPr="005F3063">
        <w:rPr>
          <w:rFonts w:cs="Arial"/>
          <w:sz w:val="24"/>
          <w:lang w:val="en-US"/>
        </w:rPr>
        <w:t>~</w:t>
      </w:r>
      <w:r w:rsidR="00CF7EC4" w:rsidRPr="005F3063">
        <w:rPr>
          <w:rFonts w:cs="Arial"/>
          <w:sz w:val="24"/>
          <w:lang w:val="en-US"/>
        </w:rPr>
        <w:t xml:space="preserve"> 5 min</w:t>
      </w:r>
      <w:r w:rsidR="00AE4B43" w:rsidRPr="005F3063">
        <w:rPr>
          <w:rFonts w:cs="Arial"/>
          <w:sz w:val="24"/>
          <w:lang w:val="en-US"/>
        </w:rPr>
        <w:t>.</w:t>
      </w:r>
    </w:p>
    <w:p w:rsidR="00611500" w:rsidRPr="005F3063" w:rsidRDefault="00611500" w:rsidP="00D33484">
      <w:pPr>
        <w:pStyle w:val="Heading6"/>
        <w:spacing w:line="360" w:lineRule="auto"/>
        <w:rPr>
          <w:rFonts w:ascii="Arial" w:hAnsi="Arial" w:cs="Arial"/>
          <w:sz w:val="24"/>
        </w:rPr>
      </w:pPr>
    </w:p>
    <w:p w:rsidR="00E1731F" w:rsidRPr="005F3063" w:rsidRDefault="00E1731F" w:rsidP="005F6424">
      <w:pPr>
        <w:pStyle w:val="Heading6"/>
        <w:spacing w:line="240" w:lineRule="auto"/>
        <w:rPr>
          <w:rFonts w:ascii="Arial" w:hAnsi="Arial" w:cs="Arial"/>
          <w:sz w:val="24"/>
        </w:rPr>
      </w:pPr>
      <w:r w:rsidRPr="005F3063">
        <w:rPr>
          <w:rFonts w:ascii="Arial" w:hAnsi="Arial" w:cs="Arial"/>
          <w:sz w:val="24"/>
        </w:rPr>
        <w:t>METHODS</w:t>
      </w:r>
      <w:r w:rsidRPr="005F3063">
        <w:rPr>
          <w:rFonts w:ascii="Arial" w:hAnsi="Arial" w:cs="Arial"/>
          <w:sz w:val="24"/>
        </w:rPr>
        <w:tab/>
      </w:r>
    </w:p>
    <w:p w:rsidR="00E1731F" w:rsidRPr="005F3063" w:rsidRDefault="00E1731F" w:rsidP="005F6424">
      <w:pPr>
        <w:jc w:val="both"/>
        <w:rPr>
          <w:rFonts w:ascii="Arial" w:hAnsi="Arial" w:cs="Arial"/>
          <w:b/>
        </w:rPr>
      </w:pPr>
      <w:r w:rsidRPr="005F3063">
        <w:rPr>
          <w:rFonts w:ascii="Arial" w:hAnsi="Arial" w:cs="Arial"/>
          <w:b/>
        </w:rPr>
        <w:t>Subjects</w:t>
      </w:r>
    </w:p>
    <w:p w:rsidR="00E1731F" w:rsidRPr="005F3063" w:rsidRDefault="00D33484" w:rsidP="005F6424">
      <w:pPr>
        <w:pStyle w:val="BodyText2"/>
        <w:spacing w:after="0" w:line="240" w:lineRule="auto"/>
        <w:ind w:firstLine="0"/>
        <w:rPr>
          <w:rFonts w:cs="Arial"/>
          <w:sz w:val="24"/>
        </w:rPr>
      </w:pPr>
      <w:r w:rsidRPr="005F3063">
        <w:rPr>
          <w:rFonts w:cs="Arial"/>
          <w:sz w:val="24"/>
        </w:rPr>
        <w:t xml:space="preserve">Eleven healthy men (mean ± SD, </w:t>
      </w:r>
      <w:r w:rsidR="00AE4B43" w:rsidRPr="005F3063">
        <w:rPr>
          <w:rFonts w:cs="Arial"/>
          <w:sz w:val="24"/>
        </w:rPr>
        <w:t>age 22</w:t>
      </w:r>
      <w:r w:rsidRPr="005F3063">
        <w:rPr>
          <w:rFonts w:cs="Arial"/>
          <w:sz w:val="24"/>
        </w:rPr>
        <w:t xml:space="preserve"> </w:t>
      </w:r>
      <w:r w:rsidR="00AE4B43" w:rsidRPr="005F3063">
        <w:rPr>
          <w:rFonts w:cs="Arial"/>
          <w:sz w:val="24"/>
        </w:rPr>
        <w:t>±</w:t>
      </w:r>
      <w:r w:rsidRPr="005F3063">
        <w:rPr>
          <w:rFonts w:cs="Arial"/>
          <w:sz w:val="24"/>
        </w:rPr>
        <w:t xml:space="preserve"> </w:t>
      </w:r>
      <w:r w:rsidR="00AE4B43" w:rsidRPr="005F3063">
        <w:rPr>
          <w:rFonts w:cs="Arial"/>
          <w:sz w:val="24"/>
        </w:rPr>
        <w:t>1 yrs; height 180</w:t>
      </w:r>
      <w:r w:rsidRPr="005F3063">
        <w:rPr>
          <w:rFonts w:cs="Arial"/>
          <w:sz w:val="24"/>
        </w:rPr>
        <w:t xml:space="preserve"> </w:t>
      </w:r>
      <w:r w:rsidR="00AE4B43" w:rsidRPr="005F3063">
        <w:rPr>
          <w:rFonts w:cs="Arial"/>
          <w:sz w:val="24"/>
        </w:rPr>
        <w:t>±</w:t>
      </w:r>
      <w:r w:rsidRPr="005F3063">
        <w:rPr>
          <w:rFonts w:cs="Arial"/>
          <w:sz w:val="24"/>
        </w:rPr>
        <w:t xml:space="preserve"> </w:t>
      </w:r>
      <w:r w:rsidR="00AE4B43" w:rsidRPr="005F3063">
        <w:rPr>
          <w:rFonts w:cs="Arial"/>
          <w:sz w:val="24"/>
        </w:rPr>
        <w:t>2 cm; weight 75</w:t>
      </w:r>
      <w:r w:rsidRPr="005F3063">
        <w:rPr>
          <w:rFonts w:cs="Arial"/>
          <w:sz w:val="24"/>
        </w:rPr>
        <w:t xml:space="preserve"> </w:t>
      </w:r>
      <w:r w:rsidR="00AE4B43" w:rsidRPr="005F3063">
        <w:rPr>
          <w:rFonts w:cs="Arial"/>
          <w:sz w:val="24"/>
        </w:rPr>
        <w:t>±</w:t>
      </w:r>
      <w:r w:rsidRPr="005F3063">
        <w:rPr>
          <w:rFonts w:cs="Arial"/>
          <w:sz w:val="24"/>
        </w:rPr>
        <w:t xml:space="preserve"> </w:t>
      </w:r>
      <w:r w:rsidR="00AE4B43" w:rsidRPr="005F3063">
        <w:rPr>
          <w:rFonts w:cs="Arial"/>
          <w:sz w:val="24"/>
        </w:rPr>
        <w:t>2 kg) volunteered to participate</w:t>
      </w:r>
      <w:r w:rsidRPr="005F3063">
        <w:rPr>
          <w:rFonts w:cs="Arial"/>
          <w:sz w:val="24"/>
        </w:rPr>
        <w:t>d</w:t>
      </w:r>
      <w:r w:rsidR="00AE4B43" w:rsidRPr="005F3063">
        <w:rPr>
          <w:rFonts w:cs="Arial"/>
          <w:sz w:val="24"/>
        </w:rPr>
        <w:t xml:space="preserve"> in th</w:t>
      </w:r>
      <w:r w:rsidRPr="005F3063">
        <w:rPr>
          <w:rFonts w:cs="Arial"/>
          <w:sz w:val="24"/>
        </w:rPr>
        <w:t>is</w:t>
      </w:r>
      <w:r w:rsidR="00AE4B43" w:rsidRPr="005F3063">
        <w:rPr>
          <w:rFonts w:cs="Arial"/>
          <w:sz w:val="24"/>
        </w:rPr>
        <w:t xml:space="preserve"> study. All the subjects were right-handed with no known neuromuscular disorders</w:t>
      </w:r>
      <w:r w:rsidRPr="005F3063">
        <w:rPr>
          <w:rFonts w:cs="Arial"/>
          <w:sz w:val="24"/>
        </w:rPr>
        <w:t xml:space="preserve">.  </w:t>
      </w:r>
      <w:r w:rsidR="00AE4B43" w:rsidRPr="005F3063">
        <w:rPr>
          <w:rFonts w:cs="Arial"/>
          <w:sz w:val="24"/>
        </w:rPr>
        <w:t xml:space="preserve">The study was approved by the local ethics committee and conducted </w:t>
      </w:r>
      <w:r w:rsidRPr="005F3063">
        <w:rPr>
          <w:rFonts w:cs="Arial"/>
          <w:sz w:val="24"/>
        </w:rPr>
        <w:t xml:space="preserve">in accordance with </w:t>
      </w:r>
      <w:r w:rsidR="00AE4B43" w:rsidRPr="005F3063">
        <w:rPr>
          <w:rFonts w:cs="Arial"/>
          <w:sz w:val="24"/>
        </w:rPr>
        <w:t>the Helsinki protocol of ethical principles for medical research involving human subjects. All subjects gave written informed consent to participate in the study.</w:t>
      </w:r>
    </w:p>
    <w:p w:rsidR="00611500" w:rsidRPr="005F3063" w:rsidRDefault="00611500" w:rsidP="005F6424">
      <w:pPr>
        <w:pStyle w:val="BodyText2"/>
        <w:spacing w:after="0" w:line="240" w:lineRule="auto"/>
        <w:ind w:firstLine="0"/>
        <w:rPr>
          <w:rFonts w:cs="Arial"/>
          <w:b/>
          <w:sz w:val="24"/>
        </w:rPr>
      </w:pPr>
    </w:p>
    <w:p w:rsidR="00E1731F" w:rsidRPr="005F3063" w:rsidRDefault="00E1731F" w:rsidP="005F6424">
      <w:pPr>
        <w:pStyle w:val="BodyText2"/>
        <w:spacing w:after="0" w:line="240" w:lineRule="auto"/>
        <w:ind w:firstLine="0"/>
        <w:rPr>
          <w:rFonts w:cs="Arial"/>
          <w:b/>
          <w:sz w:val="24"/>
        </w:rPr>
      </w:pPr>
      <w:r w:rsidRPr="005F3063">
        <w:rPr>
          <w:rFonts w:cs="Arial"/>
          <w:b/>
          <w:sz w:val="24"/>
        </w:rPr>
        <w:t>Procedures</w:t>
      </w:r>
    </w:p>
    <w:p w:rsidR="005F3063" w:rsidRDefault="00AE4B43" w:rsidP="005F3063">
      <w:pPr>
        <w:pStyle w:val="BodyText2"/>
        <w:spacing w:after="0" w:line="240" w:lineRule="auto"/>
        <w:ind w:firstLine="0"/>
        <w:rPr>
          <w:rFonts w:cs="Arial"/>
          <w:sz w:val="24"/>
        </w:rPr>
      </w:pPr>
      <w:r w:rsidRPr="005F3063">
        <w:rPr>
          <w:rFonts w:cs="Arial"/>
          <w:sz w:val="24"/>
        </w:rPr>
        <w:t>In order to monitor initial baseline (p</w:t>
      </w:r>
      <w:r w:rsidR="00D33484" w:rsidRPr="005F3063">
        <w:rPr>
          <w:rFonts w:cs="Arial"/>
          <w:sz w:val="24"/>
        </w:rPr>
        <w:t>re</w:t>
      </w:r>
      <w:r w:rsidRPr="005F3063">
        <w:rPr>
          <w:rFonts w:cs="Arial"/>
          <w:sz w:val="24"/>
        </w:rPr>
        <w:t>-stretching) and post-stretching handgrip strength, we chose a within-subject study design</w:t>
      </w:r>
      <w:r w:rsidR="00D33484" w:rsidRPr="005F3063">
        <w:rPr>
          <w:rFonts w:cs="Arial"/>
          <w:sz w:val="24"/>
        </w:rPr>
        <w:t>. Each</w:t>
      </w:r>
      <w:r w:rsidRPr="005F3063">
        <w:rPr>
          <w:rFonts w:cs="Arial"/>
          <w:sz w:val="24"/>
        </w:rPr>
        <w:t xml:space="preserve"> subject was used as his own control. </w:t>
      </w:r>
      <w:r w:rsidR="00D33484" w:rsidRPr="005F3063">
        <w:rPr>
          <w:rFonts w:cs="Arial"/>
          <w:sz w:val="24"/>
        </w:rPr>
        <w:t>The s</w:t>
      </w:r>
      <w:r w:rsidRPr="005F3063">
        <w:rPr>
          <w:rFonts w:cs="Arial"/>
          <w:sz w:val="24"/>
        </w:rPr>
        <w:t>ubjects were submitted to three pro</w:t>
      </w:r>
      <w:r w:rsidR="00E5564C" w:rsidRPr="005F3063">
        <w:rPr>
          <w:rFonts w:cs="Arial"/>
          <w:sz w:val="24"/>
        </w:rPr>
        <w:t>tocols</w:t>
      </w:r>
      <w:r w:rsidR="00D33484" w:rsidRPr="005F3063">
        <w:rPr>
          <w:rFonts w:cs="Arial"/>
          <w:sz w:val="24"/>
        </w:rPr>
        <w:t>:</w:t>
      </w:r>
      <w:r w:rsidRPr="005F3063">
        <w:rPr>
          <w:rFonts w:cs="Arial"/>
          <w:sz w:val="24"/>
        </w:rPr>
        <w:t xml:space="preserve"> two stretching </w:t>
      </w:r>
      <w:r w:rsidR="00D33484" w:rsidRPr="005F3063">
        <w:rPr>
          <w:rFonts w:cs="Arial"/>
          <w:sz w:val="24"/>
        </w:rPr>
        <w:t xml:space="preserve">protocols </w:t>
      </w:r>
      <w:r w:rsidRPr="005F3063">
        <w:rPr>
          <w:rFonts w:cs="Arial"/>
          <w:sz w:val="24"/>
        </w:rPr>
        <w:t>and a control protocol (72</w:t>
      </w:r>
      <w:r w:rsidR="00CF7EC4" w:rsidRPr="005F3063">
        <w:rPr>
          <w:rFonts w:cs="Arial"/>
          <w:sz w:val="24"/>
        </w:rPr>
        <w:t xml:space="preserve"> </w:t>
      </w:r>
      <w:r w:rsidRPr="005F3063">
        <w:rPr>
          <w:rFonts w:cs="Arial"/>
          <w:sz w:val="24"/>
        </w:rPr>
        <w:t>h</w:t>
      </w:r>
      <w:r w:rsidR="00CF7EC4" w:rsidRPr="005F3063">
        <w:rPr>
          <w:rFonts w:cs="Arial"/>
          <w:sz w:val="24"/>
        </w:rPr>
        <w:t>r</w:t>
      </w:r>
      <w:r w:rsidRPr="005F3063">
        <w:rPr>
          <w:rFonts w:cs="Arial"/>
          <w:sz w:val="24"/>
        </w:rPr>
        <w:t xml:space="preserve"> apart) in a randomized order. The stretching protocols were </w:t>
      </w:r>
      <w:r w:rsidR="00E5564C" w:rsidRPr="005F3063">
        <w:rPr>
          <w:rFonts w:cs="Arial"/>
          <w:sz w:val="24"/>
        </w:rPr>
        <w:t xml:space="preserve">designed </w:t>
      </w:r>
      <w:r w:rsidRPr="005F3063">
        <w:rPr>
          <w:rFonts w:cs="Arial"/>
          <w:sz w:val="24"/>
        </w:rPr>
        <w:t>to stretch the finger flexors and consisted of thr</w:t>
      </w:r>
      <w:r w:rsidR="00CF7EC4" w:rsidRPr="005F3063">
        <w:rPr>
          <w:rFonts w:cs="Arial"/>
          <w:sz w:val="24"/>
        </w:rPr>
        <w:t>ee sets lasting 30 or 60 sec</w:t>
      </w:r>
      <w:r w:rsidRPr="005F3063">
        <w:rPr>
          <w:rFonts w:cs="Arial"/>
          <w:sz w:val="24"/>
        </w:rPr>
        <w:t xml:space="preserve"> depending on the </w:t>
      </w:r>
      <w:r w:rsidR="00E5564C" w:rsidRPr="005F3063">
        <w:rPr>
          <w:rFonts w:cs="Arial"/>
          <w:sz w:val="24"/>
        </w:rPr>
        <w:t>protocol</w:t>
      </w:r>
      <w:r w:rsidRPr="005F3063">
        <w:rPr>
          <w:rFonts w:cs="Arial"/>
          <w:sz w:val="24"/>
        </w:rPr>
        <w:t xml:space="preserve"> for that particular day. </w:t>
      </w:r>
      <w:r w:rsidR="00B10C6B" w:rsidRPr="005F3063">
        <w:rPr>
          <w:rFonts w:cs="Arial"/>
          <w:sz w:val="24"/>
        </w:rPr>
        <w:t xml:space="preserve">During the flexibility sessions, each subject </w:t>
      </w:r>
      <w:r w:rsidRPr="005F3063">
        <w:rPr>
          <w:rFonts w:cs="Arial"/>
          <w:sz w:val="24"/>
        </w:rPr>
        <w:t xml:space="preserve">remained standing with </w:t>
      </w:r>
      <w:r w:rsidR="00B10C6B" w:rsidRPr="005F3063">
        <w:rPr>
          <w:rFonts w:cs="Arial"/>
          <w:sz w:val="24"/>
        </w:rPr>
        <w:t xml:space="preserve">the </w:t>
      </w:r>
      <w:r w:rsidRPr="005F3063">
        <w:rPr>
          <w:rFonts w:cs="Arial"/>
          <w:sz w:val="24"/>
        </w:rPr>
        <w:t xml:space="preserve">shoulder </w:t>
      </w:r>
      <w:r w:rsidR="00B10C6B" w:rsidRPr="005F3063">
        <w:rPr>
          <w:rFonts w:cs="Arial"/>
          <w:sz w:val="24"/>
        </w:rPr>
        <w:t xml:space="preserve">joint flexed at </w:t>
      </w:r>
      <w:r w:rsidRPr="005F3063">
        <w:rPr>
          <w:rFonts w:cs="Arial"/>
          <w:sz w:val="24"/>
        </w:rPr>
        <w:t>90</w:t>
      </w:r>
      <w:r w:rsidRPr="005F3063">
        <w:rPr>
          <w:rFonts w:cs="Arial"/>
          <w:sz w:val="24"/>
          <w:vertAlign w:val="superscript"/>
        </w:rPr>
        <w:t>o</w:t>
      </w:r>
      <w:r w:rsidRPr="005F3063">
        <w:rPr>
          <w:rFonts w:cs="Arial"/>
          <w:sz w:val="24"/>
        </w:rPr>
        <w:t>,</w:t>
      </w:r>
      <w:r w:rsidR="00B10C6B" w:rsidRPr="005F3063">
        <w:rPr>
          <w:rFonts w:cs="Arial"/>
          <w:sz w:val="24"/>
        </w:rPr>
        <w:t xml:space="preserve"> the</w:t>
      </w:r>
      <w:r w:rsidRPr="005F3063">
        <w:rPr>
          <w:rFonts w:cs="Arial"/>
          <w:sz w:val="24"/>
        </w:rPr>
        <w:t xml:space="preserve"> elbow </w:t>
      </w:r>
      <w:r w:rsidR="00B10C6B" w:rsidRPr="005F3063">
        <w:rPr>
          <w:rFonts w:cs="Arial"/>
          <w:sz w:val="24"/>
        </w:rPr>
        <w:t xml:space="preserve">joint extended at </w:t>
      </w:r>
      <w:r w:rsidRPr="005F3063">
        <w:rPr>
          <w:rFonts w:cs="Arial"/>
          <w:sz w:val="24"/>
        </w:rPr>
        <w:t>180</w:t>
      </w:r>
      <w:r w:rsidRPr="005F3063">
        <w:rPr>
          <w:rFonts w:cs="Arial"/>
          <w:sz w:val="24"/>
          <w:vertAlign w:val="superscript"/>
        </w:rPr>
        <w:t>o</w:t>
      </w:r>
      <w:r w:rsidR="00B10C6B" w:rsidRPr="005F3063">
        <w:rPr>
          <w:rFonts w:cs="Arial"/>
          <w:sz w:val="24"/>
        </w:rPr>
        <w:t>,</w:t>
      </w:r>
      <w:r w:rsidRPr="005F3063">
        <w:rPr>
          <w:rFonts w:cs="Arial"/>
          <w:sz w:val="24"/>
        </w:rPr>
        <w:t xml:space="preserve"> and </w:t>
      </w:r>
      <w:r w:rsidR="00B10C6B" w:rsidRPr="005F3063">
        <w:rPr>
          <w:rFonts w:cs="Arial"/>
          <w:sz w:val="24"/>
        </w:rPr>
        <w:t xml:space="preserve">the forearm and hand in the </w:t>
      </w:r>
      <w:proofErr w:type="spellStart"/>
      <w:r w:rsidR="00B10C6B" w:rsidRPr="005F3063">
        <w:rPr>
          <w:rFonts w:cs="Arial"/>
          <w:sz w:val="24"/>
        </w:rPr>
        <w:t>supinated</w:t>
      </w:r>
      <w:proofErr w:type="spellEnd"/>
      <w:r w:rsidR="00B10C6B" w:rsidRPr="005F3063">
        <w:rPr>
          <w:rFonts w:cs="Arial"/>
          <w:sz w:val="24"/>
        </w:rPr>
        <w:t xml:space="preserve"> position.  </w:t>
      </w:r>
    </w:p>
    <w:p w:rsidR="005F3063" w:rsidRDefault="005F3063" w:rsidP="005F3063">
      <w:pPr>
        <w:pStyle w:val="BodyText2"/>
        <w:spacing w:after="0" w:line="240" w:lineRule="auto"/>
        <w:ind w:firstLine="0"/>
        <w:rPr>
          <w:rFonts w:cs="Arial"/>
          <w:sz w:val="24"/>
        </w:rPr>
      </w:pPr>
    </w:p>
    <w:p w:rsidR="005F3063" w:rsidRDefault="00B10C6B" w:rsidP="005F3063">
      <w:pPr>
        <w:pStyle w:val="BodyText2"/>
        <w:spacing w:after="0" w:line="240" w:lineRule="auto"/>
        <w:ind w:firstLine="0"/>
        <w:rPr>
          <w:rFonts w:cs="Arial"/>
          <w:sz w:val="24"/>
        </w:rPr>
      </w:pPr>
      <w:r w:rsidRPr="005F3063">
        <w:rPr>
          <w:rFonts w:cs="Arial"/>
          <w:sz w:val="24"/>
        </w:rPr>
        <w:t xml:space="preserve">A </w:t>
      </w:r>
      <w:r w:rsidR="00AE4B43" w:rsidRPr="005F3063">
        <w:rPr>
          <w:rFonts w:cs="Arial"/>
          <w:sz w:val="24"/>
        </w:rPr>
        <w:t xml:space="preserve">researcher </w:t>
      </w:r>
      <w:r w:rsidRPr="005F3063">
        <w:rPr>
          <w:rFonts w:cs="Arial"/>
          <w:sz w:val="24"/>
        </w:rPr>
        <w:t>was positioned i</w:t>
      </w:r>
      <w:r w:rsidR="00AE4B43" w:rsidRPr="005F3063">
        <w:rPr>
          <w:rFonts w:cs="Arial"/>
          <w:sz w:val="24"/>
        </w:rPr>
        <w:t xml:space="preserve">n front </w:t>
      </w:r>
      <w:r w:rsidRPr="005F3063">
        <w:rPr>
          <w:rFonts w:cs="Arial"/>
          <w:sz w:val="24"/>
        </w:rPr>
        <w:t>of</w:t>
      </w:r>
      <w:r w:rsidR="00AE4B43" w:rsidRPr="005F3063">
        <w:rPr>
          <w:rFonts w:cs="Arial"/>
          <w:sz w:val="24"/>
        </w:rPr>
        <w:t xml:space="preserve"> the subject </w:t>
      </w:r>
      <w:r w:rsidRPr="005F3063">
        <w:rPr>
          <w:rFonts w:cs="Arial"/>
          <w:sz w:val="24"/>
        </w:rPr>
        <w:t>to</w:t>
      </w:r>
      <w:r w:rsidR="00AE4B43" w:rsidRPr="005F3063">
        <w:rPr>
          <w:rFonts w:cs="Arial"/>
          <w:sz w:val="24"/>
        </w:rPr>
        <w:t xml:space="preserve"> </w:t>
      </w:r>
      <w:r w:rsidRPr="005F3063">
        <w:rPr>
          <w:rFonts w:cs="Arial"/>
          <w:sz w:val="24"/>
        </w:rPr>
        <w:t xml:space="preserve">manually position the </w:t>
      </w:r>
      <w:r w:rsidR="00AE4B43" w:rsidRPr="005F3063">
        <w:rPr>
          <w:rFonts w:cs="Arial"/>
          <w:sz w:val="24"/>
        </w:rPr>
        <w:t xml:space="preserve">subject's </w:t>
      </w:r>
      <w:r w:rsidRPr="005F3063">
        <w:rPr>
          <w:rFonts w:cs="Arial"/>
          <w:sz w:val="24"/>
        </w:rPr>
        <w:t xml:space="preserve">forearm flexors in the extended to </w:t>
      </w:r>
      <w:r w:rsidR="00992706" w:rsidRPr="005F3063">
        <w:rPr>
          <w:rFonts w:cs="Arial"/>
          <w:sz w:val="24"/>
        </w:rPr>
        <w:t xml:space="preserve">the </w:t>
      </w:r>
      <w:proofErr w:type="spellStart"/>
      <w:r w:rsidRPr="005F3063">
        <w:rPr>
          <w:rFonts w:cs="Arial"/>
          <w:sz w:val="24"/>
        </w:rPr>
        <w:t>hyperextended</w:t>
      </w:r>
      <w:proofErr w:type="spellEnd"/>
      <w:r w:rsidRPr="005F3063">
        <w:rPr>
          <w:rFonts w:cs="Arial"/>
          <w:sz w:val="24"/>
        </w:rPr>
        <w:t xml:space="preserve"> position. </w:t>
      </w:r>
      <w:r w:rsidR="00AE4B43" w:rsidRPr="005F3063">
        <w:rPr>
          <w:rFonts w:cs="Arial"/>
          <w:sz w:val="24"/>
        </w:rPr>
        <w:t>The stretches were done slowly until a mild discomfort (i.e., the point of tolerable pain) was acknowledged by the subject, who was instructed to relax while the stretched position was</w:t>
      </w:r>
      <w:r w:rsidR="00CF7EC4" w:rsidRPr="005F3063">
        <w:rPr>
          <w:rFonts w:cs="Arial"/>
          <w:sz w:val="24"/>
        </w:rPr>
        <w:t xml:space="preserve"> maintained for 30 or 60 sec</w:t>
      </w:r>
      <w:r w:rsidR="00AE4B43" w:rsidRPr="005F3063">
        <w:rPr>
          <w:rFonts w:cs="Arial"/>
          <w:sz w:val="24"/>
        </w:rPr>
        <w:t>. E</w:t>
      </w:r>
      <w:r w:rsidR="00CF7EC4" w:rsidRPr="005F3063">
        <w:rPr>
          <w:rFonts w:cs="Arial"/>
          <w:sz w:val="24"/>
        </w:rPr>
        <w:t xml:space="preserve">ach stretching </w:t>
      </w:r>
      <w:r w:rsidR="00146ADA" w:rsidRPr="005F3063">
        <w:rPr>
          <w:rFonts w:cs="Arial"/>
          <w:sz w:val="24"/>
        </w:rPr>
        <w:t>of the forearm and fin</w:t>
      </w:r>
      <w:r w:rsidR="00992706" w:rsidRPr="005F3063">
        <w:rPr>
          <w:rFonts w:cs="Arial"/>
          <w:sz w:val="24"/>
        </w:rPr>
        <w:t>g</w:t>
      </w:r>
      <w:r w:rsidR="00146ADA" w:rsidRPr="005F3063">
        <w:rPr>
          <w:rFonts w:cs="Arial"/>
          <w:sz w:val="24"/>
        </w:rPr>
        <w:t xml:space="preserve">er flexors </w:t>
      </w:r>
      <w:r w:rsidR="00AE4B43" w:rsidRPr="005F3063">
        <w:rPr>
          <w:rFonts w:cs="Arial"/>
          <w:sz w:val="24"/>
        </w:rPr>
        <w:t xml:space="preserve">was repeated 3 times </w:t>
      </w:r>
      <w:r w:rsidR="00146ADA" w:rsidRPr="005F3063">
        <w:rPr>
          <w:rFonts w:cs="Arial"/>
          <w:sz w:val="24"/>
        </w:rPr>
        <w:t xml:space="preserve">with </w:t>
      </w:r>
      <w:r w:rsidR="00AE4B43" w:rsidRPr="005F3063">
        <w:rPr>
          <w:rFonts w:cs="Arial"/>
          <w:sz w:val="24"/>
        </w:rPr>
        <w:t>a 20-se</w:t>
      </w:r>
      <w:r w:rsidR="00CF7EC4" w:rsidRPr="005F3063">
        <w:rPr>
          <w:rFonts w:cs="Arial"/>
          <w:sz w:val="24"/>
        </w:rPr>
        <w:t>c</w:t>
      </w:r>
      <w:r w:rsidR="00AE4B43" w:rsidRPr="005F3063">
        <w:rPr>
          <w:rFonts w:cs="Arial"/>
          <w:sz w:val="24"/>
        </w:rPr>
        <w:t xml:space="preserve"> rest interval between </w:t>
      </w:r>
      <w:r w:rsidR="00146ADA" w:rsidRPr="005F3063">
        <w:rPr>
          <w:rFonts w:cs="Arial"/>
          <w:sz w:val="24"/>
        </w:rPr>
        <w:t>sets</w:t>
      </w:r>
      <w:r w:rsidR="00AE4B43" w:rsidRPr="005F3063">
        <w:rPr>
          <w:rFonts w:cs="Arial"/>
          <w:sz w:val="24"/>
        </w:rPr>
        <w:t xml:space="preserve">. During the control procedure volunteers rested </w:t>
      </w:r>
      <w:r w:rsidR="00CF7EC4" w:rsidRPr="005F3063">
        <w:rPr>
          <w:rFonts w:cs="Arial"/>
          <w:sz w:val="24"/>
        </w:rPr>
        <w:t>without stretching for 4 min</w:t>
      </w:r>
      <w:r w:rsidR="00AE4B43" w:rsidRPr="005F3063">
        <w:rPr>
          <w:rFonts w:cs="Arial"/>
          <w:sz w:val="24"/>
        </w:rPr>
        <w:t xml:space="preserve"> after the first handgrip strength measure. The </w:t>
      </w:r>
      <w:r w:rsidR="00146ADA" w:rsidRPr="005F3063">
        <w:rPr>
          <w:rFonts w:cs="Arial"/>
          <w:sz w:val="24"/>
        </w:rPr>
        <w:t xml:space="preserve">forearm and </w:t>
      </w:r>
      <w:r w:rsidR="00AE4B43" w:rsidRPr="005F3063">
        <w:rPr>
          <w:rFonts w:cs="Arial"/>
          <w:sz w:val="24"/>
        </w:rPr>
        <w:t>finger flexors were chosen because th</w:t>
      </w:r>
      <w:r w:rsidR="00146ADA" w:rsidRPr="005F3063">
        <w:rPr>
          <w:rFonts w:cs="Arial"/>
          <w:sz w:val="24"/>
        </w:rPr>
        <w:t xml:space="preserve">e </w:t>
      </w:r>
      <w:r w:rsidR="00AE4B43" w:rsidRPr="005F3063">
        <w:rPr>
          <w:rFonts w:cs="Arial"/>
          <w:sz w:val="24"/>
        </w:rPr>
        <w:t>muscle</w:t>
      </w:r>
      <w:r w:rsidR="00146ADA" w:rsidRPr="005F3063">
        <w:rPr>
          <w:rFonts w:cs="Arial"/>
          <w:sz w:val="24"/>
        </w:rPr>
        <w:t>s of the anterior compartment of the forearm</w:t>
      </w:r>
      <w:r w:rsidR="00AE4B43" w:rsidRPr="005F3063">
        <w:rPr>
          <w:rFonts w:cs="Arial"/>
          <w:sz w:val="24"/>
        </w:rPr>
        <w:t xml:space="preserve"> participate in </w:t>
      </w:r>
      <w:r w:rsidR="00146ADA" w:rsidRPr="005F3063">
        <w:rPr>
          <w:rFonts w:cs="Arial"/>
          <w:sz w:val="24"/>
        </w:rPr>
        <w:t xml:space="preserve">the majority of the </w:t>
      </w:r>
      <w:r w:rsidR="00AE4B43" w:rsidRPr="005F3063">
        <w:rPr>
          <w:rFonts w:cs="Arial"/>
          <w:sz w:val="24"/>
        </w:rPr>
        <w:t xml:space="preserve">movements and exercises </w:t>
      </w:r>
      <w:r w:rsidR="00146ADA" w:rsidRPr="005F3063">
        <w:rPr>
          <w:rFonts w:cs="Arial"/>
          <w:sz w:val="24"/>
        </w:rPr>
        <w:t xml:space="preserve">of the </w:t>
      </w:r>
      <w:r w:rsidR="00AE4B43" w:rsidRPr="005F3063">
        <w:rPr>
          <w:rFonts w:cs="Arial"/>
          <w:sz w:val="24"/>
        </w:rPr>
        <w:t>upper-body.</w:t>
      </w:r>
    </w:p>
    <w:p w:rsidR="005F3063" w:rsidRDefault="005F3063" w:rsidP="005F3063">
      <w:pPr>
        <w:pStyle w:val="BodyText2"/>
        <w:spacing w:after="0" w:line="240" w:lineRule="auto"/>
        <w:ind w:firstLine="0"/>
        <w:rPr>
          <w:rFonts w:cs="Arial"/>
          <w:sz w:val="24"/>
        </w:rPr>
      </w:pPr>
    </w:p>
    <w:p w:rsidR="00E1731F" w:rsidRPr="005F3063" w:rsidRDefault="00AE4B43" w:rsidP="005F3063">
      <w:pPr>
        <w:pStyle w:val="BodyText2"/>
        <w:spacing w:after="0" w:line="240" w:lineRule="auto"/>
        <w:ind w:firstLine="0"/>
        <w:rPr>
          <w:rFonts w:cs="Arial"/>
          <w:sz w:val="24"/>
        </w:rPr>
      </w:pPr>
      <w:r w:rsidRPr="005F3063">
        <w:rPr>
          <w:rFonts w:cs="Arial"/>
          <w:sz w:val="24"/>
        </w:rPr>
        <w:t>Handgrip strength was measured b</w:t>
      </w:r>
      <w:r w:rsidR="00CF7EC4" w:rsidRPr="005F3063">
        <w:rPr>
          <w:rFonts w:cs="Arial"/>
          <w:sz w:val="24"/>
        </w:rPr>
        <w:t>efore, immediately</w:t>
      </w:r>
      <w:r w:rsidR="00146ADA" w:rsidRPr="005F3063">
        <w:rPr>
          <w:rFonts w:cs="Arial"/>
          <w:sz w:val="24"/>
        </w:rPr>
        <w:t>,</w:t>
      </w:r>
      <w:r w:rsidR="00CF7EC4" w:rsidRPr="005F3063">
        <w:rPr>
          <w:rFonts w:cs="Arial"/>
          <w:sz w:val="24"/>
        </w:rPr>
        <w:t xml:space="preserve"> and 5 min</w:t>
      </w:r>
      <w:r w:rsidRPr="005F3063">
        <w:rPr>
          <w:rFonts w:cs="Arial"/>
          <w:sz w:val="24"/>
        </w:rPr>
        <w:t xml:space="preserve"> after each </w:t>
      </w:r>
      <w:r w:rsidR="00146ADA" w:rsidRPr="005F3063">
        <w:rPr>
          <w:rFonts w:cs="Arial"/>
          <w:sz w:val="24"/>
        </w:rPr>
        <w:t xml:space="preserve">stretching </w:t>
      </w:r>
      <w:r w:rsidRPr="005F3063">
        <w:rPr>
          <w:rFonts w:cs="Arial"/>
          <w:sz w:val="24"/>
        </w:rPr>
        <w:t xml:space="preserve">protocol </w:t>
      </w:r>
      <w:r w:rsidR="00146ADA" w:rsidRPr="005F3063">
        <w:rPr>
          <w:rFonts w:cs="Arial"/>
          <w:sz w:val="24"/>
        </w:rPr>
        <w:t xml:space="preserve">and after the </w:t>
      </w:r>
      <w:r w:rsidRPr="005F3063">
        <w:rPr>
          <w:rFonts w:cs="Arial"/>
          <w:sz w:val="24"/>
        </w:rPr>
        <w:t>control protocol)</w:t>
      </w:r>
      <w:r w:rsidR="00146ADA" w:rsidRPr="005F3063">
        <w:rPr>
          <w:rFonts w:cs="Arial"/>
          <w:sz w:val="24"/>
        </w:rPr>
        <w:t xml:space="preserve"> using </w:t>
      </w:r>
      <w:r w:rsidRPr="005F3063">
        <w:rPr>
          <w:rFonts w:cs="Arial"/>
          <w:sz w:val="24"/>
        </w:rPr>
        <w:t xml:space="preserve">a load cell (EMG System Brazil, São José dos Campos, SP) coupled to a custom-made apparatus as </w:t>
      </w:r>
      <w:r w:rsidR="00146ADA" w:rsidRPr="005F3063">
        <w:rPr>
          <w:rFonts w:cs="Arial"/>
          <w:sz w:val="24"/>
        </w:rPr>
        <w:t>reported</w:t>
      </w:r>
      <w:r w:rsidRPr="005F3063">
        <w:rPr>
          <w:rFonts w:cs="Arial"/>
          <w:sz w:val="24"/>
        </w:rPr>
        <w:t xml:space="preserve"> by Pereira et al. (</w:t>
      </w:r>
      <w:r w:rsidR="00F76D73" w:rsidRPr="005F3063">
        <w:rPr>
          <w:rFonts w:cs="Arial"/>
          <w:sz w:val="24"/>
        </w:rPr>
        <w:t>10</w:t>
      </w:r>
      <w:r w:rsidRPr="005F3063">
        <w:rPr>
          <w:rFonts w:cs="Arial"/>
          <w:sz w:val="24"/>
        </w:rPr>
        <w:t xml:space="preserve">). Two trials of </w:t>
      </w:r>
      <w:r w:rsidR="007D70E1" w:rsidRPr="005F3063">
        <w:rPr>
          <w:rFonts w:cs="Arial"/>
          <w:sz w:val="24"/>
        </w:rPr>
        <w:t xml:space="preserve">3-sec </w:t>
      </w:r>
      <w:r w:rsidR="005F3063">
        <w:rPr>
          <w:rFonts w:cs="Arial"/>
          <w:sz w:val="24"/>
        </w:rPr>
        <w:t>maximum</w:t>
      </w:r>
      <w:r w:rsidRPr="005F3063">
        <w:rPr>
          <w:rFonts w:cs="Arial"/>
          <w:sz w:val="24"/>
        </w:rPr>
        <w:t xml:space="preserve"> isometric voluntary contraction (MIVC)</w:t>
      </w:r>
      <w:r w:rsidR="007D70E1" w:rsidRPr="005F3063">
        <w:rPr>
          <w:rFonts w:cs="Arial"/>
          <w:sz w:val="24"/>
        </w:rPr>
        <w:t xml:space="preserve"> </w:t>
      </w:r>
      <w:r w:rsidR="00146ADA" w:rsidRPr="005F3063">
        <w:rPr>
          <w:rFonts w:cs="Arial"/>
          <w:sz w:val="24"/>
        </w:rPr>
        <w:t>were</w:t>
      </w:r>
      <w:r w:rsidRPr="005F3063">
        <w:rPr>
          <w:rFonts w:cs="Arial"/>
          <w:sz w:val="24"/>
        </w:rPr>
        <w:t xml:space="preserve"> </w:t>
      </w:r>
      <w:r w:rsidR="007D70E1" w:rsidRPr="005F3063">
        <w:rPr>
          <w:rFonts w:cs="Arial"/>
          <w:sz w:val="24"/>
        </w:rPr>
        <w:t xml:space="preserve">carried out to determine maximum grip strength. Each trial was </w:t>
      </w:r>
      <w:r w:rsidR="00CF7EC4" w:rsidRPr="005F3063">
        <w:rPr>
          <w:rFonts w:cs="Arial"/>
          <w:sz w:val="24"/>
        </w:rPr>
        <w:t>separated by 30 sec</w:t>
      </w:r>
      <w:r w:rsidR="007D70E1" w:rsidRPr="005F3063">
        <w:rPr>
          <w:rFonts w:cs="Arial"/>
          <w:sz w:val="24"/>
        </w:rPr>
        <w:t>.</w:t>
      </w:r>
      <w:r w:rsidRPr="005F3063">
        <w:rPr>
          <w:rFonts w:cs="Arial"/>
          <w:sz w:val="24"/>
        </w:rPr>
        <w:t xml:space="preserve"> The greater maximum grip strength between </w:t>
      </w:r>
      <w:r w:rsidR="007D70E1" w:rsidRPr="005F3063">
        <w:rPr>
          <w:rFonts w:cs="Arial"/>
          <w:sz w:val="24"/>
        </w:rPr>
        <w:t xml:space="preserve">the </w:t>
      </w:r>
      <w:r w:rsidRPr="005F3063">
        <w:rPr>
          <w:rFonts w:cs="Arial"/>
          <w:sz w:val="24"/>
        </w:rPr>
        <w:t>trials was considered for comparisons.</w:t>
      </w:r>
    </w:p>
    <w:p w:rsidR="00AE4B43" w:rsidRPr="005F3063" w:rsidRDefault="00AE4B43" w:rsidP="005F6424">
      <w:pPr>
        <w:pStyle w:val="BodyText2"/>
        <w:spacing w:after="0" w:line="240" w:lineRule="auto"/>
        <w:ind w:firstLine="0"/>
        <w:rPr>
          <w:rFonts w:cs="Arial"/>
          <w:sz w:val="24"/>
        </w:rPr>
      </w:pPr>
    </w:p>
    <w:p w:rsidR="00E1731F" w:rsidRPr="005F3063" w:rsidRDefault="00E1731F" w:rsidP="005F6424">
      <w:pPr>
        <w:pStyle w:val="BodyText2"/>
        <w:spacing w:after="0" w:line="240" w:lineRule="auto"/>
        <w:ind w:firstLine="0"/>
        <w:rPr>
          <w:rFonts w:cs="Arial"/>
          <w:b/>
          <w:sz w:val="24"/>
        </w:rPr>
      </w:pPr>
      <w:r w:rsidRPr="005F3063">
        <w:rPr>
          <w:rFonts w:cs="Arial"/>
          <w:b/>
          <w:sz w:val="24"/>
        </w:rPr>
        <w:t>Statistical Analyses</w:t>
      </w:r>
    </w:p>
    <w:p w:rsidR="00E1731F" w:rsidRPr="005F3063" w:rsidRDefault="00AE4B43" w:rsidP="005F6424">
      <w:pPr>
        <w:pStyle w:val="BodyText2"/>
        <w:spacing w:after="0" w:line="240" w:lineRule="auto"/>
        <w:ind w:firstLine="0"/>
        <w:rPr>
          <w:rFonts w:cs="Arial"/>
          <w:sz w:val="24"/>
        </w:rPr>
      </w:pPr>
      <w:r w:rsidRPr="005F3063">
        <w:rPr>
          <w:rFonts w:cs="Arial"/>
          <w:sz w:val="24"/>
        </w:rPr>
        <w:t xml:space="preserve">A two-way ANOVA (3 procedures x 3 measures) with repeated measures on all factors was used to compare the maximum grip strength. Significant ANOVA results were followed by appropriate post hoc tests with </w:t>
      </w:r>
      <w:proofErr w:type="spellStart"/>
      <w:r w:rsidRPr="005F3063">
        <w:rPr>
          <w:rFonts w:cs="Arial"/>
          <w:sz w:val="24"/>
        </w:rPr>
        <w:t>Bonferroni</w:t>
      </w:r>
      <w:proofErr w:type="spellEnd"/>
      <w:r w:rsidRPr="005F3063">
        <w:rPr>
          <w:rFonts w:cs="Arial"/>
          <w:sz w:val="24"/>
        </w:rPr>
        <w:t xml:space="preserve"> corrections. The alpha level was set at </w:t>
      </w:r>
      <w:r w:rsidR="007D70E1" w:rsidRPr="005F3063">
        <w:rPr>
          <w:rFonts w:cs="Arial"/>
          <w:sz w:val="24"/>
        </w:rPr>
        <w:t>P&lt;</w:t>
      </w:r>
      <w:r w:rsidRPr="005F3063">
        <w:rPr>
          <w:rFonts w:cs="Arial"/>
          <w:sz w:val="24"/>
        </w:rPr>
        <w:t>0.05 for a differenc</w:t>
      </w:r>
      <w:r w:rsidR="007D70E1" w:rsidRPr="005F3063">
        <w:rPr>
          <w:rFonts w:cs="Arial"/>
          <w:sz w:val="24"/>
        </w:rPr>
        <w:t xml:space="preserve">e to be considered significant. </w:t>
      </w:r>
      <w:r w:rsidRPr="005F3063">
        <w:rPr>
          <w:rFonts w:cs="Arial"/>
          <w:sz w:val="24"/>
        </w:rPr>
        <w:t xml:space="preserve">Statistical analysis was completed using SPSS 17.0 statistical package (SPSS Inc., Chicago, IL. USA). </w:t>
      </w:r>
      <w:r w:rsidR="007D70E1" w:rsidRPr="005F3063">
        <w:rPr>
          <w:rFonts w:cs="Arial"/>
          <w:sz w:val="24"/>
        </w:rPr>
        <w:t>The d</w:t>
      </w:r>
      <w:r w:rsidRPr="005F3063">
        <w:rPr>
          <w:rFonts w:cs="Arial"/>
          <w:sz w:val="24"/>
        </w:rPr>
        <w:t xml:space="preserve">ata are </w:t>
      </w:r>
      <w:r w:rsidR="007D70E1" w:rsidRPr="005F3063">
        <w:rPr>
          <w:rFonts w:cs="Arial"/>
          <w:sz w:val="24"/>
        </w:rPr>
        <w:t xml:space="preserve">presented </w:t>
      </w:r>
      <w:r w:rsidRPr="005F3063">
        <w:rPr>
          <w:rFonts w:cs="Arial"/>
          <w:sz w:val="24"/>
        </w:rPr>
        <w:t>as means ± S</w:t>
      </w:r>
      <w:r w:rsidR="009A6C83" w:rsidRPr="005F3063">
        <w:rPr>
          <w:rFonts w:cs="Arial"/>
          <w:sz w:val="24"/>
        </w:rPr>
        <w:t>D</w:t>
      </w:r>
      <w:r w:rsidRPr="005F3063">
        <w:rPr>
          <w:rFonts w:cs="Arial"/>
          <w:sz w:val="24"/>
        </w:rPr>
        <w:t>.</w:t>
      </w:r>
    </w:p>
    <w:p w:rsidR="00E1731F" w:rsidRPr="005F3063" w:rsidRDefault="00E1731F" w:rsidP="00CF2737">
      <w:pPr>
        <w:pStyle w:val="BodyText2"/>
        <w:spacing w:after="0" w:line="360" w:lineRule="auto"/>
        <w:ind w:firstLine="0"/>
        <w:rPr>
          <w:rFonts w:cs="Arial"/>
          <w:sz w:val="24"/>
        </w:rPr>
      </w:pPr>
    </w:p>
    <w:p w:rsidR="00E1731F" w:rsidRPr="005F3063" w:rsidRDefault="00E1731F" w:rsidP="005F6424">
      <w:pPr>
        <w:pStyle w:val="Heading7"/>
        <w:spacing w:line="240" w:lineRule="auto"/>
        <w:jc w:val="both"/>
        <w:rPr>
          <w:rFonts w:ascii="Arial" w:hAnsi="Arial" w:cs="Arial"/>
          <w:sz w:val="24"/>
        </w:rPr>
      </w:pPr>
      <w:r w:rsidRPr="005F3063">
        <w:rPr>
          <w:rFonts w:ascii="Arial" w:hAnsi="Arial" w:cs="Arial"/>
          <w:sz w:val="24"/>
        </w:rPr>
        <w:t>RESULTS</w:t>
      </w:r>
    </w:p>
    <w:p w:rsidR="00CF2737" w:rsidRPr="005F3063" w:rsidRDefault="00CF2737" w:rsidP="00CF2737"/>
    <w:p w:rsidR="00CF2737" w:rsidRPr="005F3063" w:rsidRDefault="00AE4B43" w:rsidP="00CF2737">
      <w:pPr>
        <w:jc w:val="both"/>
        <w:rPr>
          <w:rFonts w:ascii="Arial" w:hAnsi="Arial" w:cs="Arial"/>
        </w:rPr>
      </w:pPr>
      <w:r w:rsidRPr="005F3063">
        <w:rPr>
          <w:rFonts w:ascii="Arial" w:hAnsi="Arial" w:cs="Arial"/>
        </w:rPr>
        <w:t>Handgrip strength f</w:t>
      </w:r>
      <w:r w:rsidR="00611500" w:rsidRPr="005F3063">
        <w:rPr>
          <w:rFonts w:ascii="Arial" w:hAnsi="Arial" w:cs="Arial"/>
        </w:rPr>
        <w:t>rom each condition is shown in F</w:t>
      </w:r>
      <w:r w:rsidRPr="005F3063">
        <w:rPr>
          <w:rFonts w:ascii="Arial" w:hAnsi="Arial" w:cs="Arial"/>
        </w:rPr>
        <w:t>igure 1. ANOVA found a significant interaction (F</w:t>
      </w:r>
      <w:r w:rsidRPr="005F3063">
        <w:rPr>
          <w:rFonts w:ascii="Arial" w:hAnsi="Arial" w:cs="Arial"/>
          <w:vertAlign w:val="subscript"/>
        </w:rPr>
        <w:t>4</w:t>
      </w:r>
      <w:proofErr w:type="gramStart"/>
      <w:r w:rsidRPr="005F3063">
        <w:rPr>
          <w:rFonts w:ascii="Arial" w:hAnsi="Arial" w:cs="Arial"/>
          <w:vertAlign w:val="subscript"/>
        </w:rPr>
        <w:t>,60</w:t>
      </w:r>
      <w:proofErr w:type="gramEnd"/>
      <w:r w:rsidR="007D70E1" w:rsidRPr="005F3063">
        <w:rPr>
          <w:rFonts w:ascii="Arial" w:hAnsi="Arial" w:cs="Arial"/>
        </w:rPr>
        <w:t xml:space="preserve"> = 4.44, P</w:t>
      </w:r>
      <w:r w:rsidRPr="005F3063">
        <w:rPr>
          <w:rFonts w:ascii="Arial" w:hAnsi="Arial" w:cs="Arial"/>
        </w:rPr>
        <w:t>=0</w:t>
      </w:r>
      <w:r w:rsidR="007D70E1" w:rsidRPr="005F3063">
        <w:rPr>
          <w:rFonts w:ascii="Arial" w:hAnsi="Arial" w:cs="Arial"/>
        </w:rPr>
        <w:t>.003), among</w:t>
      </w:r>
      <w:r w:rsidRPr="005F3063">
        <w:rPr>
          <w:rFonts w:ascii="Arial" w:hAnsi="Arial" w:cs="Arial"/>
        </w:rPr>
        <w:t xml:space="preserve"> </w:t>
      </w:r>
      <w:r w:rsidR="007D70E1" w:rsidRPr="005F3063">
        <w:rPr>
          <w:rFonts w:ascii="Arial" w:hAnsi="Arial" w:cs="Arial"/>
        </w:rPr>
        <w:t xml:space="preserve">the </w:t>
      </w:r>
      <w:r w:rsidRPr="005F3063">
        <w:rPr>
          <w:rFonts w:ascii="Arial" w:hAnsi="Arial" w:cs="Arial"/>
        </w:rPr>
        <w:t>handgrip strength procedures over time. Post-hoc tests identified significantly lower handgrip strength at the immediate stretch after 60</w:t>
      </w:r>
      <w:r w:rsidR="00CF7EC4" w:rsidRPr="005F3063">
        <w:rPr>
          <w:rFonts w:ascii="Arial" w:hAnsi="Arial" w:cs="Arial"/>
        </w:rPr>
        <w:t xml:space="preserve"> </w:t>
      </w:r>
      <w:r w:rsidRPr="005F3063">
        <w:rPr>
          <w:rFonts w:ascii="Arial" w:hAnsi="Arial" w:cs="Arial"/>
        </w:rPr>
        <w:t>s</w:t>
      </w:r>
      <w:r w:rsidR="00CF7EC4" w:rsidRPr="005F3063">
        <w:rPr>
          <w:rFonts w:ascii="Arial" w:hAnsi="Arial" w:cs="Arial"/>
        </w:rPr>
        <w:t>ec</w:t>
      </w:r>
      <w:r w:rsidRPr="005F3063">
        <w:rPr>
          <w:rFonts w:ascii="Arial" w:hAnsi="Arial" w:cs="Arial"/>
        </w:rPr>
        <w:t xml:space="preserve">, which returned to </w:t>
      </w:r>
      <w:r w:rsidR="00CF7EC4" w:rsidRPr="005F3063">
        <w:rPr>
          <w:rFonts w:ascii="Arial" w:hAnsi="Arial" w:cs="Arial"/>
        </w:rPr>
        <w:t>the baseline values in 5 min</w:t>
      </w:r>
      <w:r w:rsidRPr="005F3063">
        <w:rPr>
          <w:rFonts w:ascii="Arial" w:hAnsi="Arial" w:cs="Arial"/>
        </w:rPr>
        <w:t>.</w:t>
      </w:r>
    </w:p>
    <w:p w:rsidR="00CF2737" w:rsidRPr="005F3063" w:rsidRDefault="00CF2737" w:rsidP="00CF2737">
      <w:pPr>
        <w:spacing w:line="360" w:lineRule="auto"/>
        <w:jc w:val="both"/>
        <w:rPr>
          <w:rFonts w:ascii="Arial" w:hAnsi="Arial" w:cs="Arial"/>
        </w:rPr>
      </w:pPr>
    </w:p>
    <w:p w:rsidR="00CF2737" w:rsidRPr="005F3063" w:rsidRDefault="00CF2737" w:rsidP="00CF2737">
      <w:pPr>
        <w:jc w:val="both"/>
        <w:rPr>
          <w:rFonts w:ascii="Arial" w:hAnsi="Arial" w:cs="Arial"/>
          <w:b/>
        </w:rPr>
      </w:pPr>
      <w:r w:rsidRPr="005F3063">
        <w:rPr>
          <w:rFonts w:ascii="Arial" w:hAnsi="Arial" w:cs="Arial"/>
          <w:b/>
        </w:rPr>
        <w:t>D</w:t>
      </w:r>
      <w:r w:rsidR="00E1731F" w:rsidRPr="005F3063">
        <w:rPr>
          <w:rFonts w:ascii="Arial" w:hAnsi="Arial" w:cs="Arial"/>
          <w:b/>
        </w:rPr>
        <w:t>ISCUSSION</w:t>
      </w:r>
    </w:p>
    <w:p w:rsidR="00CF2737" w:rsidRPr="005F3063" w:rsidRDefault="00CF2737" w:rsidP="00CF2737">
      <w:pPr>
        <w:jc w:val="both"/>
        <w:rPr>
          <w:rFonts w:ascii="Arial" w:hAnsi="Arial" w:cs="Arial"/>
        </w:rPr>
      </w:pPr>
    </w:p>
    <w:p w:rsidR="005F6424" w:rsidRPr="005F3063" w:rsidRDefault="005F6424" w:rsidP="00CF2737">
      <w:pPr>
        <w:jc w:val="both"/>
        <w:rPr>
          <w:rFonts w:ascii="Arial" w:hAnsi="Arial" w:cs="Arial"/>
        </w:rPr>
      </w:pPr>
      <w:r w:rsidRPr="005F3063">
        <w:rPr>
          <w:rFonts w:ascii="Arial" w:hAnsi="Arial" w:cs="Arial"/>
        </w:rPr>
        <w:t xml:space="preserve">We hypothesized that stretching would decrease handgrip strength, and that loss would be resolved shortly.  </w:t>
      </w:r>
      <w:r w:rsidR="005F3063">
        <w:rPr>
          <w:rFonts w:ascii="Arial" w:hAnsi="Arial" w:cs="Arial"/>
        </w:rPr>
        <w:t>W</w:t>
      </w:r>
      <w:r w:rsidRPr="005F3063">
        <w:rPr>
          <w:rFonts w:ascii="Arial" w:hAnsi="Arial" w:cs="Arial"/>
        </w:rPr>
        <w:t xml:space="preserve">e found an immediate handgrip strength </w:t>
      </w:r>
      <w:r w:rsidR="005F3063">
        <w:rPr>
          <w:rFonts w:ascii="Arial" w:hAnsi="Arial" w:cs="Arial"/>
        </w:rPr>
        <w:t>decrease</w:t>
      </w:r>
      <w:r w:rsidRPr="005F3063">
        <w:rPr>
          <w:rFonts w:ascii="Arial" w:hAnsi="Arial" w:cs="Arial"/>
        </w:rPr>
        <w:t xml:space="preserve"> (-15%) after static stretching f</w:t>
      </w:r>
      <w:r w:rsidR="005F3063">
        <w:rPr>
          <w:rFonts w:ascii="Arial" w:hAnsi="Arial" w:cs="Arial"/>
        </w:rPr>
        <w:t>or</w:t>
      </w:r>
      <w:r w:rsidRPr="005F3063">
        <w:rPr>
          <w:rFonts w:ascii="Arial" w:hAnsi="Arial" w:cs="Arial"/>
        </w:rPr>
        <w:t xml:space="preserve"> 60</w:t>
      </w:r>
      <w:r w:rsidR="005F3063">
        <w:rPr>
          <w:rFonts w:ascii="Arial" w:hAnsi="Arial" w:cs="Arial"/>
        </w:rPr>
        <w:t xml:space="preserve"> </w:t>
      </w:r>
      <w:r w:rsidRPr="005F3063">
        <w:rPr>
          <w:rFonts w:ascii="Arial" w:hAnsi="Arial" w:cs="Arial"/>
        </w:rPr>
        <w:t>s</w:t>
      </w:r>
      <w:r w:rsidR="00CF7EC4" w:rsidRPr="005F3063">
        <w:rPr>
          <w:rFonts w:ascii="Arial" w:hAnsi="Arial" w:cs="Arial"/>
        </w:rPr>
        <w:t>ec</w:t>
      </w:r>
      <w:r w:rsidR="005F3063">
        <w:rPr>
          <w:rFonts w:ascii="Arial" w:hAnsi="Arial" w:cs="Arial"/>
        </w:rPr>
        <w:t xml:space="preserve">. </w:t>
      </w:r>
      <w:r w:rsidRPr="005F3063">
        <w:rPr>
          <w:rFonts w:ascii="Arial" w:hAnsi="Arial" w:cs="Arial"/>
        </w:rPr>
        <w:t>This defici</w:t>
      </w:r>
      <w:r w:rsidR="00CF7EC4" w:rsidRPr="005F3063">
        <w:rPr>
          <w:rFonts w:ascii="Arial" w:hAnsi="Arial" w:cs="Arial"/>
        </w:rPr>
        <w:t>t was eliminated after 5 min</w:t>
      </w:r>
      <w:r w:rsidRPr="005F3063">
        <w:rPr>
          <w:rFonts w:ascii="Arial" w:hAnsi="Arial" w:cs="Arial"/>
        </w:rPr>
        <w:t>.</w:t>
      </w:r>
      <w:r w:rsidR="00CF2737" w:rsidRPr="005F3063">
        <w:rPr>
          <w:rFonts w:ascii="Arial" w:hAnsi="Arial" w:cs="Arial"/>
        </w:rPr>
        <w:t xml:space="preserve"> </w:t>
      </w:r>
      <w:r w:rsidRPr="005F3063">
        <w:rPr>
          <w:rFonts w:ascii="Arial" w:hAnsi="Arial" w:cs="Arial"/>
        </w:rPr>
        <w:t>Short stretches (≤30</w:t>
      </w:r>
      <w:r w:rsidR="008E02A9" w:rsidRPr="005F3063">
        <w:rPr>
          <w:rFonts w:ascii="Arial" w:hAnsi="Arial" w:cs="Arial"/>
        </w:rPr>
        <w:t xml:space="preserve"> </w:t>
      </w:r>
      <w:r w:rsidRPr="005F3063">
        <w:rPr>
          <w:rFonts w:ascii="Arial" w:hAnsi="Arial" w:cs="Arial"/>
        </w:rPr>
        <w:t>s</w:t>
      </w:r>
      <w:r w:rsidR="008E02A9" w:rsidRPr="005F3063">
        <w:rPr>
          <w:rFonts w:ascii="Arial" w:hAnsi="Arial" w:cs="Arial"/>
        </w:rPr>
        <w:t>ec</w:t>
      </w:r>
      <w:r w:rsidR="008F4BF4" w:rsidRPr="005F3063">
        <w:rPr>
          <w:rFonts w:ascii="Arial" w:hAnsi="Arial" w:cs="Arial"/>
        </w:rPr>
        <w:t>) had no effect on force output</w:t>
      </w:r>
      <w:r w:rsidRPr="005F3063">
        <w:rPr>
          <w:rFonts w:ascii="Arial" w:hAnsi="Arial" w:cs="Arial"/>
        </w:rPr>
        <w:t xml:space="preserve"> while longer stretches (45+</w:t>
      </w:r>
      <w:r w:rsidR="008F4BF4" w:rsidRPr="005F3063">
        <w:rPr>
          <w:rFonts w:ascii="Arial" w:hAnsi="Arial" w:cs="Arial"/>
        </w:rPr>
        <w:t xml:space="preserve"> </w:t>
      </w:r>
      <w:r w:rsidRPr="005F3063">
        <w:rPr>
          <w:rFonts w:ascii="Arial" w:hAnsi="Arial" w:cs="Arial"/>
        </w:rPr>
        <w:t>s</w:t>
      </w:r>
      <w:r w:rsidR="00CF7EC4" w:rsidRPr="005F3063">
        <w:rPr>
          <w:rFonts w:ascii="Arial" w:hAnsi="Arial" w:cs="Arial"/>
        </w:rPr>
        <w:t>ec</w:t>
      </w:r>
      <w:r w:rsidRPr="005F3063">
        <w:rPr>
          <w:rFonts w:ascii="Arial" w:hAnsi="Arial" w:cs="Arial"/>
        </w:rPr>
        <w:t>) increase</w:t>
      </w:r>
      <w:r w:rsidR="008F4BF4" w:rsidRPr="005F3063">
        <w:rPr>
          <w:rFonts w:ascii="Arial" w:hAnsi="Arial" w:cs="Arial"/>
        </w:rPr>
        <w:t>d</w:t>
      </w:r>
      <w:r w:rsidRPr="005F3063">
        <w:rPr>
          <w:rFonts w:ascii="Arial" w:hAnsi="Arial" w:cs="Arial"/>
        </w:rPr>
        <w:t xml:space="preserve"> the risk of decreasing muscular strength (</w:t>
      </w:r>
      <w:r w:rsidR="00F76D73" w:rsidRPr="005F3063">
        <w:rPr>
          <w:rFonts w:ascii="Arial" w:hAnsi="Arial" w:cs="Arial"/>
        </w:rPr>
        <w:t>7</w:t>
      </w:r>
      <w:r w:rsidRPr="005F3063">
        <w:rPr>
          <w:rFonts w:ascii="Arial" w:hAnsi="Arial" w:cs="Arial"/>
        </w:rPr>
        <w:t>). Our results agree, since strength was decreased only when prior stretching was sustained for 60</w:t>
      </w:r>
      <w:r w:rsidR="008E02A9" w:rsidRPr="005F3063">
        <w:rPr>
          <w:rFonts w:ascii="Arial" w:hAnsi="Arial" w:cs="Arial"/>
        </w:rPr>
        <w:t xml:space="preserve"> </w:t>
      </w:r>
      <w:r w:rsidRPr="005F3063">
        <w:rPr>
          <w:rFonts w:ascii="Arial" w:hAnsi="Arial" w:cs="Arial"/>
        </w:rPr>
        <w:t>s</w:t>
      </w:r>
      <w:r w:rsidR="008E02A9" w:rsidRPr="005F3063">
        <w:rPr>
          <w:rFonts w:ascii="Arial" w:hAnsi="Arial" w:cs="Arial"/>
        </w:rPr>
        <w:t>ec</w:t>
      </w:r>
      <w:r w:rsidRPr="005F3063">
        <w:rPr>
          <w:rFonts w:ascii="Arial" w:hAnsi="Arial" w:cs="Arial"/>
        </w:rPr>
        <w:t>, demonstrating a dose-response effect. It has been proposed that this force output decrement after muscle stretching is underpinned by mechanical, physiological, and neurological mechanisms (</w:t>
      </w:r>
      <w:r w:rsidR="00F76D73" w:rsidRPr="005F3063">
        <w:rPr>
          <w:rFonts w:ascii="Arial" w:hAnsi="Arial" w:cs="Arial"/>
        </w:rPr>
        <w:t>6</w:t>
      </w:r>
      <w:proofErr w:type="gramStart"/>
      <w:r w:rsidR="00F76D73" w:rsidRPr="005F3063">
        <w:rPr>
          <w:rFonts w:ascii="Arial" w:hAnsi="Arial" w:cs="Arial"/>
        </w:rPr>
        <w:t>,</w:t>
      </w:r>
      <w:r w:rsidR="007D70E1" w:rsidRPr="005F3063">
        <w:rPr>
          <w:rFonts w:ascii="Arial" w:hAnsi="Arial" w:cs="Arial"/>
        </w:rPr>
        <w:t>7,</w:t>
      </w:r>
      <w:r w:rsidR="00F76D73" w:rsidRPr="005F3063">
        <w:rPr>
          <w:rFonts w:ascii="Arial" w:hAnsi="Arial" w:cs="Arial"/>
        </w:rPr>
        <w:t>11</w:t>
      </w:r>
      <w:proofErr w:type="gramEnd"/>
      <w:r w:rsidRPr="005F3063">
        <w:rPr>
          <w:rFonts w:ascii="Arial" w:hAnsi="Arial" w:cs="Arial"/>
        </w:rPr>
        <w:t>).</w:t>
      </w:r>
    </w:p>
    <w:p w:rsidR="007D70E1" w:rsidRPr="005F3063" w:rsidRDefault="00C16248" w:rsidP="007D70E1">
      <w:pPr>
        <w:jc w:val="both"/>
        <w:rPr>
          <w:rFonts w:ascii="Arial" w:hAnsi="Arial" w:cs="Arial"/>
        </w:rPr>
      </w:pPr>
      <w:r w:rsidRPr="005F3063">
        <w:rPr>
          <w:rFonts w:ascii="Arial" w:hAnsi="Arial" w:cs="Arial"/>
          <w:noProof/>
        </w:rPr>
        <w:drawing>
          <wp:inline distT="0" distB="0" distL="0" distR="0">
            <wp:extent cx="5030028" cy="2274072"/>
            <wp:effectExtent l="19050" t="0" r="0" b="0"/>
            <wp:docPr id="1" name="Picture 1" descr="DADOS BRU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DOS BRU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27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E1" w:rsidRPr="005F3063" w:rsidRDefault="007D70E1" w:rsidP="007D70E1">
      <w:pPr>
        <w:jc w:val="both"/>
        <w:rPr>
          <w:rFonts w:ascii="Arial" w:hAnsi="Arial" w:cs="Arial"/>
        </w:rPr>
      </w:pPr>
    </w:p>
    <w:p w:rsidR="007D70E1" w:rsidRPr="005F3063" w:rsidRDefault="007D70E1" w:rsidP="007D70E1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5F3063">
        <w:rPr>
          <w:rFonts w:ascii="Arial" w:hAnsi="Arial" w:cs="Arial"/>
          <w:b/>
          <w:bCs/>
          <w:sz w:val="20"/>
          <w:szCs w:val="20"/>
        </w:rPr>
        <w:t>Figure 1.</w:t>
      </w:r>
      <w:proofErr w:type="gramEnd"/>
      <w:r w:rsidRPr="005F3063">
        <w:rPr>
          <w:rFonts w:ascii="Arial" w:hAnsi="Arial" w:cs="Arial"/>
          <w:bCs/>
          <w:sz w:val="20"/>
          <w:szCs w:val="20"/>
        </w:rPr>
        <w:t xml:space="preserve">  Mean</w:t>
      </w:r>
      <w:r w:rsidR="008F4BF4" w:rsidRPr="005F3063">
        <w:rPr>
          <w:rFonts w:ascii="Arial" w:hAnsi="Arial" w:cs="Arial"/>
          <w:bCs/>
          <w:sz w:val="20"/>
          <w:szCs w:val="20"/>
        </w:rPr>
        <w:t xml:space="preserve"> </w:t>
      </w:r>
      <w:r w:rsidRPr="005F3063">
        <w:rPr>
          <w:rFonts w:ascii="Arial" w:hAnsi="Arial" w:cs="Arial"/>
          <w:bCs/>
          <w:sz w:val="20"/>
          <w:szCs w:val="20"/>
        </w:rPr>
        <w:t>±</w:t>
      </w:r>
      <w:r w:rsidR="008F4BF4" w:rsidRPr="005F3063">
        <w:rPr>
          <w:rFonts w:ascii="Arial" w:hAnsi="Arial" w:cs="Arial"/>
          <w:bCs/>
          <w:sz w:val="20"/>
          <w:szCs w:val="20"/>
        </w:rPr>
        <w:t xml:space="preserve"> SD Absolute M</w:t>
      </w:r>
      <w:r w:rsidRPr="005F3063">
        <w:rPr>
          <w:rFonts w:ascii="Arial" w:hAnsi="Arial" w:cs="Arial"/>
          <w:bCs/>
          <w:sz w:val="20"/>
          <w:szCs w:val="20"/>
        </w:rPr>
        <w:t xml:space="preserve">aximum </w:t>
      </w:r>
      <w:r w:rsidR="008F4BF4" w:rsidRPr="005F3063">
        <w:rPr>
          <w:rFonts w:ascii="Arial" w:hAnsi="Arial" w:cs="Arial"/>
          <w:bCs/>
          <w:sz w:val="20"/>
          <w:szCs w:val="20"/>
        </w:rPr>
        <w:t>Grip Strength (N) from Control, S</w:t>
      </w:r>
      <w:r w:rsidRPr="005F3063">
        <w:rPr>
          <w:rFonts w:ascii="Arial" w:hAnsi="Arial" w:cs="Arial"/>
          <w:bCs/>
          <w:sz w:val="20"/>
          <w:szCs w:val="20"/>
        </w:rPr>
        <w:t xml:space="preserve">tretching for 30 </w:t>
      </w:r>
      <w:r w:rsidR="008F4BF4" w:rsidRPr="005F3063">
        <w:rPr>
          <w:rFonts w:ascii="Arial" w:hAnsi="Arial" w:cs="Arial"/>
          <w:bCs/>
          <w:sz w:val="20"/>
          <w:szCs w:val="20"/>
        </w:rPr>
        <w:t>and S</w:t>
      </w:r>
      <w:r w:rsidRPr="005F3063">
        <w:rPr>
          <w:rFonts w:ascii="Arial" w:hAnsi="Arial" w:cs="Arial"/>
          <w:bCs/>
          <w:sz w:val="20"/>
          <w:szCs w:val="20"/>
        </w:rPr>
        <w:t>tretching for 60 sec</w:t>
      </w:r>
      <w:r w:rsidR="008F4BF4" w:rsidRPr="005F3063">
        <w:rPr>
          <w:rFonts w:ascii="Arial" w:hAnsi="Arial" w:cs="Arial"/>
          <w:bCs/>
          <w:sz w:val="20"/>
          <w:szCs w:val="20"/>
        </w:rPr>
        <w:t>, Be</w:t>
      </w:r>
      <w:r w:rsidRPr="005F3063">
        <w:rPr>
          <w:rFonts w:ascii="Arial" w:hAnsi="Arial" w:cs="Arial"/>
          <w:bCs/>
          <w:sz w:val="20"/>
          <w:szCs w:val="20"/>
        </w:rPr>
        <w:t>fore (PRE),</w:t>
      </w:r>
      <w:r w:rsidR="008F4BF4" w:rsidRPr="005F3063">
        <w:rPr>
          <w:rFonts w:ascii="Arial" w:hAnsi="Arial" w:cs="Arial"/>
          <w:bCs/>
          <w:sz w:val="20"/>
          <w:szCs w:val="20"/>
        </w:rPr>
        <w:t xml:space="preserve"> I</w:t>
      </w:r>
      <w:r w:rsidRPr="005F3063">
        <w:rPr>
          <w:rFonts w:ascii="Arial" w:hAnsi="Arial" w:cs="Arial"/>
          <w:bCs/>
          <w:sz w:val="20"/>
          <w:szCs w:val="20"/>
        </w:rPr>
        <w:t>mmediately (POS)</w:t>
      </w:r>
      <w:r w:rsidR="008F4BF4" w:rsidRPr="005F3063">
        <w:rPr>
          <w:rFonts w:ascii="Arial" w:hAnsi="Arial" w:cs="Arial"/>
          <w:bCs/>
          <w:sz w:val="20"/>
          <w:szCs w:val="20"/>
        </w:rPr>
        <w:t>,</w:t>
      </w:r>
      <w:r w:rsidRPr="005F3063">
        <w:rPr>
          <w:rFonts w:ascii="Arial" w:hAnsi="Arial" w:cs="Arial"/>
          <w:bCs/>
          <w:sz w:val="20"/>
          <w:szCs w:val="20"/>
        </w:rPr>
        <w:t xml:space="preserve"> and 5 min</w:t>
      </w:r>
      <w:r w:rsidR="008F4BF4" w:rsidRPr="005F3063">
        <w:rPr>
          <w:rFonts w:ascii="Arial" w:hAnsi="Arial" w:cs="Arial"/>
          <w:bCs/>
          <w:sz w:val="20"/>
          <w:szCs w:val="20"/>
        </w:rPr>
        <w:t xml:space="preserve"> (POS_5) after Stretching or Control. </w:t>
      </w:r>
      <w:r w:rsidRPr="005F3063">
        <w:rPr>
          <w:rFonts w:ascii="Arial" w:hAnsi="Arial" w:cs="Arial"/>
          <w:bCs/>
          <w:sz w:val="20"/>
          <w:szCs w:val="20"/>
        </w:rPr>
        <w:t>*Different from all measures (P&lt;0.05).</w:t>
      </w:r>
    </w:p>
    <w:p w:rsidR="005F6424" w:rsidRPr="005F3063" w:rsidRDefault="005F6424" w:rsidP="005F6424">
      <w:pPr>
        <w:pStyle w:val="Heading3"/>
        <w:jc w:val="both"/>
        <w:rPr>
          <w:rFonts w:ascii="Arial" w:hAnsi="Arial" w:cs="Arial"/>
          <w:color w:val="auto"/>
          <w:sz w:val="24"/>
        </w:rPr>
      </w:pPr>
      <w:proofErr w:type="spellStart"/>
      <w:r w:rsidRPr="005F3063">
        <w:rPr>
          <w:rFonts w:ascii="Arial" w:hAnsi="Arial" w:cs="Arial"/>
          <w:color w:val="auto"/>
          <w:sz w:val="24"/>
        </w:rPr>
        <w:t>Fowles</w:t>
      </w:r>
      <w:proofErr w:type="spellEnd"/>
      <w:r w:rsidRPr="005F3063">
        <w:rPr>
          <w:rFonts w:ascii="Arial" w:hAnsi="Arial" w:cs="Arial"/>
          <w:color w:val="auto"/>
          <w:sz w:val="24"/>
        </w:rPr>
        <w:t xml:space="preserve"> et al. (</w:t>
      </w:r>
      <w:r w:rsidR="00F76D73" w:rsidRPr="005F3063">
        <w:rPr>
          <w:rFonts w:ascii="Arial" w:hAnsi="Arial" w:cs="Arial"/>
          <w:color w:val="auto"/>
          <w:sz w:val="24"/>
        </w:rPr>
        <w:t>6</w:t>
      </w:r>
      <w:r w:rsidRPr="005F3063">
        <w:rPr>
          <w:rFonts w:ascii="Arial" w:hAnsi="Arial" w:cs="Arial"/>
          <w:color w:val="auto"/>
          <w:sz w:val="24"/>
        </w:rPr>
        <w:t>) reported that 60% of the stretching-induced reduction o</w:t>
      </w:r>
      <w:r w:rsidR="008F4BF4" w:rsidRPr="005F3063">
        <w:rPr>
          <w:rFonts w:ascii="Arial" w:hAnsi="Arial" w:cs="Arial"/>
          <w:color w:val="auto"/>
          <w:sz w:val="24"/>
        </w:rPr>
        <w:t>f force up to 15 min</w:t>
      </w:r>
      <w:r w:rsidRPr="005F3063">
        <w:rPr>
          <w:rFonts w:ascii="Arial" w:hAnsi="Arial" w:cs="Arial"/>
          <w:color w:val="auto"/>
          <w:sz w:val="24"/>
        </w:rPr>
        <w:t xml:space="preserve"> is due to neural factors. Thus, neural factors affect strength initially and mechanical factors may last for a longer period, affecting strength for up to </w:t>
      </w:r>
      <w:r w:rsidR="008F4BF4" w:rsidRPr="005F3063">
        <w:rPr>
          <w:rFonts w:ascii="Arial" w:hAnsi="Arial" w:cs="Arial"/>
          <w:color w:val="auto"/>
          <w:sz w:val="24"/>
        </w:rPr>
        <w:t>1 hr</w:t>
      </w:r>
      <w:r w:rsidRPr="005F3063">
        <w:rPr>
          <w:rFonts w:ascii="Arial" w:hAnsi="Arial" w:cs="Arial"/>
          <w:color w:val="auto"/>
          <w:sz w:val="24"/>
        </w:rPr>
        <w:t xml:space="preserve">. </w:t>
      </w:r>
      <w:r w:rsidR="008F4BF4" w:rsidRPr="005F3063">
        <w:rPr>
          <w:rFonts w:ascii="Arial" w:hAnsi="Arial" w:cs="Arial"/>
          <w:color w:val="auto"/>
          <w:sz w:val="24"/>
        </w:rPr>
        <w:t xml:space="preserve">The </w:t>
      </w:r>
      <w:r w:rsidRPr="005F3063">
        <w:rPr>
          <w:rFonts w:ascii="Arial" w:hAnsi="Arial" w:cs="Arial"/>
          <w:color w:val="auto"/>
          <w:sz w:val="24"/>
        </w:rPr>
        <w:t xml:space="preserve">results </w:t>
      </w:r>
      <w:r w:rsidR="008F4BF4" w:rsidRPr="005F3063">
        <w:rPr>
          <w:rFonts w:ascii="Arial" w:hAnsi="Arial" w:cs="Arial"/>
          <w:color w:val="auto"/>
          <w:sz w:val="24"/>
        </w:rPr>
        <w:t xml:space="preserve">appear to </w:t>
      </w:r>
      <w:r w:rsidRPr="005F3063">
        <w:rPr>
          <w:rFonts w:ascii="Arial" w:hAnsi="Arial" w:cs="Arial"/>
          <w:color w:val="auto"/>
          <w:sz w:val="24"/>
        </w:rPr>
        <w:t xml:space="preserve">indicate </w:t>
      </w:r>
      <w:r w:rsidR="008F4BF4" w:rsidRPr="005F3063">
        <w:rPr>
          <w:rFonts w:ascii="Arial" w:hAnsi="Arial" w:cs="Arial"/>
          <w:color w:val="auto"/>
          <w:sz w:val="24"/>
        </w:rPr>
        <w:t xml:space="preserve">that the </w:t>
      </w:r>
      <w:r w:rsidRPr="005F3063">
        <w:rPr>
          <w:rFonts w:ascii="Arial" w:hAnsi="Arial" w:cs="Arial"/>
          <w:color w:val="auto"/>
          <w:sz w:val="24"/>
        </w:rPr>
        <w:t>a</w:t>
      </w:r>
      <w:r w:rsidR="008F4BF4" w:rsidRPr="005F3063">
        <w:rPr>
          <w:rFonts w:ascii="Arial" w:hAnsi="Arial" w:cs="Arial"/>
          <w:color w:val="auto"/>
          <w:sz w:val="24"/>
        </w:rPr>
        <w:t xml:space="preserve">cute changes in </w:t>
      </w:r>
      <w:proofErr w:type="spellStart"/>
      <w:r w:rsidR="008F4BF4" w:rsidRPr="005F3063">
        <w:rPr>
          <w:rFonts w:ascii="Arial" w:hAnsi="Arial" w:cs="Arial"/>
          <w:color w:val="auto"/>
          <w:sz w:val="24"/>
        </w:rPr>
        <w:t>proprioceptive</w:t>
      </w:r>
      <w:proofErr w:type="spellEnd"/>
      <w:r w:rsidR="008F4BF4" w:rsidRPr="005F3063">
        <w:rPr>
          <w:rFonts w:ascii="Arial" w:hAnsi="Arial" w:cs="Arial"/>
          <w:color w:val="auto"/>
          <w:sz w:val="24"/>
        </w:rPr>
        <w:t xml:space="preserve"> </w:t>
      </w:r>
      <w:r w:rsidRPr="005F3063">
        <w:rPr>
          <w:rFonts w:ascii="Arial" w:hAnsi="Arial" w:cs="Arial"/>
          <w:color w:val="auto"/>
          <w:sz w:val="24"/>
        </w:rPr>
        <w:t>feedback after stretching can lead to an interruption of motor unit recruitment (</w:t>
      </w:r>
      <w:r w:rsidR="00F76D73" w:rsidRPr="005F3063">
        <w:rPr>
          <w:rFonts w:ascii="Arial" w:hAnsi="Arial" w:cs="Arial"/>
          <w:color w:val="auto"/>
          <w:sz w:val="24"/>
        </w:rPr>
        <w:t>6</w:t>
      </w:r>
      <w:proofErr w:type="gramStart"/>
      <w:r w:rsidR="008F4BF4" w:rsidRPr="005F3063">
        <w:rPr>
          <w:rFonts w:ascii="Arial" w:hAnsi="Arial" w:cs="Arial"/>
          <w:color w:val="auto"/>
          <w:sz w:val="24"/>
        </w:rPr>
        <w:t>,</w:t>
      </w:r>
      <w:r w:rsidR="006E14B2" w:rsidRPr="005F3063">
        <w:rPr>
          <w:rFonts w:ascii="Arial" w:hAnsi="Arial" w:cs="Arial"/>
          <w:color w:val="auto"/>
          <w:sz w:val="24"/>
        </w:rPr>
        <w:t>11</w:t>
      </w:r>
      <w:proofErr w:type="gramEnd"/>
      <w:r w:rsidRPr="005F3063">
        <w:rPr>
          <w:rFonts w:ascii="Arial" w:hAnsi="Arial" w:cs="Arial"/>
          <w:color w:val="auto"/>
          <w:sz w:val="24"/>
        </w:rPr>
        <w:t xml:space="preserve">). </w:t>
      </w:r>
    </w:p>
    <w:p w:rsidR="005F6424" w:rsidRPr="005F3063" w:rsidRDefault="008F4BF4" w:rsidP="005F6424">
      <w:pPr>
        <w:pStyle w:val="Heading3"/>
        <w:jc w:val="both"/>
        <w:rPr>
          <w:rFonts w:ascii="Arial" w:hAnsi="Arial" w:cs="Arial"/>
          <w:color w:val="auto"/>
          <w:sz w:val="24"/>
        </w:rPr>
      </w:pPr>
      <w:r w:rsidRPr="005F3063">
        <w:rPr>
          <w:rFonts w:ascii="Arial" w:hAnsi="Arial" w:cs="Arial"/>
          <w:color w:val="auto"/>
          <w:sz w:val="24"/>
        </w:rPr>
        <w:t xml:space="preserve">Here, </w:t>
      </w:r>
      <w:r w:rsidR="006D2623" w:rsidRPr="005F3063">
        <w:rPr>
          <w:rFonts w:ascii="Arial" w:hAnsi="Arial" w:cs="Arial"/>
          <w:color w:val="auto"/>
          <w:sz w:val="24"/>
        </w:rPr>
        <w:t xml:space="preserve">though, </w:t>
      </w:r>
      <w:r w:rsidRPr="005F3063">
        <w:rPr>
          <w:rFonts w:ascii="Arial" w:hAnsi="Arial" w:cs="Arial"/>
          <w:color w:val="auto"/>
          <w:sz w:val="24"/>
        </w:rPr>
        <w:t xml:space="preserve">it is important to note that </w:t>
      </w:r>
      <w:proofErr w:type="spellStart"/>
      <w:r w:rsidR="005F6424" w:rsidRPr="005F3063">
        <w:rPr>
          <w:rFonts w:ascii="Arial" w:hAnsi="Arial" w:cs="Arial"/>
          <w:color w:val="auto"/>
          <w:sz w:val="24"/>
        </w:rPr>
        <w:t>Fowles</w:t>
      </w:r>
      <w:proofErr w:type="spellEnd"/>
      <w:r w:rsidR="005F6424" w:rsidRPr="005F3063">
        <w:rPr>
          <w:rFonts w:ascii="Arial" w:hAnsi="Arial" w:cs="Arial"/>
          <w:color w:val="auto"/>
          <w:sz w:val="24"/>
        </w:rPr>
        <w:t xml:space="preserve"> </w:t>
      </w:r>
      <w:r w:rsidR="006D2623" w:rsidRPr="005F3063">
        <w:rPr>
          <w:rFonts w:ascii="Arial" w:hAnsi="Arial" w:cs="Arial"/>
          <w:color w:val="auto"/>
          <w:sz w:val="24"/>
        </w:rPr>
        <w:t>and colleagues</w:t>
      </w:r>
      <w:r w:rsidR="005F6424" w:rsidRPr="005F3063">
        <w:rPr>
          <w:rFonts w:ascii="Arial" w:hAnsi="Arial" w:cs="Arial"/>
          <w:color w:val="auto"/>
          <w:sz w:val="24"/>
        </w:rPr>
        <w:t xml:space="preserve"> (</w:t>
      </w:r>
      <w:r w:rsidR="00F76D73" w:rsidRPr="005F3063">
        <w:rPr>
          <w:rFonts w:ascii="Arial" w:hAnsi="Arial" w:cs="Arial"/>
          <w:color w:val="auto"/>
          <w:sz w:val="24"/>
        </w:rPr>
        <w:t>6</w:t>
      </w:r>
      <w:r w:rsidR="005F6424" w:rsidRPr="005F3063">
        <w:rPr>
          <w:rFonts w:ascii="Arial" w:hAnsi="Arial" w:cs="Arial"/>
          <w:color w:val="auto"/>
          <w:sz w:val="24"/>
        </w:rPr>
        <w:t xml:space="preserve">) used an unconventional stretching protocol. In contrast, we used a stretching routine similar to those commonly used before exercise. Therefore, the shorter duration of impaired strength we observed compared to </w:t>
      </w:r>
      <w:proofErr w:type="spellStart"/>
      <w:r w:rsidR="005F6424" w:rsidRPr="005F3063">
        <w:rPr>
          <w:rFonts w:ascii="Arial" w:hAnsi="Arial" w:cs="Arial"/>
          <w:color w:val="auto"/>
          <w:sz w:val="24"/>
        </w:rPr>
        <w:t>Fowles</w:t>
      </w:r>
      <w:proofErr w:type="spellEnd"/>
      <w:r w:rsidR="005F6424" w:rsidRPr="005F3063">
        <w:rPr>
          <w:rFonts w:ascii="Arial" w:hAnsi="Arial" w:cs="Arial"/>
          <w:color w:val="auto"/>
          <w:sz w:val="24"/>
        </w:rPr>
        <w:t xml:space="preserve"> et al. (</w:t>
      </w:r>
      <w:r w:rsidR="00F76D73" w:rsidRPr="005F3063">
        <w:rPr>
          <w:rFonts w:ascii="Arial" w:hAnsi="Arial" w:cs="Arial"/>
          <w:color w:val="auto"/>
          <w:sz w:val="24"/>
        </w:rPr>
        <w:t>6</w:t>
      </w:r>
      <w:r w:rsidR="005F6424" w:rsidRPr="005F3063">
        <w:rPr>
          <w:rFonts w:ascii="Arial" w:hAnsi="Arial" w:cs="Arial"/>
          <w:color w:val="auto"/>
          <w:sz w:val="24"/>
        </w:rPr>
        <w:t xml:space="preserve">) may be related to the methodological differences as well the muscle group stretched (ankle plantar flexors vs. </w:t>
      </w:r>
      <w:r w:rsidR="006D2623" w:rsidRPr="005F3063">
        <w:rPr>
          <w:rFonts w:ascii="Arial" w:hAnsi="Arial" w:cs="Arial"/>
          <w:color w:val="auto"/>
          <w:sz w:val="24"/>
        </w:rPr>
        <w:t xml:space="preserve">forearm and </w:t>
      </w:r>
      <w:r w:rsidR="005F6424" w:rsidRPr="005F3063">
        <w:rPr>
          <w:rFonts w:ascii="Arial" w:hAnsi="Arial" w:cs="Arial"/>
          <w:color w:val="auto"/>
          <w:sz w:val="24"/>
        </w:rPr>
        <w:t>finger flexors).</w:t>
      </w:r>
    </w:p>
    <w:p w:rsidR="00CF2737" w:rsidRPr="005F3063" w:rsidRDefault="00CF2737" w:rsidP="005F6424">
      <w:pPr>
        <w:pStyle w:val="Heading3"/>
        <w:jc w:val="both"/>
        <w:rPr>
          <w:rFonts w:ascii="Arial" w:hAnsi="Arial" w:cs="Arial"/>
          <w:color w:val="auto"/>
          <w:sz w:val="24"/>
        </w:rPr>
      </w:pPr>
    </w:p>
    <w:p w:rsidR="005F6424" w:rsidRPr="005F3063" w:rsidRDefault="005F6424" w:rsidP="005F6424">
      <w:pPr>
        <w:pStyle w:val="Heading3"/>
        <w:jc w:val="both"/>
        <w:rPr>
          <w:rFonts w:ascii="Arial" w:hAnsi="Arial" w:cs="Arial"/>
          <w:color w:val="auto"/>
          <w:sz w:val="24"/>
        </w:rPr>
      </w:pPr>
      <w:r w:rsidRPr="005F3063">
        <w:rPr>
          <w:rFonts w:ascii="Arial" w:hAnsi="Arial" w:cs="Arial"/>
          <w:color w:val="auto"/>
          <w:sz w:val="24"/>
        </w:rPr>
        <w:t>Most research on stretch-induced strength decrements has focused on lower limb stretches (</w:t>
      </w:r>
      <w:r w:rsidR="00BF45F6" w:rsidRPr="005F3063">
        <w:rPr>
          <w:rFonts w:ascii="Arial" w:hAnsi="Arial" w:cs="Arial"/>
          <w:color w:val="auto"/>
          <w:sz w:val="24"/>
        </w:rPr>
        <w:t>1</w:t>
      </w:r>
      <w:proofErr w:type="gramStart"/>
      <w:r w:rsidR="005A4AF5" w:rsidRPr="005F3063">
        <w:rPr>
          <w:rFonts w:ascii="Arial" w:hAnsi="Arial" w:cs="Arial"/>
          <w:color w:val="auto"/>
          <w:sz w:val="24"/>
        </w:rPr>
        <w:t>,</w:t>
      </w:r>
      <w:r w:rsidR="006D2623" w:rsidRPr="005F3063">
        <w:rPr>
          <w:rFonts w:ascii="Arial" w:hAnsi="Arial" w:cs="Arial"/>
          <w:color w:val="auto"/>
          <w:sz w:val="24"/>
        </w:rPr>
        <w:t>3,</w:t>
      </w:r>
      <w:r w:rsidR="005A4AF5" w:rsidRPr="005F3063">
        <w:rPr>
          <w:rFonts w:ascii="Arial" w:hAnsi="Arial" w:cs="Arial"/>
          <w:color w:val="auto"/>
          <w:sz w:val="24"/>
        </w:rPr>
        <w:t>4,</w:t>
      </w:r>
      <w:r w:rsidR="006D2623" w:rsidRPr="005F3063">
        <w:rPr>
          <w:rFonts w:ascii="Arial" w:hAnsi="Arial" w:cs="Arial"/>
          <w:color w:val="auto"/>
          <w:sz w:val="24"/>
        </w:rPr>
        <w:t>7</w:t>
      </w:r>
      <w:proofErr w:type="gramEnd"/>
      <w:r w:rsidR="006D2623" w:rsidRPr="005F3063">
        <w:rPr>
          <w:rFonts w:ascii="Arial" w:hAnsi="Arial" w:cs="Arial"/>
          <w:color w:val="auto"/>
          <w:sz w:val="24"/>
        </w:rPr>
        <w:t>,</w:t>
      </w:r>
      <w:r w:rsidRPr="005F3063">
        <w:rPr>
          <w:rFonts w:ascii="Arial" w:hAnsi="Arial" w:cs="Arial"/>
          <w:color w:val="auto"/>
          <w:sz w:val="24"/>
        </w:rPr>
        <w:t xml:space="preserve"> </w:t>
      </w:r>
      <w:r w:rsidR="00F76D73" w:rsidRPr="005F3063">
        <w:rPr>
          <w:rFonts w:ascii="Arial" w:hAnsi="Arial" w:cs="Arial"/>
          <w:color w:val="auto"/>
          <w:sz w:val="24"/>
        </w:rPr>
        <w:t>9,</w:t>
      </w:r>
      <w:r w:rsidR="006D2623" w:rsidRPr="005F3063">
        <w:rPr>
          <w:rFonts w:ascii="Arial" w:hAnsi="Arial" w:cs="Arial"/>
          <w:color w:val="auto"/>
          <w:sz w:val="24"/>
        </w:rPr>
        <w:t>11,</w:t>
      </w:r>
      <w:r w:rsidR="006E14B2" w:rsidRPr="005F3063">
        <w:rPr>
          <w:rFonts w:ascii="Arial" w:hAnsi="Arial" w:cs="Arial"/>
          <w:color w:val="auto"/>
          <w:sz w:val="24"/>
        </w:rPr>
        <w:t>12</w:t>
      </w:r>
      <w:r w:rsidRPr="005F3063">
        <w:rPr>
          <w:rFonts w:ascii="Arial" w:hAnsi="Arial" w:cs="Arial"/>
          <w:color w:val="auto"/>
          <w:sz w:val="24"/>
        </w:rPr>
        <w:t xml:space="preserve">). In a rare study investigating upper arm muscles, Torres </w:t>
      </w:r>
      <w:r w:rsidR="006D2623" w:rsidRPr="005F3063">
        <w:rPr>
          <w:rFonts w:ascii="Arial" w:hAnsi="Arial" w:cs="Arial"/>
          <w:color w:val="auto"/>
          <w:sz w:val="24"/>
        </w:rPr>
        <w:t>and colleagues</w:t>
      </w:r>
      <w:r w:rsidRPr="005F3063">
        <w:rPr>
          <w:rFonts w:ascii="Arial" w:hAnsi="Arial" w:cs="Arial"/>
          <w:color w:val="auto"/>
          <w:sz w:val="24"/>
        </w:rPr>
        <w:t xml:space="preserve"> (</w:t>
      </w:r>
      <w:r w:rsidR="006E14B2" w:rsidRPr="005F3063">
        <w:rPr>
          <w:rFonts w:ascii="Arial" w:hAnsi="Arial" w:cs="Arial"/>
          <w:color w:val="auto"/>
          <w:sz w:val="24"/>
        </w:rPr>
        <w:t>13</w:t>
      </w:r>
      <w:r w:rsidRPr="005F3063">
        <w:rPr>
          <w:rFonts w:ascii="Arial" w:hAnsi="Arial" w:cs="Arial"/>
          <w:color w:val="auto"/>
          <w:sz w:val="24"/>
        </w:rPr>
        <w:t>) applied four different stretching protocols (no stretching, static stretching, dynamic stretching, and combined static and dynamic stretching) for upper-body muscles followed by four performance tests. They found no short-term effect of stretching on upper-body muscular performance.</w:t>
      </w:r>
    </w:p>
    <w:p w:rsidR="00CF2737" w:rsidRPr="005F3063" w:rsidRDefault="00CF2737" w:rsidP="005F6424">
      <w:pPr>
        <w:pStyle w:val="Heading3"/>
        <w:jc w:val="both"/>
        <w:rPr>
          <w:rFonts w:ascii="Arial" w:hAnsi="Arial" w:cs="Arial"/>
          <w:color w:val="auto"/>
          <w:sz w:val="24"/>
        </w:rPr>
      </w:pPr>
    </w:p>
    <w:p w:rsidR="005F6424" w:rsidRPr="005F3063" w:rsidRDefault="006D2623" w:rsidP="005F6424">
      <w:pPr>
        <w:pStyle w:val="Heading3"/>
        <w:jc w:val="both"/>
        <w:rPr>
          <w:rFonts w:ascii="Arial" w:hAnsi="Arial" w:cs="Arial"/>
          <w:color w:val="auto"/>
          <w:sz w:val="24"/>
        </w:rPr>
      </w:pPr>
      <w:r w:rsidRPr="005F3063">
        <w:rPr>
          <w:rFonts w:ascii="Arial" w:hAnsi="Arial" w:cs="Arial"/>
          <w:color w:val="auto"/>
          <w:sz w:val="24"/>
        </w:rPr>
        <w:t xml:space="preserve">The results of the present study </w:t>
      </w:r>
      <w:r w:rsidR="005F6424" w:rsidRPr="005F3063">
        <w:rPr>
          <w:rFonts w:ascii="Arial" w:hAnsi="Arial" w:cs="Arial"/>
          <w:color w:val="auto"/>
          <w:sz w:val="24"/>
        </w:rPr>
        <w:t>corroborate Torres et al. (</w:t>
      </w:r>
      <w:r w:rsidR="006E14B2" w:rsidRPr="005F3063">
        <w:rPr>
          <w:rFonts w:ascii="Arial" w:hAnsi="Arial" w:cs="Arial"/>
          <w:color w:val="auto"/>
          <w:sz w:val="24"/>
        </w:rPr>
        <w:t>13</w:t>
      </w:r>
      <w:r w:rsidR="005F6424" w:rsidRPr="005F3063">
        <w:rPr>
          <w:rFonts w:ascii="Arial" w:hAnsi="Arial" w:cs="Arial"/>
          <w:color w:val="auto"/>
          <w:sz w:val="24"/>
        </w:rPr>
        <w:t>), since we also found that no strength dec</w:t>
      </w:r>
      <w:r w:rsidRPr="005F3063">
        <w:rPr>
          <w:rFonts w:ascii="Arial" w:hAnsi="Arial" w:cs="Arial"/>
          <w:color w:val="auto"/>
          <w:sz w:val="24"/>
        </w:rPr>
        <w:t xml:space="preserve">ease </w:t>
      </w:r>
      <w:r w:rsidR="005F6424" w:rsidRPr="005F3063">
        <w:rPr>
          <w:rFonts w:ascii="Arial" w:hAnsi="Arial" w:cs="Arial"/>
          <w:color w:val="auto"/>
          <w:sz w:val="24"/>
        </w:rPr>
        <w:t>after a shorter (30</w:t>
      </w:r>
      <w:r w:rsidR="008E02A9" w:rsidRPr="005F3063">
        <w:rPr>
          <w:rFonts w:ascii="Arial" w:hAnsi="Arial" w:cs="Arial"/>
          <w:color w:val="auto"/>
          <w:sz w:val="24"/>
        </w:rPr>
        <w:t xml:space="preserve"> </w:t>
      </w:r>
      <w:r w:rsidR="005F6424" w:rsidRPr="005F3063">
        <w:rPr>
          <w:rFonts w:ascii="Arial" w:hAnsi="Arial" w:cs="Arial"/>
          <w:color w:val="auto"/>
          <w:sz w:val="24"/>
        </w:rPr>
        <w:t>s</w:t>
      </w:r>
      <w:r w:rsidR="008E02A9" w:rsidRPr="005F3063">
        <w:rPr>
          <w:rFonts w:ascii="Arial" w:hAnsi="Arial" w:cs="Arial"/>
          <w:color w:val="auto"/>
          <w:sz w:val="24"/>
        </w:rPr>
        <w:t>ec</w:t>
      </w:r>
      <w:r w:rsidR="005F6424" w:rsidRPr="005F3063">
        <w:rPr>
          <w:rFonts w:ascii="Arial" w:hAnsi="Arial" w:cs="Arial"/>
          <w:color w:val="auto"/>
          <w:sz w:val="24"/>
        </w:rPr>
        <w:t>) stretch</w:t>
      </w:r>
      <w:r w:rsidRPr="005F3063">
        <w:rPr>
          <w:rFonts w:ascii="Arial" w:hAnsi="Arial" w:cs="Arial"/>
          <w:color w:val="auto"/>
          <w:sz w:val="24"/>
        </w:rPr>
        <w:t xml:space="preserve"> (given that </w:t>
      </w:r>
      <w:r w:rsidR="005F6424" w:rsidRPr="005F3063">
        <w:rPr>
          <w:rFonts w:ascii="Arial" w:hAnsi="Arial" w:cs="Arial"/>
          <w:color w:val="auto"/>
          <w:sz w:val="24"/>
        </w:rPr>
        <w:t>they employed either two sets of 15</w:t>
      </w:r>
      <w:r w:rsidR="008E02A9" w:rsidRPr="005F3063">
        <w:rPr>
          <w:rFonts w:ascii="Arial" w:hAnsi="Arial" w:cs="Arial"/>
          <w:color w:val="auto"/>
          <w:sz w:val="24"/>
        </w:rPr>
        <w:t xml:space="preserve"> </w:t>
      </w:r>
      <w:r w:rsidR="005F6424" w:rsidRPr="005F3063">
        <w:rPr>
          <w:rFonts w:ascii="Arial" w:hAnsi="Arial" w:cs="Arial"/>
          <w:color w:val="auto"/>
          <w:sz w:val="24"/>
        </w:rPr>
        <w:t>s</w:t>
      </w:r>
      <w:r w:rsidR="008E02A9" w:rsidRPr="005F3063">
        <w:rPr>
          <w:rFonts w:ascii="Arial" w:hAnsi="Arial" w:cs="Arial"/>
          <w:color w:val="auto"/>
          <w:sz w:val="24"/>
        </w:rPr>
        <w:t>ec</w:t>
      </w:r>
      <w:r w:rsidR="005F6424" w:rsidRPr="005F3063">
        <w:rPr>
          <w:rFonts w:ascii="Arial" w:hAnsi="Arial" w:cs="Arial"/>
          <w:color w:val="auto"/>
          <w:sz w:val="24"/>
        </w:rPr>
        <w:t xml:space="preserve"> static stretch or 30 repetition dynamic stretch</w:t>
      </w:r>
      <w:r w:rsidRPr="005F3063">
        <w:rPr>
          <w:rFonts w:ascii="Arial" w:hAnsi="Arial" w:cs="Arial"/>
          <w:color w:val="auto"/>
          <w:sz w:val="24"/>
        </w:rPr>
        <w:t>)</w:t>
      </w:r>
      <w:r w:rsidR="005F6424" w:rsidRPr="005F3063">
        <w:rPr>
          <w:rFonts w:ascii="Arial" w:hAnsi="Arial" w:cs="Arial"/>
          <w:color w:val="auto"/>
          <w:sz w:val="24"/>
        </w:rPr>
        <w:t xml:space="preserve">.  Similarly, our findings support </w:t>
      </w:r>
      <w:proofErr w:type="spellStart"/>
      <w:r w:rsidR="005F6424" w:rsidRPr="005F3063">
        <w:rPr>
          <w:rFonts w:ascii="Arial" w:hAnsi="Arial" w:cs="Arial"/>
          <w:color w:val="auto"/>
          <w:sz w:val="24"/>
        </w:rPr>
        <w:t>Evetovich</w:t>
      </w:r>
      <w:proofErr w:type="spellEnd"/>
      <w:r w:rsidR="005F6424" w:rsidRPr="005F3063">
        <w:rPr>
          <w:rFonts w:ascii="Arial" w:hAnsi="Arial" w:cs="Arial"/>
          <w:color w:val="auto"/>
          <w:sz w:val="24"/>
        </w:rPr>
        <w:t xml:space="preserve"> et al. (</w:t>
      </w:r>
      <w:r w:rsidR="00F76D73" w:rsidRPr="005F3063">
        <w:rPr>
          <w:rFonts w:ascii="Arial" w:hAnsi="Arial" w:cs="Arial"/>
          <w:color w:val="auto"/>
          <w:sz w:val="24"/>
        </w:rPr>
        <w:t>5</w:t>
      </w:r>
      <w:r w:rsidR="005F6424" w:rsidRPr="005F3063">
        <w:rPr>
          <w:rFonts w:ascii="Arial" w:hAnsi="Arial" w:cs="Arial"/>
          <w:color w:val="auto"/>
          <w:sz w:val="24"/>
        </w:rPr>
        <w:t xml:space="preserve">), who found static stretching of the forearm flexors decreased </w:t>
      </w:r>
      <w:proofErr w:type="spellStart"/>
      <w:r w:rsidR="005F6424" w:rsidRPr="005F3063">
        <w:rPr>
          <w:rFonts w:ascii="Arial" w:hAnsi="Arial" w:cs="Arial"/>
          <w:color w:val="auto"/>
          <w:sz w:val="24"/>
        </w:rPr>
        <w:t>isokinetic</w:t>
      </w:r>
      <w:proofErr w:type="spellEnd"/>
      <w:r w:rsidR="005F6424" w:rsidRPr="005F3063">
        <w:rPr>
          <w:rFonts w:ascii="Arial" w:hAnsi="Arial" w:cs="Arial"/>
          <w:color w:val="auto"/>
          <w:sz w:val="24"/>
        </w:rPr>
        <w:t xml:space="preserve"> strength at slow (30°•s-1) and fast (270°</w:t>
      </w:r>
      <w:r w:rsidRPr="005F3063">
        <w:rPr>
          <w:rFonts w:ascii="Arial" w:hAnsi="Arial" w:cs="Arial"/>
          <w:color w:val="auto"/>
          <w:sz w:val="24"/>
        </w:rPr>
        <w:t xml:space="preserve"> · </w:t>
      </w:r>
      <w:r w:rsidR="005F6424" w:rsidRPr="005F3063">
        <w:rPr>
          <w:rFonts w:ascii="Arial" w:hAnsi="Arial" w:cs="Arial"/>
          <w:color w:val="auto"/>
          <w:sz w:val="24"/>
        </w:rPr>
        <w:t>s</w:t>
      </w:r>
      <w:r w:rsidRPr="005F3063">
        <w:rPr>
          <w:rFonts w:ascii="Arial" w:hAnsi="Arial" w:cs="Arial"/>
          <w:color w:val="auto"/>
          <w:sz w:val="24"/>
        </w:rPr>
        <w:t>ec</w:t>
      </w:r>
      <w:r w:rsidR="005F6424" w:rsidRPr="005F3063">
        <w:rPr>
          <w:rFonts w:ascii="Arial" w:hAnsi="Arial" w:cs="Arial"/>
          <w:color w:val="auto"/>
          <w:sz w:val="24"/>
          <w:vertAlign w:val="superscript"/>
        </w:rPr>
        <w:t>-1</w:t>
      </w:r>
      <w:r w:rsidR="005F6424" w:rsidRPr="005F3063">
        <w:rPr>
          <w:rFonts w:ascii="Arial" w:hAnsi="Arial" w:cs="Arial"/>
          <w:color w:val="auto"/>
          <w:sz w:val="24"/>
        </w:rPr>
        <w:t>) speeds. Stretches performed in that study were of 30</w:t>
      </w:r>
      <w:r w:rsidR="008E02A9" w:rsidRPr="005F3063">
        <w:rPr>
          <w:rFonts w:ascii="Arial" w:hAnsi="Arial" w:cs="Arial"/>
          <w:color w:val="auto"/>
          <w:sz w:val="24"/>
        </w:rPr>
        <w:t xml:space="preserve"> </w:t>
      </w:r>
      <w:r w:rsidR="005F6424" w:rsidRPr="005F3063">
        <w:rPr>
          <w:rFonts w:ascii="Arial" w:hAnsi="Arial" w:cs="Arial"/>
          <w:color w:val="auto"/>
          <w:sz w:val="24"/>
        </w:rPr>
        <w:t>s</w:t>
      </w:r>
      <w:r w:rsidR="008E02A9" w:rsidRPr="005F3063">
        <w:rPr>
          <w:rFonts w:ascii="Arial" w:hAnsi="Arial" w:cs="Arial"/>
          <w:color w:val="auto"/>
          <w:sz w:val="24"/>
        </w:rPr>
        <w:t>ec</w:t>
      </w:r>
      <w:r w:rsidR="005F6424" w:rsidRPr="005F3063">
        <w:rPr>
          <w:rFonts w:ascii="Arial" w:hAnsi="Arial" w:cs="Arial"/>
          <w:color w:val="auto"/>
          <w:sz w:val="24"/>
        </w:rPr>
        <w:t xml:space="preserve"> duration, which we found to be insufficient to</w:t>
      </w:r>
      <w:r w:rsidRPr="005F3063">
        <w:rPr>
          <w:rFonts w:ascii="Arial" w:hAnsi="Arial" w:cs="Arial"/>
          <w:color w:val="auto"/>
          <w:sz w:val="24"/>
        </w:rPr>
        <w:t xml:space="preserve"> produce a strength decrement. </w:t>
      </w:r>
      <w:r w:rsidR="005F6424" w:rsidRPr="005F3063">
        <w:rPr>
          <w:rFonts w:ascii="Arial" w:hAnsi="Arial" w:cs="Arial"/>
          <w:color w:val="auto"/>
          <w:sz w:val="24"/>
        </w:rPr>
        <w:t xml:space="preserve">However, subjects in </w:t>
      </w:r>
      <w:proofErr w:type="spellStart"/>
      <w:r w:rsidR="005F6424" w:rsidRPr="005F3063">
        <w:rPr>
          <w:rFonts w:ascii="Arial" w:hAnsi="Arial" w:cs="Arial"/>
          <w:color w:val="auto"/>
          <w:sz w:val="24"/>
        </w:rPr>
        <w:t>Evetovich</w:t>
      </w:r>
      <w:proofErr w:type="spellEnd"/>
      <w:r w:rsidR="005F6424" w:rsidRPr="005F3063">
        <w:rPr>
          <w:rFonts w:ascii="Arial" w:hAnsi="Arial" w:cs="Arial"/>
          <w:color w:val="auto"/>
          <w:sz w:val="24"/>
        </w:rPr>
        <w:t xml:space="preserve"> </w:t>
      </w:r>
      <w:r w:rsidR="001C5C85" w:rsidRPr="005F3063">
        <w:rPr>
          <w:rFonts w:ascii="Arial" w:hAnsi="Arial" w:cs="Arial"/>
          <w:color w:val="auto"/>
          <w:sz w:val="24"/>
        </w:rPr>
        <w:t xml:space="preserve">and colleagues’ study </w:t>
      </w:r>
      <w:r w:rsidR="00F76D73" w:rsidRPr="005F3063">
        <w:rPr>
          <w:rFonts w:ascii="Arial" w:hAnsi="Arial" w:cs="Arial"/>
          <w:color w:val="auto"/>
          <w:sz w:val="24"/>
        </w:rPr>
        <w:t xml:space="preserve">(5) </w:t>
      </w:r>
      <w:r w:rsidR="005F6424" w:rsidRPr="005F3063">
        <w:rPr>
          <w:rFonts w:ascii="Arial" w:hAnsi="Arial" w:cs="Arial"/>
          <w:color w:val="auto"/>
          <w:sz w:val="24"/>
        </w:rPr>
        <w:t>performed 4 sets of 30 s</w:t>
      </w:r>
      <w:r w:rsidR="008E02A9" w:rsidRPr="005F3063">
        <w:rPr>
          <w:rFonts w:ascii="Arial" w:hAnsi="Arial" w:cs="Arial"/>
          <w:color w:val="auto"/>
          <w:sz w:val="24"/>
        </w:rPr>
        <w:t>ec</w:t>
      </w:r>
      <w:r w:rsidR="005F6424" w:rsidRPr="005F3063">
        <w:rPr>
          <w:rFonts w:ascii="Arial" w:hAnsi="Arial" w:cs="Arial"/>
          <w:color w:val="auto"/>
          <w:sz w:val="24"/>
        </w:rPr>
        <w:t xml:space="preserve"> stretches with 15 s</w:t>
      </w:r>
      <w:r w:rsidR="008E02A9" w:rsidRPr="005F3063">
        <w:rPr>
          <w:rFonts w:ascii="Arial" w:hAnsi="Arial" w:cs="Arial"/>
          <w:color w:val="auto"/>
          <w:sz w:val="24"/>
        </w:rPr>
        <w:t>ec</w:t>
      </w:r>
      <w:r w:rsidR="005F6424" w:rsidRPr="005F3063">
        <w:rPr>
          <w:rFonts w:ascii="Arial" w:hAnsi="Arial" w:cs="Arial"/>
          <w:color w:val="auto"/>
          <w:sz w:val="24"/>
        </w:rPr>
        <w:t xml:space="preserve"> rest intervals in between them, presenting the pos</w:t>
      </w:r>
      <w:r w:rsidR="001C5C85" w:rsidRPr="005F3063">
        <w:rPr>
          <w:rFonts w:ascii="Arial" w:hAnsi="Arial" w:cs="Arial"/>
          <w:color w:val="auto"/>
          <w:sz w:val="24"/>
        </w:rPr>
        <w:t>sibility of a cumulative effect</w:t>
      </w:r>
      <w:r w:rsidR="005F6424" w:rsidRPr="005F3063">
        <w:rPr>
          <w:rFonts w:ascii="Arial" w:hAnsi="Arial" w:cs="Arial"/>
          <w:color w:val="auto"/>
          <w:sz w:val="24"/>
        </w:rPr>
        <w:t xml:space="preserve"> equal to a single stretch of a longer duration. In the present study, the magnitude of strength loss was ~15% for the stretches maintained for 60</w:t>
      </w:r>
      <w:r w:rsidR="008E02A9" w:rsidRPr="005F3063">
        <w:rPr>
          <w:rFonts w:ascii="Arial" w:hAnsi="Arial" w:cs="Arial"/>
          <w:color w:val="auto"/>
          <w:sz w:val="24"/>
        </w:rPr>
        <w:t xml:space="preserve"> </w:t>
      </w:r>
      <w:r w:rsidR="005F6424" w:rsidRPr="005F3063">
        <w:rPr>
          <w:rFonts w:ascii="Arial" w:hAnsi="Arial" w:cs="Arial"/>
          <w:color w:val="auto"/>
          <w:sz w:val="24"/>
        </w:rPr>
        <w:t>s</w:t>
      </w:r>
      <w:r w:rsidR="008E02A9" w:rsidRPr="005F3063">
        <w:rPr>
          <w:rFonts w:ascii="Arial" w:hAnsi="Arial" w:cs="Arial"/>
          <w:color w:val="auto"/>
          <w:sz w:val="24"/>
        </w:rPr>
        <w:t>ec</w:t>
      </w:r>
      <w:r w:rsidR="005F6424" w:rsidRPr="005F3063">
        <w:rPr>
          <w:rFonts w:ascii="Arial" w:hAnsi="Arial" w:cs="Arial"/>
          <w:color w:val="auto"/>
          <w:sz w:val="24"/>
        </w:rPr>
        <w:t xml:space="preserve">, which could be characterized as a minor stretching-induced strength loss for the </w:t>
      </w:r>
      <w:r w:rsidR="001C5C85" w:rsidRPr="005F3063">
        <w:rPr>
          <w:rFonts w:ascii="Arial" w:hAnsi="Arial" w:cs="Arial"/>
          <w:color w:val="auto"/>
          <w:sz w:val="24"/>
        </w:rPr>
        <w:t xml:space="preserve">forearm and </w:t>
      </w:r>
      <w:r w:rsidR="005F6424" w:rsidRPr="005F3063">
        <w:rPr>
          <w:rFonts w:ascii="Arial" w:hAnsi="Arial" w:cs="Arial"/>
          <w:color w:val="auto"/>
          <w:sz w:val="24"/>
        </w:rPr>
        <w:t>finger flexors.  This is similar to the 4.6% strength decre</w:t>
      </w:r>
      <w:r w:rsidR="001C5C85" w:rsidRPr="005F3063">
        <w:rPr>
          <w:rFonts w:ascii="Arial" w:hAnsi="Arial" w:cs="Arial"/>
          <w:color w:val="auto"/>
          <w:sz w:val="24"/>
        </w:rPr>
        <w:t>ase</w:t>
      </w:r>
      <w:r w:rsidR="005F6424" w:rsidRPr="005F3063">
        <w:rPr>
          <w:rFonts w:ascii="Arial" w:hAnsi="Arial" w:cs="Arial"/>
          <w:color w:val="auto"/>
          <w:sz w:val="24"/>
        </w:rPr>
        <w:t xml:space="preserve"> in the forearm flexors observed after stretching by </w:t>
      </w:r>
      <w:proofErr w:type="spellStart"/>
      <w:r w:rsidR="005F6424" w:rsidRPr="005F3063">
        <w:rPr>
          <w:rFonts w:ascii="Arial" w:hAnsi="Arial" w:cs="Arial"/>
          <w:color w:val="auto"/>
          <w:sz w:val="24"/>
        </w:rPr>
        <w:t>Evetovich</w:t>
      </w:r>
      <w:proofErr w:type="spellEnd"/>
      <w:r w:rsidR="005F6424" w:rsidRPr="005F3063">
        <w:rPr>
          <w:rFonts w:ascii="Arial" w:hAnsi="Arial" w:cs="Arial"/>
          <w:color w:val="auto"/>
          <w:sz w:val="24"/>
        </w:rPr>
        <w:t xml:space="preserve"> </w:t>
      </w:r>
      <w:r w:rsidR="00873FA2" w:rsidRPr="005F3063">
        <w:rPr>
          <w:rFonts w:ascii="Arial" w:hAnsi="Arial" w:cs="Arial"/>
          <w:color w:val="auto"/>
          <w:sz w:val="24"/>
        </w:rPr>
        <w:t>and colleagues</w:t>
      </w:r>
      <w:r w:rsidR="005F6424" w:rsidRPr="005F3063">
        <w:rPr>
          <w:rFonts w:ascii="Arial" w:hAnsi="Arial" w:cs="Arial"/>
          <w:color w:val="auto"/>
          <w:sz w:val="24"/>
        </w:rPr>
        <w:t xml:space="preserve"> (</w:t>
      </w:r>
      <w:r w:rsidR="00F76D73" w:rsidRPr="005F3063">
        <w:rPr>
          <w:rFonts w:ascii="Arial" w:hAnsi="Arial" w:cs="Arial"/>
          <w:color w:val="auto"/>
          <w:sz w:val="24"/>
        </w:rPr>
        <w:t>5</w:t>
      </w:r>
      <w:r w:rsidR="005F6424" w:rsidRPr="005F3063">
        <w:rPr>
          <w:rFonts w:ascii="Arial" w:hAnsi="Arial" w:cs="Arial"/>
          <w:color w:val="auto"/>
          <w:sz w:val="24"/>
        </w:rPr>
        <w:t xml:space="preserve">).  </w:t>
      </w:r>
    </w:p>
    <w:p w:rsidR="00AA3274" w:rsidRPr="005F3063" w:rsidRDefault="00AA3274" w:rsidP="00CF2737">
      <w:pPr>
        <w:pStyle w:val="Heading3"/>
        <w:spacing w:line="360" w:lineRule="auto"/>
        <w:jc w:val="both"/>
        <w:rPr>
          <w:rFonts w:ascii="Arial" w:hAnsi="Arial" w:cs="Arial"/>
          <w:color w:val="auto"/>
          <w:sz w:val="24"/>
        </w:rPr>
      </w:pPr>
    </w:p>
    <w:p w:rsidR="00E1731F" w:rsidRPr="005F3063" w:rsidRDefault="00E1731F" w:rsidP="005F6424">
      <w:pPr>
        <w:pStyle w:val="Heading3"/>
        <w:jc w:val="both"/>
        <w:rPr>
          <w:rFonts w:ascii="Arial" w:hAnsi="Arial" w:cs="Arial"/>
          <w:b/>
          <w:bCs/>
          <w:color w:val="auto"/>
          <w:sz w:val="24"/>
        </w:rPr>
      </w:pPr>
      <w:r w:rsidRPr="005F3063">
        <w:rPr>
          <w:rFonts w:ascii="Arial" w:hAnsi="Arial" w:cs="Arial"/>
          <w:b/>
          <w:bCs/>
          <w:color w:val="auto"/>
          <w:sz w:val="24"/>
        </w:rPr>
        <w:t>CONCLUSIONS</w:t>
      </w:r>
    </w:p>
    <w:p w:rsidR="00CF2737" w:rsidRPr="005F3063" w:rsidRDefault="00CF2737" w:rsidP="005F6424">
      <w:pPr>
        <w:pStyle w:val="BodyText22"/>
        <w:spacing w:after="0" w:line="240" w:lineRule="auto"/>
        <w:ind w:firstLine="0"/>
        <w:rPr>
          <w:rFonts w:cs="Arial"/>
          <w:sz w:val="24"/>
        </w:rPr>
      </w:pPr>
    </w:p>
    <w:p w:rsidR="0019099B" w:rsidRPr="005F3063" w:rsidRDefault="001C5C85" w:rsidP="005F6424">
      <w:pPr>
        <w:pStyle w:val="BodyText22"/>
        <w:spacing w:after="0" w:line="240" w:lineRule="auto"/>
        <w:ind w:firstLine="0"/>
        <w:rPr>
          <w:rFonts w:cs="Arial"/>
          <w:sz w:val="24"/>
        </w:rPr>
      </w:pPr>
      <w:r w:rsidRPr="005F3063">
        <w:rPr>
          <w:rFonts w:cs="Arial"/>
          <w:sz w:val="24"/>
        </w:rPr>
        <w:t>The findings of the present study indicate that there is a</w:t>
      </w:r>
      <w:r w:rsidR="0019099B" w:rsidRPr="005F3063">
        <w:rPr>
          <w:rFonts w:cs="Arial"/>
          <w:sz w:val="24"/>
        </w:rPr>
        <w:t xml:space="preserve"> dose-response effect of muscle stretching on the maximum grip strength, </w:t>
      </w:r>
      <w:r w:rsidRPr="005F3063">
        <w:rPr>
          <w:rFonts w:cs="Arial"/>
          <w:sz w:val="24"/>
        </w:rPr>
        <w:t xml:space="preserve">which indicates </w:t>
      </w:r>
      <w:r w:rsidR="0019099B" w:rsidRPr="005F3063">
        <w:rPr>
          <w:rFonts w:cs="Arial"/>
          <w:sz w:val="24"/>
        </w:rPr>
        <w:t xml:space="preserve">that stretching </w:t>
      </w:r>
      <w:r w:rsidR="00873FA2" w:rsidRPr="005F3063">
        <w:rPr>
          <w:rFonts w:cs="Arial"/>
          <w:sz w:val="24"/>
        </w:rPr>
        <w:t>for 30 sec (</w:t>
      </w:r>
      <w:r w:rsidR="0019099B" w:rsidRPr="005F3063">
        <w:rPr>
          <w:rFonts w:cs="Arial"/>
          <w:sz w:val="24"/>
        </w:rPr>
        <w:t xml:space="preserve">a duration </w:t>
      </w:r>
      <w:r w:rsidR="00873FA2" w:rsidRPr="005F3063">
        <w:rPr>
          <w:rFonts w:cs="Arial"/>
          <w:sz w:val="24"/>
        </w:rPr>
        <w:t xml:space="preserve">that is </w:t>
      </w:r>
      <w:r w:rsidR="0019099B" w:rsidRPr="005F3063">
        <w:rPr>
          <w:rFonts w:cs="Arial"/>
          <w:sz w:val="24"/>
        </w:rPr>
        <w:t>commonly recommended</w:t>
      </w:r>
      <w:r w:rsidR="00873FA2" w:rsidRPr="005F3063">
        <w:rPr>
          <w:rFonts w:cs="Arial"/>
          <w:sz w:val="24"/>
        </w:rPr>
        <w:t>)</w:t>
      </w:r>
      <w:r w:rsidR="0019099B" w:rsidRPr="005F3063">
        <w:rPr>
          <w:rFonts w:cs="Arial"/>
          <w:sz w:val="24"/>
        </w:rPr>
        <w:t xml:space="preserve"> has no impact on strength while </w:t>
      </w:r>
      <w:r w:rsidR="00873FA2" w:rsidRPr="005F3063">
        <w:rPr>
          <w:rFonts w:cs="Arial"/>
          <w:sz w:val="24"/>
        </w:rPr>
        <w:t xml:space="preserve">a </w:t>
      </w:r>
      <w:r w:rsidR="0019099B" w:rsidRPr="005F3063">
        <w:rPr>
          <w:rFonts w:cs="Arial"/>
          <w:sz w:val="24"/>
        </w:rPr>
        <w:t xml:space="preserve">longer </w:t>
      </w:r>
      <w:r w:rsidRPr="005F3063">
        <w:rPr>
          <w:rFonts w:cs="Arial"/>
          <w:sz w:val="24"/>
        </w:rPr>
        <w:t xml:space="preserve">stretches </w:t>
      </w:r>
      <w:r w:rsidR="0019099B" w:rsidRPr="005F3063">
        <w:rPr>
          <w:rFonts w:cs="Arial"/>
          <w:sz w:val="24"/>
        </w:rPr>
        <w:t>(60</w:t>
      </w:r>
      <w:r w:rsidR="008E02A9" w:rsidRPr="005F3063">
        <w:rPr>
          <w:rFonts w:cs="Arial"/>
          <w:sz w:val="24"/>
        </w:rPr>
        <w:t xml:space="preserve"> </w:t>
      </w:r>
      <w:r w:rsidR="0019099B" w:rsidRPr="005F3063">
        <w:rPr>
          <w:rFonts w:cs="Arial"/>
          <w:sz w:val="24"/>
        </w:rPr>
        <w:t>s</w:t>
      </w:r>
      <w:r w:rsidR="008E02A9" w:rsidRPr="005F3063">
        <w:rPr>
          <w:rFonts w:cs="Arial"/>
          <w:sz w:val="24"/>
        </w:rPr>
        <w:t>ec</w:t>
      </w:r>
      <w:r w:rsidR="0019099B" w:rsidRPr="005F3063">
        <w:rPr>
          <w:rFonts w:cs="Arial"/>
          <w:sz w:val="24"/>
        </w:rPr>
        <w:t xml:space="preserve">) can </w:t>
      </w:r>
      <w:r w:rsidRPr="005F3063">
        <w:rPr>
          <w:rFonts w:cs="Arial"/>
          <w:sz w:val="24"/>
        </w:rPr>
        <w:t>decrease</w:t>
      </w:r>
      <w:r w:rsidR="0019099B" w:rsidRPr="005F3063">
        <w:rPr>
          <w:rFonts w:cs="Arial"/>
          <w:sz w:val="24"/>
        </w:rPr>
        <w:t xml:space="preserve"> it. Additionally, it appears that the strength decrement following stretching is transient, and even when stretches are of suffic</w:t>
      </w:r>
      <w:r w:rsidR="008E02A9" w:rsidRPr="005F3063">
        <w:rPr>
          <w:rFonts w:cs="Arial"/>
          <w:sz w:val="24"/>
        </w:rPr>
        <w:t>ient duration (i.e., &gt;60 sec</w:t>
      </w:r>
      <w:r w:rsidR="0019099B" w:rsidRPr="005F3063">
        <w:rPr>
          <w:rFonts w:cs="Arial"/>
          <w:sz w:val="24"/>
        </w:rPr>
        <w:t>) to impair strength, the impairment is resolved within a few minutes.</w:t>
      </w:r>
    </w:p>
    <w:p w:rsidR="00CF2737" w:rsidRPr="005F3063" w:rsidRDefault="00CF2737" w:rsidP="005F6424">
      <w:pPr>
        <w:pStyle w:val="BodyText22"/>
        <w:spacing w:after="0" w:line="240" w:lineRule="auto"/>
        <w:ind w:firstLine="0"/>
        <w:rPr>
          <w:rFonts w:cs="Arial"/>
          <w:sz w:val="24"/>
        </w:rPr>
      </w:pPr>
    </w:p>
    <w:p w:rsidR="00E1731F" w:rsidRPr="005F3063" w:rsidRDefault="0019099B" w:rsidP="005F6424">
      <w:pPr>
        <w:pStyle w:val="BodyText22"/>
        <w:spacing w:after="0" w:line="240" w:lineRule="auto"/>
        <w:ind w:firstLine="0"/>
        <w:rPr>
          <w:rFonts w:cs="Arial"/>
          <w:sz w:val="24"/>
          <w:lang w:val="en-US"/>
        </w:rPr>
      </w:pPr>
      <w:r w:rsidRPr="005F3063">
        <w:rPr>
          <w:rFonts w:cs="Arial"/>
          <w:sz w:val="24"/>
        </w:rPr>
        <w:t>Since maximum grip strength was unaffected by static upper-body stretching maintaine</w:t>
      </w:r>
      <w:r w:rsidR="00873FA2" w:rsidRPr="005F3063">
        <w:rPr>
          <w:rFonts w:cs="Arial"/>
          <w:sz w:val="24"/>
        </w:rPr>
        <w:t>d for short time periods (</w:t>
      </w:r>
      <w:r w:rsidRPr="005F3063">
        <w:rPr>
          <w:rFonts w:cs="Arial"/>
          <w:sz w:val="24"/>
        </w:rPr>
        <w:t>30 s</w:t>
      </w:r>
      <w:r w:rsidR="008E02A9" w:rsidRPr="005F3063">
        <w:rPr>
          <w:rFonts w:cs="Arial"/>
          <w:sz w:val="24"/>
        </w:rPr>
        <w:t>ec</w:t>
      </w:r>
      <w:r w:rsidRPr="005F3063">
        <w:rPr>
          <w:rFonts w:cs="Arial"/>
          <w:sz w:val="24"/>
        </w:rPr>
        <w:t>), and only transiently affected when the stretching is maintain</w:t>
      </w:r>
      <w:r w:rsidR="00873FA2" w:rsidRPr="005F3063">
        <w:rPr>
          <w:rFonts w:cs="Arial"/>
          <w:sz w:val="24"/>
        </w:rPr>
        <w:t>ed for long time periods (</w:t>
      </w:r>
      <w:r w:rsidRPr="005F3063">
        <w:rPr>
          <w:rFonts w:cs="Arial"/>
          <w:sz w:val="24"/>
        </w:rPr>
        <w:t>60 s</w:t>
      </w:r>
      <w:r w:rsidR="008E02A9" w:rsidRPr="005F3063">
        <w:rPr>
          <w:rFonts w:cs="Arial"/>
          <w:sz w:val="24"/>
        </w:rPr>
        <w:t>ec</w:t>
      </w:r>
      <w:r w:rsidRPr="005F3063">
        <w:rPr>
          <w:rFonts w:cs="Arial"/>
          <w:sz w:val="24"/>
        </w:rPr>
        <w:t xml:space="preserve">), athletes competing in the field events could perform upper-body stretching, if enough time </w:t>
      </w:r>
      <w:r w:rsidR="001C5C85" w:rsidRPr="005F3063">
        <w:rPr>
          <w:rFonts w:cs="Arial"/>
          <w:sz w:val="24"/>
        </w:rPr>
        <w:t>is</w:t>
      </w:r>
      <w:r w:rsidRPr="005F3063">
        <w:rPr>
          <w:rFonts w:cs="Arial"/>
          <w:sz w:val="24"/>
        </w:rPr>
        <w:t xml:space="preserve"> allowed before the performance effort. Based on the current study, a </w:t>
      </w:r>
      <w:r w:rsidR="008E02A9" w:rsidRPr="005F3063">
        <w:rPr>
          <w:rFonts w:cs="Arial"/>
          <w:sz w:val="24"/>
        </w:rPr>
        <w:t>5-min</w:t>
      </w:r>
      <w:r w:rsidRPr="005F3063">
        <w:rPr>
          <w:rFonts w:cs="Arial"/>
          <w:sz w:val="24"/>
        </w:rPr>
        <w:t xml:space="preserve"> period is sufficient to restore maximum grip strength after stretching.</w:t>
      </w:r>
      <w:r w:rsidR="008E02A9" w:rsidRPr="005F3063">
        <w:rPr>
          <w:rFonts w:cs="Arial"/>
          <w:sz w:val="24"/>
        </w:rPr>
        <w:t xml:space="preserve"> </w:t>
      </w:r>
    </w:p>
    <w:p w:rsidR="00E1731F" w:rsidRPr="005F3063" w:rsidRDefault="00E1731F" w:rsidP="005F6424">
      <w:pPr>
        <w:pStyle w:val="BodyText22"/>
        <w:spacing w:after="0" w:line="240" w:lineRule="auto"/>
        <w:ind w:firstLine="0"/>
        <w:rPr>
          <w:rFonts w:cs="Arial"/>
          <w:sz w:val="24"/>
          <w:lang w:val="en-US"/>
        </w:rPr>
      </w:pPr>
    </w:p>
    <w:p w:rsidR="00CF2737" w:rsidRPr="005F3063" w:rsidRDefault="00CF2737" w:rsidP="005F6424">
      <w:pPr>
        <w:pStyle w:val="BodyText22"/>
        <w:spacing w:after="0" w:line="240" w:lineRule="auto"/>
        <w:ind w:firstLine="0"/>
        <w:rPr>
          <w:rFonts w:cs="Arial"/>
          <w:sz w:val="24"/>
          <w:lang w:val="en-US"/>
        </w:rPr>
      </w:pPr>
    </w:p>
    <w:p w:rsidR="00873FA2" w:rsidRPr="005F3063" w:rsidRDefault="00873FA2" w:rsidP="005F6424">
      <w:pPr>
        <w:jc w:val="both"/>
        <w:rPr>
          <w:rFonts w:ascii="Arial" w:hAnsi="Arial" w:cs="Arial"/>
          <w:b/>
          <w:u w:val="single"/>
        </w:rPr>
      </w:pPr>
    </w:p>
    <w:p w:rsidR="00873FA2" w:rsidRPr="005F3063" w:rsidRDefault="00873FA2" w:rsidP="005F6424">
      <w:pPr>
        <w:jc w:val="both"/>
        <w:rPr>
          <w:rFonts w:ascii="Arial" w:hAnsi="Arial" w:cs="Arial"/>
          <w:b/>
          <w:u w:val="single"/>
        </w:rPr>
      </w:pPr>
    </w:p>
    <w:p w:rsidR="00873FA2" w:rsidRPr="005F3063" w:rsidRDefault="00873FA2" w:rsidP="005F6424">
      <w:pPr>
        <w:jc w:val="both"/>
        <w:rPr>
          <w:rFonts w:ascii="Arial" w:hAnsi="Arial" w:cs="Arial"/>
          <w:b/>
          <w:u w:val="single"/>
        </w:rPr>
      </w:pPr>
    </w:p>
    <w:p w:rsidR="00873FA2" w:rsidRPr="005F3063" w:rsidRDefault="00873FA2" w:rsidP="005F6424">
      <w:pPr>
        <w:jc w:val="both"/>
        <w:rPr>
          <w:rFonts w:ascii="Arial" w:hAnsi="Arial" w:cs="Arial"/>
          <w:b/>
          <w:u w:val="single"/>
        </w:rPr>
      </w:pPr>
    </w:p>
    <w:p w:rsidR="00E1731F" w:rsidRPr="005F3063" w:rsidRDefault="00FE3289" w:rsidP="005F6424">
      <w:pPr>
        <w:jc w:val="both"/>
        <w:rPr>
          <w:rFonts w:ascii="Arial" w:hAnsi="Arial" w:cs="Arial"/>
          <w:b/>
          <w:u w:val="single"/>
        </w:rPr>
      </w:pPr>
      <w:r w:rsidRPr="005F3063">
        <w:rPr>
          <w:rFonts w:ascii="Arial" w:hAnsi="Arial" w:cs="Arial"/>
          <w:noProof/>
        </w:rPr>
        <w:pict>
          <v:line id="_x0000_s1043" style="position:absolute;left:0;text-align:left;z-index:251661312" from="1.05pt,9.7pt" to="523.05pt,9.7pt" o:allowincell="f" strokecolor="maroon"/>
        </w:pict>
      </w:r>
    </w:p>
    <w:p w:rsidR="00E1731F" w:rsidRPr="005F3063" w:rsidRDefault="00E1731F" w:rsidP="005F6424">
      <w:pPr>
        <w:pStyle w:val="BodyText"/>
        <w:spacing w:after="0" w:line="240" w:lineRule="auto"/>
        <w:jc w:val="both"/>
        <w:rPr>
          <w:rFonts w:cs="Arial"/>
          <w:b w:val="0"/>
          <w:lang w:val="en-US"/>
        </w:rPr>
      </w:pPr>
      <w:r w:rsidRPr="005F3063">
        <w:rPr>
          <w:rFonts w:cs="Arial"/>
          <w:lang w:val="pt-BR"/>
        </w:rPr>
        <w:t xml:space="preserve">Address for correspondence: </w:t>
      </w:r>
      <w:r w:rsidR="009A6C83" w:rsidRPr="005F3063">
        <w:rPr>
          <w:rFonts w:cs="Arial"/>
          <w:b w:val="0"/>
          <w:lang w:val="pt-BR"/>
        </w:rPr>
        <w:t>Pereira R</w:t>
      </w:r>
      <w:r w:rsidRPr="005F3063">
        <w:rPr>
          <w:rFonts w:cs="Arial"/>
          <w:b w:val="0"/>
          <w:lang w:val="pt-BR"/>
        </w:rPr>
        <w:t>, Ph</w:t>
      </w:r>
      <w:r w:rsidR="007F4837" w:rsidRPr="005F3063">
        <w:rPr>
          <w:rFonts w:cs="Arial"/>
          <w:b w:val="0"/>
          <w:lang w:val="pt-BR"/>
        </w:rPr>
        <w:t>D</w:t>
      </w:r>
      <w:r w:rsidRPr="005F3063">
        <w:rPr>
          <w:rFonts w:cs="Arial"/>
          <w:b w:val="0"/>
          <w:lang w:val="pt-BR"/>
        </w:rPr>
        <w:t xml:space="preserve">, </w:t>
      </w:r>
      <w:r w:rsidR="009A6C83" w:rsidRPr="005F3063">
        <w:rPr>
          <w:rFonts w:cs="Arial"/>
          <w:b w:val="0"/>
          <w:lang w:val="pt-BR"/>
        </w:rPr>
        <w:t>Department of Biological Sciences, Universidade Estadual do Sudoeste da Bahia (UESB)</w:t>
      </w:r>
      <w:r w:rsidRPr="005F3063">
        <w:rPr>
          <w:rFonts w:cs="Arial"/>
          <w:b w:val="0"/>
          <w:lang w:val="pt-BR"/>
        </w:rPr>
        <w:t xml:space="preserve">, </w:t>
      </w:r>
      <w:r w:rsidR="009A6C83" w:rsidRPr="005F3063">
        <w:rPr>
          <w:rFonts w:cs="Arial"/>
          <w:b w:val="0"/>
          <w:lang w:val="pt-BR"/>
        </w:rPr>
        <w:t>Jequie</w:t>
      </w:r>
      <w:r w:rsidRPr="005F3063">
        <w:rPr>
          <w:rFonts w:cs="Arial"/>
          <w:b w:val="0"/>
          <w:lang w:val="pt-BR"/>
        </w:rPr>
        <w:t xml:space="preserve">, </w:t>
      </w:r>
      <w:r w:rsidR="009A6C83" w:rsidRPr="005F3063">
        <w:rPr>
          <w:rFonts w:cs="Arial"/>
          <w:b w:val="0"/>
          <w:lang w:val="pt-BR"/>
        </w:rPr>
        <w:t>Bahia</w:t>
      </w:r>
      <w:r w:rsidRPr="005F3063">
        <w:rPr>
          <w:rFonts w:cs="Arial"/>
          <w:b w:val="0"/>
          <w:lang w:val="pt-BR"/>
        </w:rPr>
        <w:t xml:space="preserve">, </w:t>
      </w:r>
      <w:r w:rsidR="00325A29" w:rsidRPr="005F3063">
        <w:rPr>
          <w:rFonts w:cs="Arial"/>
          <w:b w:val="0"/>
          <w:lang w:val="pt-BR"/>
        </w:rPr>
        <w:t xml:space="preserve">45210-506, </w:t>
      </w:r>
      <w:r w:rsidR="009A6C83" w:rsidRPr="005F3063">
        <w:rPr>
          <w:rFonts w:cs="Arial"/>
          <w:b w:val="0"/>
          <w:lang w:val="pt-BR"/>
        </w:rPr>
        <w:t>Brazil</w:t>
      </w:r>
      <w:r w:rsidRPr="005F3063">
        <w:rPr>
          <w:rFonts w:cs="Arial"/>
          <w:b w:val="0"/>
          <w:lang w:val="pt-BR"/>
        </w:rPr>
        <w:t xml:space="preserve">. </w:t>
      </w:r>
      <w:proofErr w:type="gramStart"/>
      <w:r w:rsidR="009A6C83" w:rsidRPr="005F3063">
        <w:rPr>
          <w:rFonts w:cs="Arial"/>
          <w:b w:val="0"/>
          <w:lang w:val="en-US"/>
        </w:rPr>
        <w:t>Phone +55 (73) 3528-9616</w:t>
      </w:r>
      <w:r w:rsidR="00AA3274" w:rsidRPr="005F3063">
        <w:rPr>
          <w:rFonts w:cs="Arial"/>
          <w:b w:val="0"/>
          <w:lang w:val="en-US"/>
        </w:rPr>
        <w:t>; FAX</w:t>
      </w:r>
      <w:r w:rsidRPr="005F3063">
        <w:rPr>
          <w:rFonts w:cs="Arial"/>
          <w:b w:val="0"/>
          <w:lang w:val="en-US"/>
        </w:rPr>
        <w:t xml:space="preserve"> </w:t>
      </w:r>
      <w:r w:rsidR="009A6C83" w:rsidRPr="005F3063">
        <w:rPr>
          <w:rFonts w:cs="Arial"/>
          <w:b w:val="0"/>
          <w:lang w:val="en-US"/>
        </w:rPr>
        <w:t>+55 (73) 3528-9616</w:t>
      </w:r>
      <w:r w:rsidRPr="005F3063">
        <w:rPr>
          <w:rFonts w:cs="Arial"/>
          <w:b w:val="0"/>
          <w:lang w:val="en-US"/>
        </w:rPr>
        <w:t>; Email.</w:t>
      </w:r>
      <w:proofErr w:type="gramEnd"/>
      <w:r w:rsidRPr="005F3063">
        <w:rPr>
          <w:rFonts w:cs="Arial"/>
          <w:b w:val="0"/>
          <w:lang w:val="en-US"/>
        </w:rPr>
        <w:t xml:space="preserve"> </w:t>
      </w:r>
      <w:r w:rsidR="009A6C83" w:rsidRPr="005F3063">
        <w:rPr>
          <w:rFonts w:cs="Arial"/>
          <w:b w:val="0"/>
          <w:lang w:val="en-US"/>
        </w:rPr>
        <w:t>rafaelpereira@brjb.com.br</w:t>
      </w:r>
      <w:r w:rsidRPr="005F3063">
        <w:rPr>
          <w:rFonts w:cs="Arial"/>
          <w:b w:val="0"/>
          <w:lang w:val="en-US"/>
        </w:rPr>
        <w:t>.</w:t>
      </w:r>
    </w:p>
    <w:p w:rsidR="00E1731F" w:rsidRPr="005F3063" w:rsidRDefault="00FE3289" w:rsidP="005F6424">
      <w:pPr>
        <w:jc w:val="both"/>
        <w:rPr>
          <w:rFonts w:ascii="Arial" w:hAnsi="Arial" w:cs="Arial"/>
          <w:b/>
        </w:rPr>
      </w:pPr>
      <w:r w:rsidRPr="005F3063">
        <w:rPr>
          <w:rFonts w:ascii="Arial" w:hAnsi="Arial" w:cs="Arial"/>
          <w:noProof/>
        </w:rPr>
        <w:pict>
          <v:line id="_x0000_s1044" style="position:absolute;left:0;text-align:left;z-index:251662336" from="1.05pt,6.8pt" to="523.05pt,6.8pt" o:allowincell="f" strokecolor="maroon"/>
        </w:pict>
      </w:r>
    </w:p>
    <w:p w:rsidR="00CF2737" w:rsidRPr="005F3063" w:rsidRDefault="00CF2737" w:rsidP="005F6424">
      <w:pPr>
        <w:jc w:val="both"/>
        <w:rPr>
          <w:rFonts w:ascii="Arial" w:hAnsi="Arial" w:cs="Arial"/>
          <w:b/>
        </w:rPr>
      </w:pPr>
    </w:p>
    <w:p w:rsidR="00E1731F" w:rsidRPr="005F3063" w:rsidRDefault="00E1731F" w:rsidP="005F6424">
      <w:pPr>
        <w:jc w:val="both"/>
        <w:rPr>
          <w:rFonts w:ascii="Arial" w:hAnsi="Arial" w:cs="Arial"/>
        </w:rPr>
      </w:pPr>
      <w:r w:rsidRPr="005F3063">
        <w:rPr>
          <w:rFonts w:ascii="Arial" w:hAnsi="Arial" w:cs="Arial"/>
          <w:b/>
        </w:rPr>
        <w:t>REFERENCES</w:t>
      </w:r>
    </w:p>
    <w:p w:rsidR="00E1731F" w:rsidRPr="005F3063" w:rsidRDefault="00E1731F" w:rsidP="005F6424">
      <w:pPr>
        <w:jc w:val="both"/>
        <w:rPr>
          <w:rFonts w:ascii="Arial" w:hAnsi="Arial" w:cs="Arial"/>
        </w:rPr>
      </w:pPr>
    </w:p>
    <w:p w:rsidR="0019099B" w:rsidRPr="005F3063" w:rsidRDefault="0019099B" w:rsidP="005F6424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proofErr w:type="spellStart"/>
      <w:r w:rsidRPr="005F3063">
        <w:rPr>
          <w:rFonts w:ascii="Arial" w:hAnsi="Arial" w:cs="Arial"/>
        </w:rPr>
        <w:t>Avela</w:t>
      </w:r>
      <w:proofErr w:type="spellEnd"/>
      <w:r w:rsidRPr="005F3063">
        <w:rPr>
          <w:rFonts w:ascii="Arial" w:hAnsi="Arial" w:cs="Arial"/>
        </w:rPr>
        <w:t xml:space="preserve"> J, </w:t>
      </w:r>
      <w:proofErr w:type="spellStart"/>
      <w:r w:rsidRPr="005F3063">
        <w:rPr>
          <w:rFonts w:ascii="Arial" w:hAnsi="Arial" w:cs="Arial"/>
        </w:rPr>
        <w:t>Finni</w:t>
      </w:r>
      <w:proofErr w:type="spellEnd"/>
      <w:r w:rsidRPr="005F3063">
        <w:rPr>
          <w:rFonts w:ascii="Arial" w:hAnsi="Arial" w:cs="Arial"/>
        </w:rPr>
        <w:t xml:space="preserve"> T, </w:t>
      </w:r>
      <w:proofErr w:type="spellStart"/>
      <w:r w:rsidRPr="005F3063">
        <w:rPr>
          <w:rFonts w:ascii="Arial" w:hAnsi="Arial" w:cs="Arial"/>
        </w:rPr>
        <w:t>Liikavaiinio</w:t>
      </w:r>
      <w:proofErr w:type="spellEnd"/>
      <w:r w:rsidRPr="005F3063">
        <w:rPr>
          <w:rFonts w:ascii="Arial" w:hAnsi="Arial" w:cs="Arial"/>
        </w:rPr>
        <w:t xml:space="preserve"> T, </w:t>
      </w:r>
      <w:proofErr w:type="spellStart"/>
      <w:r w:rsidRPr="005F3063">
        <w:rPr>
          <w:rFonts w:ascii="Arial" w:hAnsi="Arial" w:cs="Arial"/>
        </w:rPr>
        <w:t>Niemelãv</w:t>
      </w:r>
      <w:proofErr w:type="spellEnd"/>
      <w:r w:rsidRPr="005F3063">
        <w:rPr>
          <w:rFonts w:ascii="Arial" w:hAnsi="Arial" w:cs="Arial"/>
        </w:rPr>
        <w:t xml:space="preserve"> E, </w:t>
      </w:r>
      <w:proofErr w:type="spellStart"/>
      <w:r w:rsidRPr="005F3063">
        <w:rPr>
          <w:rFonts w:ascii="Arial" w:hAnsi="Arial" w:cs="Arial"/>
        </w:rPr>
        <w:t>Komi</w:t>
      </w:r>
      <w:proofErr w:type="spellEnd"/>
      <w:r w:rsidRPr="005F3063">
        <w:rPr>
          <w:rFonts w:ascii="Arial" w:hAnsi="Arial" w:cs="Arial"/>
        </w:rPr>
        <w:t xml:space="preserve"> PV. Neural and mechanical responses of the triceps </w:t>
      </w:r>
      <w:proofErr w:type="spellStart"/>
      <w:r w:rsidRPr="005F3063">
        <w:rPr>
          <w:rFonts w:ascii="Arial" w:hAnsi="Arial" w:cs="Arial"/>
        </w:rPr>
        <w:t>surae</w:t>
      </w:r>
      <w:proofErr w:type="spellEnd"/>
      <w:r w:rsidRPr="005F3063">
        <w:rPr>
          <w:rFonts w:ascii="Arial" w:hAnsi="Arial" w:cs="Arial"/>
        </w:rPr>
        <w:t xml:space="preserve"> muscle group after 1</w:t>
      </w:r>
      <w:r w:rsidR="00EA5A83" w:rsidRPr="005F3063">
        <w:rPr>
          <w:rFonts w:ascii="Arial" w:hAnsi="Arial" w:cs="Arial"/>
        </w:rPr>
        <w:t xml:space="preserve"> </w:t>
      </w:r>
      <w:r w:rsidRPr="005F3063">
        <w:rPr>
          <w:rFonts w:ascii="Arial" w:hAnsi="Arial" w:cs="Arial"/>
        </w:rPr>
        <w:t xml:space="preserve">h of repeated fast passive stretches. </w:t>
      </w:r>
      <w:r w:rsidRPr="005F3063">
        <w:rPr>
          <w:rFonts w:ascii="Arial" w:hAnsi="Arial" w:cs="Arial"/>
          <w:b/>
          <w:i/>
        </w:rPr>
        <w:t xml:space="preserve">J </w:t>
      </w:r>
      <w:proofErr w:type="spellStart"/>
      <w:r w:rsidRPr="005F3063">
        <w:rPr>
          <w:rFonts w:ascii="Arial" w:hAnsi="Arial" w:cs="Arial"/>
          <w:b/>
          <w:i/>
        </w:rPr>
        <w:t>Appl</w:t>
      </w:r>
      <w:proofErr w:type="spellEnd"/>
      <w:r w:rsidRPr="005F3063">
        <w:rPr>
          <w:rFonts w:ascii="Arial" w:hAnsi="Arial" w:cs="Arial"/>
          <w:b/>
          <w:i/>
        </w:rPr>
        <w:t xml:space="preserve"> Physiol.</w:t>
      </w:r>
      <w:r w:rsidRPr="005F3063">
        <w:rPr>
          <w:rFonts w:ascii="Arial" w:hAnsi="Arial" w:cs="Arial"/>
        </w:rPr>
        <w:t xml:space="preserve"> 2004;</w:t>
      </w:r>
      <w:r w:rsidR="00D84213" w:rsidRPr="005F3063">
        <w:rPr>
          <w:rFonts w:ascii="Arial" w:hAnsi="Arial" w:cs="Arial"/>
        </w:rPr>
        <w:t xml:space="preserve"> 96:</w:t>
      </w:r>
      <w:r w:rsidRPr="005F3063">
        <w:rPr>
          <w:rFonts w:ascii="Arial" w:hAnsi="Arial" w:cs="Arial"/>
        </w:rPr>
        <w:t>2325</w:t>
      </w:r>
      <w:r w:rsidR="00D84213" w:rsidRPr="005F3063">
        <w:rPr>
          <w:rFonts w:ascii="Arial" w:hAnsi="Arial" w:cs="Arial"/>
        </w:rPr>
        <w:t>-</w:t>
      </w:r>
      <w:r w:rsidRPr="005F3063">
        <w:rPr>
          <w:rFonts w:ascii="Arial" w:hAnsi="Arial" w:cs="Arial"/>
        </w:rPr>
        <w:t>2332.</w:t>
      </w:r>
    </w:p>
    <w:p w:rsidR="00CF2737" w:rsidRPr="005F3063" w:rsidRDefault="00CF2737" w:rsidP="00CF2737">
      <w:pPr>
        <w:ind w:left="709"/>
        <w:jc w:val="both"/>
        <w:rPr>
          <w:rFonts w:ascii="Arial" w:hAnsi="Arial" w:cs="Arial"/>
        </w:rPr>
      </w:pPr>
    </w:p>
    <w:p w:rsidR="00CF2737" w:rsidRPr="005F3063" w:rsidRDefault="00734582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5F3063">
        <w:rPr>
          <w:rFonts w:ascii="Arial" w:hAnsi="Arial" w:cs="Arial"/>
        </w:rPr>
        <w:t xml:space="preserve">Bandy WD, Irion JM, </w:t>
      </w:r>
      <w:proofErr w:type="spellStart"/>
      <w:r w:rsidRPr="005F3063">
        <w:rPr>
          <w:rFonts w:ascii="Arial" w:hAnsi="Arial" w:cs="Arial"/>
        </w:rPr>
        <w:t>Briggler</w:t>
      </w:r>
      <w:proofErr w:type="spellEnd"/>
      <w:r w:rsidRPr="005F3063">
        <w:rPr>
          <w:rFonts w:ascii="Arial" w:hAnsi="Arial" w:cs="Arial"/>
        </w:rPr>
        <w:t xml:space="preserve"> M. The effect of time and frequency of static stretching on flexibility of the hamstring muscles. </w:t>
      </w:r>
      <w:r w:rsidRPr="005F3063">
        <w:rPr>
          <w:rFonts w:ascii="Arial" w:hAnsi="Arial" w:cs="Arial"/>
          <w:b/>
          <w:i/>
        </w:rPr>
        <w:t xml:space="preserve">Phys </w:t>
      </w:r>
      <w:proofErr w:type="spellStart"/>
      <w:r w:rsidRPr="005F3063">
        <w:rPr>
          <w:rFonts w:ascii="Arial" w:hAnsi="Arial" w:cs="Arial"/>
          <w:b/>
          <w:i/>
        </w:rPr>
        <w:t>Ther</w:t>
      </w:r>
      <w:proofErr w:type="spellEnd"/>
      <w:r w:rsidRPr="005F3063">
        <w:rPr>
          <w:rFonts w:ascii="Arial" w:hAnsi="Arial" w:cs="Arial"/>
          <w:b/>
          <w:i/>
        </w:rPr>
        <w:t>.</w:t>
      </w:r>
      <w:r w:rsidR="00D84213" w:rsidRPr="005F3063">
        <w:rPr>
          <w:rFonts w:ascii="Arial" w:hAnsi="Arial" w:cs="Arial"/>
        </w:rPr>
        <w:t xml:space="preserve"> 1997</w:t>
      </w:r>
      <w:proofErr w:type="gramStart"/>
      <w:r w:rsidR="00D84213" w:rsidRPr="005F3063">
        <w:rPr>
          <w:rFonts w:ascii="Arial" w:hAnsi="Arial" w:cs="Arial"/>
        </w:rPr>
        <w:t>;</w:t>
      </w:r>
      <w:r w:rsidRPr="005F3063">
        <w:rPr>
          <w:rFonts w:ascii="Arial" w:hAnsi="Arial" w:cs="Arial"/>
        </w:rPr>
        <w:t>77:1090</w:t>
      </w:r>
      <w:proofErr w:type="gramEnd"/>
      <w:r w:rsidR="00D84213" w:rsidRPr="005F3063">
        <w:rPr>
          <w:rFonts w:ascii="Arial" w:hAnsi="Arial" w:cs="Arial"/>
        </w:rPr>
        <w:t>-109</w:t>
      </w:r>
      <w:r w:rsidRPr="005F3063">
        <w:rPr>
          <w:rFonts w:ascii="Arial" w:hAnsi="Arial" w:cs="Arial"/>
        </w:rPr>
        <w:t>6.</w:t>
      </w:r>
    </w:p>
    <w:p w:rsidR="00CF2737" w:rsidRPr="005F3063" w:rsidRDefault="00CF2737" w:rsidP="00CF2737">
      <w:pPr>
        <w:pStyle w:val="ListParagraph"/>
        <w:rPr>
          <w:rFonts w:ascii="Arial" w:hAnsi="Arial" w:cs="Arial"/>
        </w:rPr>
      </w:pPr>
    </w:p>
    <w:p w:rsidR="00CF2737" w:rsidRPr="005F3063" w:rsidRDefault="00734582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5F3063">
        <w:rPr>
          <w:rFonts w:ascii="Arial" w:hAnsi="Arial" w:cs="Arial"/>
        </w:rPr>
        <w:t xml:space="preserve">Costa PB, Graves BS, Whitehurst M, Jacobs PL. The acute effects of different durations of static stretching on dynamic balance performance. </w:t>
      </w:r>
      <w:r w:rsidRPr="005F3063">
        <w:rPr>
          <w:rFonts w:ascii="Arial" w:hAnsi="Arial" w:cs="Arial"/>
          <w:b/>
          <w:i/>
        </w:rPr>
        <w:t xml:space="preserve">J Strength </w:t>
      </w:r>
      <w:proofErr w:type="spellStart"/>
      <w:r w:rsidRPr="005F3063">
        <w:rPr>
          <w:rFonts w:ascii="Arial" w:hAnsi="Arial" w:cs="Arial"/>
          <w:b/>
          <w:i/>
        </w:rPr>
        <w:t>Cond</w:t>
      </w:r>
      <w:proofErr w:type="spellEnd"/>
      <w:r w:rsidRPr="005F3063">
        <w:rPr>
          <w:rFonts w:ascii="Arial" w:hAnsi="Arial" w:cs="Arial"/>
          <w:b/>
          <w:i/>
        </w:rPr>
        <w:t xml:space="preserve"> Res.</w:t>
      </w:r>
      <w:r w:rsidR="00D84213" w:rsidRPr="005F3063">
        <w:rPr>
          <w:rFonts w:ascii="Arial" w:hAnsi="Arial" w:cs="Arial"/>
        </w:rPr>
        <w:t xml:space="preserve"> 2009</w:t>
      </w:r>
      <w:proofErr w:type="gramStart"/>
      <w:r w:rsidR="00D84213" w:rsidRPr="005F3063">
        <w:rPr>
          <w:rFonts w:ascii="Arial" w:hAnsi="Arial" w:cs="Arial"/>
        </w:rPr>
        <w:t>;23:</w:t>
      </w:r>
      <w:r w:rsidRPr="005F3063">
        <w:rPr>
          <w:rFonts w:ascii="Arial" w:hAnsi="Arial" w:cs="Arial"/>
        </w:rPr>
        <w:t>141</w:t>
      </w:r>
      <w:proofErr w:type="gramEnd"/>
      <w:r w:rsidR="00D84213" w:rsidRPr="005F3063">
        <w:rPr>
          <w:rFonts w:ascii="Arial" w:hAnsi="Arial" w:cs="Arial"/>
        </w:rPr>
        <w:t>-</w:t>
      </w:r>
      <w:r w:rsidRPr="005F3063">
        <w:rPr>
          <w:rFonts w:ascii="Arial" w:hAnsi="Arial" w:cs="Arial"/>
        </w:rPr>
        <w:t>147.</w:t>
      </w:r>
    </w:p>
    <w:p w:rsidR="00CF2737" w:rsidRPr="005F3063" w:rsidRDefault="00CF2737" w:rsidP="00CF2737">
      <w:pPr>
        <w:pStyle w:val="ListParagraph"/>
        <w:rPr>
          <w:rFonts w:ascii="Arial" w:hAnsi="Arial" w:cs="Arial"/>
        </w:rPr>
      </w:pPr>
    </w:p>
    <w:p w:rsidR="00CF2737" w:rsidRPr="005F3063" w:rsidRDefault="00734582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5F3063">
        <w:rPr>
          <w:rFonts w:ascii="Arial" w:hAnsi="Arial" w:cs="Arial"/>
        </w:rPr>
        <w:t xml:space="preserve">Cramer JT, </w:t>
      </w:r>
      <w:proofErr w:type="spellStart"/>
      <w:r w:rsidRPr="005F3063">
        <w:rPr>
          <w:rFonts w:ascii="Arial" w:hAnsi="Arial" w:cs="Arial"/>
        </w:rPr>
        <w:t>Housh</w:t>
      </w:r>
      <w:proofErr w:type="spellEnd"/>
      <w:r w:rsidRPr="005F3063">
        <w:rPr>
          <w:rFonts w:ascii="Arial" w:hAnsi="Arial" w:cs="Arial"/>
        </w:rPr>
        <w:t xml:space="preserve"> TJ, Weir JP, Johnson JGO, Coburn JW, Beck TW. The acute effects of static stretching on peak torque, mean power output, electromyography, and </w:t>
      </w:r>
      <w:proofErr w:type="spellStart"/>
      <w:r w:rsidRPr="005F3063">
        <w:rPr>
          <w:rFonts w:ascii="Arial" w:hAnsi="Arial" w:cs="Arial"/>
        </w:rPr>
        <w:t>mechanomyography</w:t>
      </w:r>
      <w:proofErr w:type="spellEnd"/>
      <w:r w:rsidRPr="005F3063">
        <w:rPr>
          <w:rFonts w:ascii="Arial" w:hAnsi="Arial" w:cs="Arial"/>
        </w:rPr>
        <w:t xml:space="preserve">. </w:t>
      </w:r>
      <w:proofErr w:type="spellStart"/>
      <w:r w:rsidRPr="005F3063">
        <w:rPr>
          <w:rFonts w:ascii="Arial" w:hAnsi="Arial" w:cs="Arial"/>
          <w:b/>
          <w:i/>
        </w:rPr>
        <w:t>Eur</w:t>
      </w:r>
      <w:proofErr w:type="spellEnd"/>
      <w:r w:rsidRPr="005F3063">
        <w:rPr>
          <w:rFonts w:ascii="Arial" w:hAnsi="Arial" w:cs="Arial"/>
          <w:b/>
          <w:i/>
        </w:rPr>
        <w:t xml:space="preserve"> J </w:t>
      </w:r>
      <w:proofErr w:type="spellStart"/>
      <w:r w:rsidRPr="005F3063">
        <w:rPr>
          <w:rFonts w:ascii="Arial" w:hAnsi="Arial" w:cs="Arial"/>
          <w:b/>
          <w:i/>
        </w:rPr>
        <w:t>Appl</w:t>
      </w:r>
      <w:proofErr w:type="spellEnd"/>
      <w:r w:rsidRPr="005F3063">
        <w:rPr>
          <w:rFonts w:ascii="Arial" w:hAnsi="Arial" w:cs="Arial"/>
          <w:b/>
          <w:i/>
        </w:rPr>
        <w:t xml:space="preserve"> Physiol.</w:t>
      </w:r>
      <w:r w:rsidR="00D84213" w:rsidRPr="005F3063">
        <w:rPr>
          <w:rFonts w:ascii="Arial" w:hAnsi="Arial" w:cs="Arial"/>
        </w:rPr>
        <w:t xml:space="preserve"> 2005</w:t>
      </w:r>
      <w:proofErr w:type="gramStart"/>
      <w:r w:rsidR="00D84213" w:rsidRPr="005F3063">
        <w:rPr>
          <w:rFonts w:ascii="Arial" w:hAnsi="Arial" w:cs="Arial"/>
        </w:rPr>
        <w:t>;93:</w:t>
      </w:r>
      <w:r w:rsidRPr="005F3063">
        <w:rPr>
          <w:rFonts w:ascii="Arial" w:hAnsi="Arial" w:cs="Arial"/>
        </w:rPr>
        <w:t>530</w:t>
      </w:r>
      <w:proofErr w:type="gramEnd"/>
      <w:r w:rsidR="00D84213" w:rsidRPr="005F3063">
        <w:rPr>
          <w:rFonts w:ascii="Arial" w:hAnsi="Arial" w:cs="Arial"/>
        </w:rPr>
        <w:t>-</w:t>
      </w:r>
      <w:r w:rsidRPr="005F3063">
        <w:rPr>
          <w:rFonts w:ascii="Arial" w:hAnsi="Arial" w:cs="Arial"/>
        </w:rPr>
        <w:t>539.</w:t>
      </w:r>
    </w:p>
    <w:p w:rsidR="00CF2737" w:rsidRPr="005F3063" w:rsidRDefault="00CF2737" w:rsidP="00CF2737">
      <w:pPr>
        <w:pStyle w:val="ListParagraph"/>
        <w:rPr>
          <w:rFonts w:ascii="Arial" w:hAnsi="Arial" w:cs="Arial"/>
        </w:rPr>
      </w:pPr>
    </w:p>
    <w:p w:rsidR="00CF2737" w:rsidRPr="005F3063" w:rsidRDefault="00445B86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proofErr w:type="spellStart"/>
      <w:r w:rsidRPr="005F3063">
        <w:rPr>
          <w:rFonts w:ascii="Arial" w:hAnsi="Arial" w:cs="Arial"/>
        </w:rPr>
        <w:t>Evetovich</w:t>
      </w:r>
      <w:proofErr w:type="spellEnd"/>
      <w:r w:rsidRPr="005F3063">
        <w:rPr>
          <w:rFonts w:ascii="Arial" w:hAnsi="Arial" w:cs="Arial"/>
        </w:rPr>
        <w:t xml:space="preserve">, TK, </w:t>
      </w:r>
      <w:proofErr w:type="spellStart"/>
      <w:r w:rsidRPr="005F3063">
        <w:rPr>
          <w:rFonts w:ascii="Arial" w:hAnsi="Arial" w:cs="Arial"/>
        </w:rPr>
        <w:t>Nauman</w:t>
      </w:r>
      <w:proofErr w:type="spellEnd"/>
      <w:r w:rsidR="005A4AF5" w:rsidRPr="005F3063">
        <w:rPr>
          <w:rFonts w:ascii="Arial" w:hAnsi="Arial" w:cs="Arial"/>
        </w:rPr>
        <w:t xml:space="preserve"> NJ</w:t>
      </w:r>
      <w:r w:rsidRPr="005F3063">
        <w:rPr>
          <w:rFonts w:ascii="Arial" w:hAnsi="Arial" w:cs="Arial"/>
        </w:rPr>
        <w:t>, Conley</w:t>
      </w:r>
      <w:r w:rsidR="005A4AF5" w:rsidRPr="005F3063">
        <w:rPr>
          <w:rFonts w:ascii="Arial" w:hAnsi="Arial" w:cs="Arial"/>
        </w:rPr>
        <w:t xml:space="preserve"> DS</w:t>
      </w:r>
      <w:r w:rsidRPr="005F3063">
        <w:rPr>
          <w:rFonts w:ascii="Arial" w:hAnsi="Arial" w:cs="Arial"/>
        </w:rPr>
        <w:t>, Todd</w:t>
      </w:r>
      <w:r w:rsidR="005A4AF5" w:rsidRPr="005F3063">
        <w:rPr>
          <w:rFonts w:ascii="Arial" w:hAnsi="Arial" w:cs="Arial"/>
        </w:rPr>
        <w:t xml:space="preserve"> JB</w:t>
      </w:r>
      <w:r w:rsidRPr="005F3063">
        <w:rPr>
          <w:rFonts w:ascii="Arial" w:hAnsi="Arial" w:cs="Arial"/>
        </w:rPr>
        <w:t xml:space="preserve">. Effect of static stretching of the biceps </w:t>
      </w:r>
      <w:proofErr w:type="spellStart"/>
      <w:r w:rsidRPr="005F3063">
        <w:rPr>
          <w:rFonts w:ascii="Arial" w:hAnsi="Arial" w:cs="Arial"/>
        </w:rPr>
        <w:t>brachii</w:t>
      </w:r>
      <w:proofErr w:type="spellEnd"/>
      <w:r w:rsidRPr="005F3063">
        <w:rPr>
          <w:rFonts w:ascii="Arial" w:hAnsi="Arial" w:cs="Arial"/>
        </w:rPr>
        <w:t xml:space="preserve"> on torque, electromyography, and </w:t>
      </w:r>
      <w:proofErr w:type="spellStart"/>
      <w:r w:rsidRPr="005F3063">
        <w:rPr>
          <w:rFonts w:ascii="Arial" w:hAnsi="Arial" w:cs="Arial"/>
        </w:rPr>
        <w:t>mechanomyography</w:t>
      </w:r>
      <w:proofErr w:type="spellEnd"/>
      <w:r w:rsidRPr="005F3063">
        <w:rPr>
          <w:rFonts w:ascii="Arial" w:hAnsi="Arial" w:cs="Arial"/>
        </w:rPr>
        <w:t xml:space="preserve"> during concentric </w:t>
      </w:r>
      <w:proofErr w:type="spellStart"/>
      <w:r w:rsidRPr="005F3063">
        <w:rPr>
          <w:rFonts w:ascii="Arial" w:hAnsi="Arial" w:cs="Arial"/>
        </w:rPr>
        <w:t>isokinetic</w:t>
      </w:r>
      <w:proofErr w:type="spellEnd"/>
      <w:r w:rsidRPr="005F3063">
        <w:rPr>
          <w:rFonts w:ascii="Arial" w:hAnsi="Arial" w:cs="Arial"/>
        </w:rPr>
        <w:t xml:space="preserve"> muscle actions. </w:t>
      </w:r>
      <w:r w:rsidRPr="005F3063">
        <w:rPr>
          <w:rFonts w:ascii="Arial" w:hAnsi="Arial" w:cs="Arial"/>
          <w:b/>
          <w:i/>
        </w:rPr>
        <w:t>J. Strength Cond. Res.</w:t>
      </w:r>
      <w:r w:rsidR="00D84213" w:rsidRPr="005F3063">
        <w:rPr>
          <w:rFonts w:ascii="Arial" w:hAnsi="Arial" w:cs="Arial"/>
        </w:rPr>
        <w:t xml:space="preserve"> 2003</w:t>
      </w:r>
      <w:proofErr w:type="gramStart"/>
      <w:r w:rsidR="00D84213" w:rsidRPr="005F3063">
        <w:rPr>
          <w:rFonts w:ascii="Arial" w:hAnsi="Arial" w:cs="Arial"/>
        </w:rPr>
        <w:t>;</w:t>
      </w:r>
      <w:r w:rsidRPr="005F3063">
        <w:rPr>
          <w:rFonts w:ascii="Arial" w:hAnsi="Arial" w:cs="Arial"/>
        </w:rPr>
        <w:t>17:484</w:t>
      </w:r>
      <w:proofErr w:type="gramEnd"/>
      <w:r w:rsidR="00D84213" w:rsidRPr="005F3063">
        <w:rPr>
          <w:rFonts w:ascii="Arial" w:hAnsi="Arial" w:cs="Arial"/>
        </w:rPr>
        <w:t>-</w:t>
      </w:r>
      <w:r w:rsidRPr="005F3063">
        <w:rPr>
          <w:rFonts w:ascii="Arial" w:hAnsi="Arial" w:cs="Arial"/>
        </w:rPr>
        <w:t>488.</w:t>
      </w:r>
    </w:p>
    <w:p w:rsidR="00CF2737" w:rsidRPr="005F3063" w:rsidRDefault="00CF2737" w:rsidP="00CF2737">
      <w:pPr>
        <w:pStyle w:val="ListParagraph"/>
        <w:rPr>
          <w:rFonts w:ascii="Arial" w:hAnsi="Arial" w:cs="Arial"/>
        </w:rPr>
      </w:pPr>
    </w:p>
    <w:p w:rsidR="00CF2737" w:rsidRPr="005F3063" w:rsidRDefault="00734582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proofErr w:type="spellStart"/>
      <w:r w:rsidRPr="005F3063">
        <w:rPr>
          <w:rFonts w:ascii="Arial" w:hAnsi="Arial" w:cs="Arial"/>
        </w:rPr>
        <w:t>Fowles</w:t>
      </w:r>
      <w:proofErr w:type="spellEnd"/>
      <w:r w:rsidRPr="005F3063">
        <w:rPr>
          <w:rFonts w:ascii="Arial" w:hAnsi="Arial" w:cs="Arial"/>
        </w:rPr>
        <w:t xml:space="preserve"> JR, Sale DG, MacDougall JD.  Reduced strength after passive stretch of the human </w:t>
      </w:r>
      <w:proofErr w:type="spellStart"/>
      <w:r w:rsidRPr="005F3063">
        <w:rPr>
          <w:rFonts w:ascii="Arial" w:hAnsi="Arial" w:cs="Arial"/>
        </w:rPr>
        <w:t>plantarflexors</w:t>
      </w:r>
      <w:proofErr w:type="spellEnd"/>
      <w:r w:rsidRPr="005F3063">
        <w:rPr>
          <w:rFonts w:ascii="Arial" w:hAnsi="Arial" w:cs="Arial"/>
        </w:rPr>
        <w:t xml:space="preserve">. </w:t>
      </w:r>
      <w:r w:rsidRPr="005F3063">
        <w:rPr>
          <w:rFonts w:ascii="Arial" w:hAnsi="Arial" w:cs="Arial"/>
          <w:b/>
          <w:i/>
        </w:rPr>
        <w:t xml:space="preserve">J </w:t>
      </w:r>
      <w:proofErr w:type="spellStart"/>
      <w:r w:rsidRPr="005F3063">
        <w:rPr>
          <w:rFonts w:ascii="Arial" w:hAnsi="Arial" w:cs="Arial"/>
          <w:b/>
          <w:i/>
        </w:rPr>
        <w:t>Appl</w:t>
      </w:r>
      <w:proofErr w:type="spellEnd"/>
      <w:r w:rsidRPr="005F3063">
        <w:rPr>
          <w:rFonts w:ascii="Arial" w:hAnsi="Arial" w:cs="Arial"/>
          <w:b/>
          <w:i/>
        </w:rPr>
        <w:t xml:space="preserve"> Physiol.</w:t>
      </w:r>
      <w:r w:rsidR="00D84213" w:rsidRPr="005F3063">
        <w:rPr>
          <w:rFonts w:ascii="Arial" w:hAnsi="Arial" w:cs="Arial"/>
        </w:rPr>
        <w:t xml:space="preserve"> 2000</w:t>
      </w:r>
      <w:proofErr w:type="gramStart"/>
      <w:r w:rsidR="00D84213" w:rsidRPr="005F3063">
        <w:rPr>
          <w:rFonts w:ascii="Arial" w:hAnsi="Arial" w:cs="Arial"/>
        </w:rPr>
        <w:t>;89:</w:t>
      </w:r>
      <w:r w:rsidRPr="005F3063">
        <w:rPr>
          <w:rFonts w:ascii="Arial" w:hAnsi="Arial" w:cs="Arial"/>
        </w:rPr>
        <w:t>1179</w:t>
      </w:r>
      <w:proofErr w:type="gramEnd"/>
      <w:r w:rsidR="00D84213" w:rsidRPr="005F3063">
        <w:rPr>
          <w:rFonts w:ascii="Arial" w:hAnsi="Arial" w:cs="Arial"/>
        </w:rPr>
        <w:t>-</w:t>
      </w:r>
      <w:r w:rsidRPr="005F3063">
        <w:rPr>
          <w:rFonts w:ascii="Arial" w:hAnsi="Arial" w:cs="Arial"/>
        </w:rPr>
        <w:t>1188.</w:t>
      </w:r>
    </w:p>
    <w:p w:rsidR="00CF2737" w:rsidRPr="005F3063" w:rsidRDefault="00CF2737" w:rsidP="00CF2737">
      <w:pPr>
        <w:pStyle w:val="ListParagraph"/>
        <w:rPr>
          <w:rFonts w:ascii="Arial" w:hAnsi="Arial" w:cs="Arial"/>
        </w:rPr>
      </w:pPr>
    </w:p>
    <w:p w:rsidR="00CF2737" w:rsidRPr="005F3063" w:rsidRDefault="00734582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5F3063">
        <w:rPr>
          <w:rFonts w:ascii="Arial" w:hAnsi="Arial" w:cs="Arial"/>
        </w:rPr>
        <w:t xml:space="preserve">Kay AD, </w:t>
      </w:r>
      <w:proofErr w:type="spellStart"/>
      <w:r w:rsidRPr="005F3063">
        <w:rPr>
          <w:rFonts w:ascii="Arial" w:hAnsi="Arial" w:cs="Arial"/>
        </w:rPr>
        <w:t>Blazevich</w:t>
      </w:r>
      <w:proofErr w:type="spellEnd"/>
      <w:r w:rsidRPr="005F3063">
        <w:rPr>
          <w:rFonts w:ascii="Arial" w:hAnsi="Arial" w:cs="Arial"/>
        </w:rPr>
        <w:t xml:space="preserve"> AJ. Reductions in active plantar flexor moment are significantly correlated with static stretch duration. </w:t>
      </w:r>
      <w:proofErr w:type="spellStart"/>
      <w:r w:rsidRPr="005F3063">
        <w:rPr>
          <w:rFonts w:ascii="Arial" w:hAnsi="Arial" w:cs="Arial"/>
          <w:b/>
          <w:i/>
        </w:rPr>
        <w:t>Eur</w:t>
      </w:r>
      <w:proofErr w:type="spellEnd"/>
      <w:r w:rsidRPr="005F3063">
        <w:rPr>
          <w:rFonts w:ascii="Arial" w:hAnsi="Arial" w:cs="Arial"/>
          <w:b/>
          <w:i/>
        </w:rPr>
        <w:t xml:space="preserve"> J Sport Sci.</w:t>
      </w:r>
      <w:r w:rsidR="00D84213" w:rsidRPr="005F3063">
        <w:rPr>
          <w:rFonts w:ascii="Arial" w:hAnsi="Arial" w:cs="Arial"/>
        </w:rPr>
        <w:t xml:space="preserve"> 2008</w:t>
      </w:r>
      <w:proofErr w:type="gramStart"/>
      <w:r w:rsidR="00D84213" w:rsidRPr="005F3063">
        <w:rPr>
          <w:rFonts w:ascii="Arial" w:hAnsi="Arial" w:cs="Arial"/>
        </w:rPr>
        <w:t>;</w:t>
      </w:r>
      <w:r w:rsidRPr="005F3063">
        <w:rPr>
          <w:rFonts w:ascii="Arial" w:hAnsi="Arial" w:cs="Arial"/>
        </w:rPr>
        <w:t>8:41</w:t>
      </w:r>
      <w:proofErr w:type="gramEnd"/>
      <w:r w:rsidR="00D84213" w:rsidRPr="005F3063">
        <w:rPr>
          <w:rFonts w:ascii="Arial" w:hAnsi="Arial" w:cs="Arial"/>
        </w:rPr>
        <w:t>-4</w:t>
      </w:r>
      <w:r w:rsidRPr="005F3063">
        <w:rPr>
          <w:rFonts w:ascii="Arial" w:hAnsi="Arial" w:cs="Arial"/>
        </w:rPr>
        <w:t>6.</w:t>
      </w:r>
    </w:p>
    <w:p w:rsidR="00CF2737" w:rsidRPr="005F3063" w:rsidRDefault="00CF2737" w:rsidP="00CF2737">
      <w:pPr>
        <w:pStyle w:val="ListParagraph"/>
        <w:rPr>
          <w:rFonts w:ascii="Arial" w:hAnsi="Arial" w:cs="Arial"/>
        </w:rPr>
      </w:pPr>
    </w:p>
    <w:p w:rsidR="00CF2737" w:rsidRPr="005F3063" w:rsidRDefault="003D75FB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5F3063">
        <w:rPr>
          <w:rFonts w:ascii="Arial" w:hAnsi="Arial" w:cs="Arial"/>
        </w:rPr>
        <w:t>K</w:t>
      </w:r>
      <w:r w:rsidR="00D84213" w:rsidRPr="005F3063">
        <w:rPr>
          <w:rFonts w:ascii="Arial" w:hAnsi="Arial" w:cs="Arial"/>
        </w:rPr>
        <w:t xml:space="preserve">ay AD, </w:t>
      </w:r>
      <w:proofErr w:type="spellStart"/>
      <w:r w:rsidR="00D84213" w:rsidRPr="005F3063">
        <w:rPr>
          <w:rFonts w:ascii="Arial" w:hAnsi="Arial" w:cs="Arial"/>
        </w:rPr>
        <w:t>Blazevich</w:t>
      </w:r>
      <w:proofErr w:type="spellEnd"/>
      <w:r w:rsidR="00D84213" w:rsidRPr="005F3063">
        <w:rPr>
          <w:rFonts w:ascii="Arial" w:hAnsi="Arial" w:cs="Arial"/>
        </w:rPr>
        <w:t xml:space="preserve"> AJ. Effect of a</w:t>
      </w:r>
      <w:r w:rsidRPr="005F3063">
        <w:rPr>
          <w:rFonts w:ascii="Arial" w:hAnsi="Arial" w:cs="Arial"/>
        </w:rPr>
        <w:t xml:space="preserve">cute </w:t>
      </w:r>
      <w:r w:rsidR="00D84213" w:rsidRPr="005F3063">
        <w:rPr>
          <w:rFonts w:ascii="Arial" w:hAnsi="Arial" w:cs="Arial"/>
        </w:rPr>
        <w:t>s</w:t>
      </w:r>
      <w:r w:rsidRPr="005F3063">
        <w:rPr>
          <w:rFonts w:ascii="Arial" w:hAnsi="Arial" w:cs="Arial"/>
        </w:rPr>
        <w:t xml:space="preserve">tatic </w:t>
      </w:r>
      <w:r w:rsidR="00D84213" w:rsidRPr="005F3063">
        <w:rPr>
          <w:rFonts w:ascii="Arial" w:hAnsi="Arial" w:cs="Arial"/>
        </w:rPr>
        <w:t>s</w:t>
      </w:r>
      <w:r w:rsidRPr="005F3063">
        <w:rPr>
          <w:rFonts w:ascii="Arial" w:hAnsi="Arial" w:cs="Arial"/>
        </w:rPr>
        <w:t xml:space="preserve">tretch on </w:t>
      </w:r>
      <w:r w:rsidR="00D84213" w:rsidRPr="005F3063">
        <w:rPr>
          <w:rFonts w:ascii="Arial" w:hAnsi="Arial" w:cs="Arial"/>
        </w:rPr>
        <w:t>m</w:t>
      </w:r>
      <w:r w:rsidRPr="005F3063">
        <w:rPr>
          <w:rFonts w:ascii="Arial" w:hAnsi="Arial" w:cs="Arial"/>
        </w:rPr>
        <w:t xml:space="preserve">aximal </w:t>
      </w:r>
      <w:r w:rsidR="00D84213" w:rsidRPr="005F3063">
        <w:rPr>
          <w:rFonts w:ascii="Arial" w:hAnsi="Arial" w:cs="Arial"/>
        </w:rPr>
        <w:t>m</w:t>
      </w:r>
      <w:r w:rsidRPr="005F3063">
        <w:rPr>
          <w:rFonts w:ascii="Arial" w:hAnsi="Arial" w:cs="Arial"/>
        </w:rPr>
        <w:t xml:space="preserve">uscle </w:t>
      </w:r>
      <w:r w:rsidR="00D84213" w:rsidRPr="005F3063">
        <w:rPr>
          <w:rFonts w:ascii="Arial" w:hAnsi="Arial" w:cs="Arial"/>
        </w:rPr>
        <w:t>p</w:t>
      </w:r>
      <w:r w:rsidRPr="005F3063">
        <w:rPr>
          <w:rFonts w:ascii="Arial" w:hAnsi="Arial" w:cs="Arial"/>
        </w:rPr>
        <w:t xml:space="preserve">erformance: A </w:t>
      </w:r>
      <w:r w:rsidR="00D84213" w:rsidRPr="005F3063">
        <w:rPr>
          <w:rFonts w:ascii="Arial" w:hAnsi="Arial" w:cs="Arial"/>
        </w:rPr>
        <w:t>s</w:t>
      </w:r>
      <w:r w:rsidRPr="005F3063">
        <w:rPr>
          <w:rFonts w:ascii="Arial" w:hAnsi="Arial" w:cs="Arial"/>
        </w:rPr>
        <w:t xml:space="preserve">ystematic </w:t>
      </w:r>
      <w:r w:rsidR="00D84213" w:rsidRPr="005F3063">
        <w:rPr>
          <w:rFonts w:ascii="Arial" w:hAnsi="Arial" w:cs="Arial"/>
        </w:rPr>
        <w:t>r</w:t>
      </w:r>
      <w:r w:rsidRPr="005F3063">
        <w:rPr>
          <w:rFonts w:ascii="Arial" w:hAnsi="Arial" w:cs="Arial"/>
        </w:rPr>
        <w:t xml:space="preserve">eview. </w:t>
      </w:r>
      <w:r w:rsidRPr="005F3063">
        <w:rPr>
          <w:rFonts w:ascii="Arial" w:hAnsi="Arial" w:cs="Arial"/>
          <w:b/>
          <w:i/>
        </w:rPr>
        <w:t xml:space="preserve">Med. Sci. Sports </w:t>
      </w:r>
      <w:proofErr w:type="spellStart"/>
      <w:r w:rsidRPr="005F3063">
        <w:rPr>
          <w:rFonts w:ascii="Arial" w:hAnsi="Arial" w:cs="Arial"/>
          <w:b/>
          <w:i/>
        </w:rPr>
        <w:t>Exerc</w:t>
      </w:r>
      <w:proofErr w:type="spellEnd"/>
      <w:r w:rsidRPr="005F3063">
        <w:rPr>
          <w:rFonts w:ascii="Arial" w:hAnsi="Arial" w:cs="Arial"/>
          <w:b/>
          <w:i/>
        </w:rPr>
        <w:t>.</w:t>
      </w:r>
      <w:r w:rsidR="00D84213" w:rsidRPr="005F3063">
        <w:rPr>
          <w:rFonts w:ascii="Arial" w:hAnsi="Arial" w:cs="Arial"/>
        </w:rPr>
        <w:t xml:space="preserve"> 2012</w:t>
      </w:r>
      <w:proofErr w:type="gramStart"/>
      <w:r w:rsidR="00D84213" w:rsidRPr="005F3063">
        <w:rPr>
          <w:rFonts w:ascii="Arial" w:hAnsi="Arial" w:cs="Arial"/>
        </w:rPr>
        <w:t>;</w:t>
      </w:r>
      <w:r w:rsidRPr="005F3063">
        <w:rPr>
          <w:rFonts w:ascii="Arial" w:hAnsi="Arial" w:cs="Arial"/>
        </w:rPr>
        <w:t>44:154</w:t>
      </w:r>
      <w:proofErr w:type="gramEnd"/>
      <w:r w:rsidR="00D84213" w:rsidRPr="005F3063">
        <w:rPr>
          <w:rFonts w:ascii="Arial" w:hAnsi="Arial" w:cs="Arial"/>
        </w:rPr>
        <w:t>-</w:t>
      </w:r>
      <w:r w:rsidRPr="005F3063">
        <w:rPr>
          <w:rFonts w:ascii="Arial" w:hAnsi="Arial" w:cs="Arial"/>
        </w:rPr>
        <w:t>164.</w:t>
      </w:r>
    </w:p>
    <w:p w:rsidR="00CF2737" w:rsidRPr="005F3063" w:rsidRDefault="00CF2737" w:rsidP="00CF2737">
      <w:pPr>
        <w:pStyle w:val="ListParagraph"/>
        <w:rPr>
          <w:rFonts w:ascii="Arial" w:hAnsi="Arial" w:cs="Arial"/>
        </w:rPr>
      </w:pPr>
    </w:p>
    <w:p w:rsidR="00CF2737" w:rsidRPr="005F3063" w:rsidRDefault="003D75FB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proofErr w:type="spellStart"/>
      <w:r w:rsidRPr="005F3063">
        <w:rPr>
          <w:rFonts w:ascii="Arial" w:hAnsi="Arial" w:cs="Arial"/>
        </w:rPr>
        <w:t>Marek</w:t>
      </w:r>
      <w:proofErr w:type="spellEnd"/>
      <w:r w:rsidRPr="005F3063">
        <w:rPr>
          <w:rFonts w:ascii="Arial" w:hAnsi="Arial" w:cs="Arial"/>
        </w:rPr>
        <w:t xml:space="preserve"> SM, Cramer JT, Fincher L, Massey LL, </w:t>
      </w:r>
      <w:proofErr w:type="spellStart"/>
      <w:r w:rsidRPr="005F3063">
        <w:rPr>
          <w:rFonts w:ascii="Arial" w:hAnsi="Arial" w:cs="Arial"/>
        </w:rPr>
        <w:t>Dangelmaier</w:t>
      </w:r>
      <w:proofErr w:type="spellEnd"/>
      <w:r w:rsidRPr="005F3063">
        <w:rPr>
          <w:rFonts w:ascii="Arial" w:hAnsi="Arial" w:cs="Arial"/>
        </w:rPr>
        <w:t xml:space="preserve"> SM, </w:t>
      </w:r>
      <w:proofErr w:type="spellStart"/>
      <w:r w:rsidRPr="005F3063">
        <w:rPr>
          <w:rFonts w:ascii="Arial" w:hAnsi="Arial" w:cs="Arial"/>
        </w:rPr>
        <w:t>Purkayastha</w:t>
      </w:r>
      <w:proofErr w:type="spellEnd"/>
      <w:r w:rsidRPr="005F3063">
        <w:rPr>
          <w:rFonts w:ascii="Arial" w:hAnsi="Arial" w:cs="Arial"/>
        </w:rPr>
        <w:t xml:space="preserve"> S et al. Acute effects of static and </w:t>
      </w:r>
      <w:proofErr w:type="spellStart"/>
      <w:r w:rsidRPr="005F3063">
        <w:rPr>
          <w:rFonts w:ascii="Arial" w:hAnsi="Arial" w:cs="Arial"/>
        </w:rPr>
        <w:t>proprioceptive</w:t>
      </w:r>
      <w:proofErr w:type="spellEnd"/>
      <w:r w:rsidRPr="005F3063">
        <w:rPr>
          <w:rFonts w:ascii="Arial" w:hAnsi="Arial" w:cs="Arial"/>
        </w:rPr>
        <w:t xml:space="preserve"> neuromuscular facilitation stretching on muscle strength and power output. </w:t>
      </w:r>
      <w:r w:rsidRPr="005F3063">
        <w:rPr>
          <w:rFonts w:ascii="Arial" w:hAnsi="Arial" w:cs="Arial"/>
          <w:b/>
          <w:i/>
        </w:rPr>
        <w:t xml:space="preserve">J </w:t>
      </w:r>
      <w:proofErr w:type="spellStart"/>
      <w:r w:rsidRPr="005F3063">
        <w:rPr>
          <w:rFonts w:ascii="Arial" w:hAnsi="Arial" w:cs="Arial"/>
          <w:b/>
          <w:i/>
        </w:rPr>
        <w:t>Athl</w:t>
      </w:r>
      <w:proofErr w:type="spellEnd"/>
      <w:r w:rsidRPr="005F3063">
        <w:rPr>
          <w:rFonts w:ascii="Arial" w:hAnsi="Arial" w:cs="Arial"/>
          <w:b/>
          <w:i/>
        </w:rPr>
        <w:t xml:space="preserve"> Train.</w:t>
      </w:r>
      <w:r w:rsidR="00D84213" w:rsidRPr="005F3063">
        <w:rPr>
          <w:rFonts w:ascii="Arial" w:hAnsi="Arial" w:cs="Arial"/>
        </w:rPr>
        <w:t xml:space="preserve"> 2005</w:t>
      </w:r>
      <w:proofErr w:type="gramStart"/>
      <w:r w:rsidR="00D84213" w:rsidRPr="005F3063">
        <w:rPr>
          <w:rFonts w:ascii="Arial" w:hAnsi="Arial" w:cs="Arial"/>
        </w:rPr>
        <w:t>;40:</w:t>
      </w:r>
      <w:r w:rsidRPr="005F3063">
        <w:rPr>
          <w:rFonts w:ascii="Arial" w:hAnsi="Arial" w:cs="Arial"/>
        </w:rPr>
        <w:t>94</w:t>
      </w:r>
      <w:proofErr w:type="gramEnd"/>
      <w:r w:rsidR="00D84213" w:rsidRPr="005F3063">
        <w:rPr>
          <w:rFonts w:ascii="Arial" w:hAnsi="Arial" w:cs="Arial"/>
        </w:rPr>
        <w:t>-</w:t>
      </w:r>
      <w:r w:rsidRPr="005F3063">
        <w:rPr>
          <w:rFonts w:ascii="Arial" w:hAnsi="Arial" w:cs="Arial"/>
        </w:rPr>
        <w:t>103.</w:t>
      </w:r>
    </w:p>
    <w:p w:rsidR="00CF2737" w:rsidRPr="005F3063" w:rsidRDefault="00CF2737" w:rsidP="00CF2737">
      <w:pPr>
        <w:pStyle w:val="ListParagraph"/>
        <w:rPr>
          <w:rFonts w:ascii="Arial" w:hAnsi="Arial" w:cs="Arial"/>
          <w:lang w:val="pt-BR"/>
        </w:rPr>
      </w:pPr>
    </w:p>
    <w:p w:rsidR="00CF2737" w:rsidRPr="005F3063" w:rsidRDefault="00445B86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5F3063">
        <w:rPr>
          <w:rFonts w:ascii="Arial" w:hAnsi="Arial" w:cs="Arial"/>
          <w:lang w:val="pt-BR"/>
        </w:rPr>
        <w:t xml:space="preserve">Pereira R, Freire IV, Cavalcanti CV, Luz CP, Neto OP. </w:t>
      </w:r>
      <w:r w:rsidRPr="005F3063">
        <w:rPr>
          <w:rFonts w:ascii="Arial" w:hAnsi="Arial" w:cs="Arial"/>
        </w:rPr>
        <w:t xml:space="preserve">Hand dominance during constant force isometric contractions: evidence of different cortical drive commands. </w:t>
      </w:r>
      <w:proofErr w:type="spellStart"/>
      <w:r w:rsidRPr="005F3063">
        <w:rPr>
          <w:rFonts w:ascii="Arial" w:hAnsi="Arial" w:cs="Arial"/>
          <w:b/>
          <w:i/>
        </w:rPr>
        <w:t>Eur</w:t>
      </w:r>
      <w:proofErr w:type="spellEnd"/>
      <w:r w:rsidRPr="005F3063">
        <w:rPr>
          <w:rFonts w:ascii="Arial" w:hAnsi="Arial" w:cs="Arial"/>
          <w:b/>
          <w:i/>
        </w:rPr>
        <w:t xml:space="preserve"> J </w:t>
      </w:r>
      <w:proofErr w:type="spellStart"/>
      <w:r w:rsidRPr="005F3063">
        <w:rPr>
          <w:rFonts w:ascii="Arial" w:hAnsi="Arial" w:cs="Arial"/>
          <w:b/>
          <w:i/>
        </w:rPr>
        <w:t>Appl</w:t>
      </w:r>
      <w:proofErr w:type="spellEnd"/>
      <w:r w:rsidRPr="005F3063">
        <w:rPr>
          <w:rFonts w:ascii="Arial" w:hAnsi="Arial" w:cs="Arial"/>
          <w:b/>
          <w:i/>
        </w:rPr>
        <w:t xml:space="preserve"> Physiol.</w:t>
      </w:r>
      <w:r w:rsidR="00D84213" w:rsidRPr="005F3063">
        <w:rPr>
          <w:rFonts w:ascii="Arial" w:hAnsi="Arial" w:cs="Arial"/>
        </w:rPr>
        <w:t xml:space="preserve"> 2012</w:t>
      </w:r>
      <w:proofErr w:type="gramStart"/>
      <w:r w:rsidR="00D84213" w:rsidRPr="005F3063">
        <w:rPr>
          <w:rFonts w:ascii="Arial" w:hAnsi="Arial" w:cs="Arial"/>
        </w:rPr>
        <w:t>;</w:t>
      </w:r>
      <w:r w:rsidRPr="005F3063">
        <w:rPr>
          <w:rFonts w:ascii="Arial" w:hAnsi="Arial" w:cs="Arial"/>
        </w:rPr>
        <w:t>112:2999</w:t>
      </w:r>
      <w:proofErr w:type="gramEnd"/>
      <w:r w:rsidRPr="005F3063">
        <w:rPr>
          <w:rFonts w:ascii="Arial" w:hAnsi="Arial" w:cs="Arial"/>
        </w:rPr>
        <w:t>-3006.</w:t>
      </w:r>
    </w:p>
    <w:p w:rsidR="00CF2737" w:rsidRPr="005F3063" w:rsidRDefault="00CF2737" w:rsidP="00CF2737">
      <w:pPr>
        <w:pStyle w:val="ListParagraph"/>
        <w:rPr>
          <w:rFonts w:ascii="Arial" w:hAnsi="Arial" w:cs="Arial"/>
          <w:lang w:val="pt-BR"/>
        </w:rPr>
      </w:pPr>
    </w:p>
    <w:p w:rsidR="00CF2737" w:rsidRPr="005F3063" w:rsidRDefault="00890766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5F3063">
        <w:rPr>
          <w:rFonts w:ascii="Arial" w:hAnsi="Arial" w:cs="Arial"/>
          <w:lang w:val="pt-BR"/>
        </w:rPr>
        <w:t xml:space="preserve">Rossi LP, Pereira R, Simão R,  Brandalize M, Gomes ARS. </w:t>
      </w:r>
      <w:r w:rsidRPr="005F3063">
        <w:rPr>
          <w:rFonts w:ascii="Arial" w:hAnsi="Arial" w:cs="Arial"/>
        </w:rPr>
        <w:t xml:space="preserve">Influence of </w:t>
      </w:r>
      <w:r w:rsidR="00D84213" w:rsidRPr="005F3063">
        <w:rPr>
          <w:rFonts w:ascii="Arial" w:hAnsi="Arial" w:cs="Arial"/>
        </w:rPr>
        <w:t>s</w:t>
      </w:r>
      <w:r w:rsidRPr="005F3063">
        <w:rPr>
          <w:rFonts w:ascii="Arial" w:hAnsi="Arial" w:cs="Arial"/>
        </w:rPr>
        <w:t xml:space="preserve">tatic </w:t>
      </w:r>
      <w:r w:rsidR="00D84213" w:rsidRPr="005F3063">
        <w:rPr>
          <w:rFonts w:ascii="Arial" w:hAnsi="Arial" w:cs="Arial"/>
        </w:rPr>
        <w:t>s</w:t>
      </w:r>
      <w:r w:rsidRPr="005F3063">
        <w:rPr>
          <w:rFonts w:ascii="Arial" w:hAnsi="Arial" w:cs="Arial"/>
        </w:rPr>
        <w:t xml:space="preserve">tretching </w:t>
      </w:r>
      <w:r w:rsidR="00D84213" w:rsidRPr="005F3063">
        <w:rPr>
          <w:rFonts w:ascii="Arial" w:hAnsi="Arial" w:cs="Arial"/>
        </w:rPr>
        <w:t>d</w:t>
      </w:r>
      <w:r w:rsidRPr="005F3063">
        <w:rPr>
          <w:rFonts w:ascii="Arial" w:hAnsi="Arial" w:cs="Arial"/>
        </w:rPr>
        <w:t xml:space="preserve">uration on </w:t>
      </w:r>
      <w:r w:rsidR="00D84213" w:rsidRPr="005F3063">
        <w:rPr>
          <w:rFonts w:ascii="Arial" w:hAnsi="Arial" w:cs="Arial"/>
        </w:rPr>
        <w:t>q</w:t>
      </w:r>
      <w:r w:rsidRPr="005F3063">
        <w:rPr>
          <w:rFonts w:ascii="Arial" w:hAnsi="Arial" w:cs="Arial"/>
        </w:rPr>
        <w:t xml:space="preserve">uadriceps </w:t>
      </w:r>
      <w:r w:rsidR="00D84213" w:rsidRPr="005F3063">
        <w:rPr>
          <w:rFonts w:ascii="Arial" w:hAnsi="Arial" w:cs="Arial"/>
        </w:rPr>
        <w:t>f</w:t>
      </w:r>
      <w:r w:rsidRPr="005F3063">
        <w:rPr>
          <w:rFonts w:ascii="Arial" w:hAnsi="Arial" w:cs="Arial"/>
        </w:rPr>
        <w:t xml:space="preserve">orce </w:t>
      </w:r>
      <w:r w:rsidR="00D84213" w:rsidRPr="005F3063">
        <w:rPr>
          <w:rFonts w:ascii="Arial" w:hAnsi="Arial" w:cs="Arial"/>
        </w:rPr>
        <w:t>d</w:t>
      </w:r>
      <w:r w:rsidRPr="005F3063">
        <w:rPr>
          <w:rFonts w:ascii="Arial" w:hAnsi="Arial" w:cs="Arial"/>
        </w:rPr>
        <w:t xml:space="preserve">evelopment and </w:t>
      </w:r>
      <w:proofErr w:type="spellStart"/>
      <w:r w:rsidR="00D84213" w:rsidRPr="005F3063">
        <w:rPr>
          <w:rFonts w:ascii="Arial" w:hAnsi="Arial" w:cs="Arial"/>
        </w:rPr>
        <w:t>e</w:t>
      </w:r>
      <w:r w:rsidRPr="005F3063">
        <w:rPr>
          <w:rFonts w:ascii="Arial" w:hAnsi="Arial" w:cs="Arial"/>
        </w:rPr>
        <w:t>letromyographic</w:t>
      </w:r>
      <w:proofErr w:type="spellEnd"/>
      <w:r w:rsidRPr="005F3063">
        <w:rPr>
          <w:rFonts w:ascii="Arial" w:hAnsi="Arial" w:cs="Arial"/>
        </w:rPr>
        <w:t xml:space="preserve"> </w:t>
      </w:r>
      <w:r w:rsidR="00D84213" w:rsidRPr="005F3063">
        <w:rPr>
          <w:rFonts w:ascii="Arial" w:hAnsi="Arial" w:cs="Arial"/>
        </w:rPr>
        <w:t>a</w:t>
      </w:r>
      <w:r w:rsidRPr="005F3063">
        <w:rPr>
          <w:rFonts w:ascii="Arial" w:hAnsi="Arial" w:cs="Arial"/>
        </w:rPr>
        <w:t xml:space="preserve">ctivity. </w:t>
      </w:r>
      <w:r w:rsidRPr="005F3063">
        <w:rPr>
          <w:rFonts w:ascii="Arial" w:hAnsi="Arial" w:cs="Arial"/>
          <w:b/>
          <w:i/>
        </w:rPr>
        <w:t xml:space="preserve">Hum </w:t>
      </w:r>
      <w:proofErr w:type="spellStart"/>
      <w:r w:rsidRPr="005F3063">
        <w:rPr>
          <w:rFonts w:ascii="Arial" w:hAnsi="Arial" w:cs="Arial"/>
          <w:b/>
          <w:i/>
        </w:rPr>
        <w:t>Mov</w:t>
      </w:r>
      <w:proofErr w:type="spellEnd"/>
      <w:r w:rsidRPr="005F3063">
        <w:rPr>
          <w:rFonts w:ascii="Arial" w:hAnsi="Arial" w:cs="Arial"/>
          <w:b/>
          <w:i/>
        </w:rPr>
        <w:t>.</w:t>
      </w:r>
      <w:r w:rsidRPr="005F3063">
        <w:rPr>
          <w:rFonts w:ascii="Arial" w:hAnsi="Arial" w:cs="Arial"/>
        </w:rPr>
        <w:t xml:space="preserve"> 2010; 11:137-143.</w:t>
      </w:r>
    </w:p>
    <w:p w:rsidR="00CF2737" w:rsidRPr="005F3063" w:rsidRDefault="00CF2737" w:rsidP="00CF2737">
      <w:pPr>
        <w:pStyle w:val="ListParagraph"/>
        <w:rPr>
          <w:rFonts w:ascii="Arial" w:hAnsi="Arial" w:cs="Arial"/>
          <w:lang w:val="pt-BR"/>
        </w:rPr>
      </w:pPr>
    </w:p>
    <w:p w:rsidR="00CF2737" w:rsidRPr="005F3063" w:rsidRDefault="00890766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5F3063">
        <w:rPr>
          <w:rFonts w:ascii="Arial" w:hAnsi="Arial" w:cs="Arial"/>
          <w:lang w:val="pt-BR"/>
        </w:rPr>
        <w:t xml:space="preserve">Siatras TA; Mittas VP; Mameletzi DN; Vamvacoudis EA. </w:t>
      </w:r>
      <w:r w:rsidRPr="005F3063">
        <w:rPr>
          <w:rFonts w:ascii="Arial" w:hAnsi="Arial" w:cs="Arial"/>
        </w:rPr>
        <w:t xml:space="preserve">The duration of the inhibitory effects with static stretching on quadriceps peak torque production. </w:t>
      </w:r>
      <w:r w:rsidRPr="005F3063">
        <w:rPr>
          <w:rFonts w:ascii="Arial" w:hAnsi="Arial" w:cs="Arial"/>
          <w:b/>
          <w:i/>
        </w:rPr>
        <w:t xml:space="preserve">J Strength </w:t>
      </w:r>
      <w:proofErr w:type="spellStart"/>
      <w:r w:rsidRPr="005F3063">
        <w:rPr>
          <w:rFonts w:ascii="Arial" w:hAnsi="Arial" w:cs="Arial"/>
          <w:b/>
          <w:i/>
        </w:rPr>
        <w:t>Cond</w:t>
      </w:r>
      <w:proofErr w:type="spellEnd"/>
      <w:r w:rsidRPr="005F3063">
        <w:rPr>
          <w:rFonts w:ascii="Arial" w:hAnsi="Arial" w:cs="Arial"/>
          <w:b/>
          <w:i/>
        </w:rPr>
        <w:t xml:space="preserve"> Res.</w:t>
      </w:r>
      <w:r w:rsidR="00D84213" w:rsidRPr="005F3063">
        <w:rPr>
          <w:rFonts w:ascii="Arial" w:hAnsi="Arial" w:cs="Arial"/>
        </w:rPr>
        <w:t xml:space="preserve"> 2008</w:t>
      </w:r>
      <w:proofErr w:type="gramStart"/>
      <w:r w:rsidR="00D84213" w:rsidRPr="005F3063">
        <w:rPr>
          <w:rFonts w:ascii="Arial" w:hAnsi="Arial" w:cs="Arial"/>
        </w:rPr>
        <w:t>;</w:t>
      </w:r>
      <w:r w:rsidRPr="005F3063">
        <w:rPr>
          <w:rFonts w:ascii="Arial" w:hAnsi="Arial" w:cs="Arial"/>
        </w:rPr>
        <w:t>22</w:t>
      </w:r>
      <w:proofErr w:type="gramEnd"/>
      <w:r w:rsidRPr="005F3063">
        <w:rPr>
          <w:rFonts w:ascii="Arial" w:hAnsi="Arial" w:cs="Arial"/>
        </w:rPr>
        <w:t>: 40-</w:t>
      </w:r>
      <w:r w:rsidR="00D84213" w:rsidRPr="005F3063">
        <w:rPr>
          <w:rFonts w:ascii="Arial" w:hAnsi="Arial" w:cs="Arial"/>
        </w:rPr>
        <w:t>4</w:t>
      </w:r>
      <w:r w:rsidRPr="005F3063">
        <w:rPr>
          <w:rFonts w:ascii="Arial" w:hAnsi="Arial" w:cs="Arial"/>
        </w:rPr>
        <w:t>6.</w:t>
      </w:r>
    </w:p>
    <w:p w:rsidR="00CF2737" w:rsidRPr="005F3063" w:rsidRDefault="00CF2737" w:rsidP="00CF2737">
      <w:pPr>
        <w:pStyle w:val="ListParagraph"/>
        <w:rPr>
          <w:rFonts w:ascii="Arial" w:hAnsi="Arial" w:cs="Arial"/>
        </w:rPr>
      </w:pPr>
    </w:p>
    <w:p w:rsidR="00CF2737" w:rsidRPr="005F3063" w:rsidRDefault="00890766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5F3063">
        <w:rPr>
          <w:rFonts w:ascii="Arial" w:hAnsi="Arial" w:cs="Arial"/>
        </w:rPr>
        <w:t xml:space="preserve">Torres EM, Kraemer WJ, </w:t>
      </w:r>
      <w:proofErr w:type="spellStart"/>
      <w:r w:rsidRPr="005F3063">
        <w:rPr>
          <w:rFonts w:ascii="Arial" w:hAnsi="Arial" w:cs="Arial"/>
        </w:rPr>
        <w:t>Vingren</w:t>
      </w:r>
      <w:proofErr w:type="spellEnd"/>
      <w:r w:rsidRPr="005F3063">
        <w:rPr>
          <w:rFonts w:ascii="Arial" w:hAnsi="Arial" w:cs="Arial"/>
        </w:rPr>
        <w:t xml:space="preserve"> JL, </w:t>
      </w:r>
      <w:proofErr w:type="spellStart"/>
      <w:r w:rsidRPr="005F3063">
        <w:rPr>
          <w:rFonts w:ascii="Arial" w:hAnsi="Arial" w:cs="Arial"/>
        </w:rPr>
        <w:t>Volek</w:t>
      </w:r>
      <w:proofErr w:type="spellEnd"/>
      <w:r w:rsidRPr="005F3063">
        <w:rPr>
          <w:rFonts w:ascii="Arial" w:hAnsi="Arial" w:cs="Arial"/>
        </w:rPr>
        <w:t xml:space="preserve"> JS, Hatfield DL, </w:t>
      </w:r>
      <w:proofErr w:type="spellStart"/>
      <w:r w:rsidRPr="005F3063">
        <w:rPr>
          <w:rFonts w:ascii="Arial" w:hAnsi="Arial" w:cs="Arial"/>
        </w:rPr>
        <w:t>Spiering</w:t>
      </w:r>
      <w:proofErr w:type="spellEnd"/>
      <w:r w:rsidRPr="005F3063">
        <w:rPr>
          <w:rFonts w:ascii="Arial" w:hAnsi="Arial" w:cs="Arial"/>
        </w:rPr>
        <w:t xml:space="preserve"> BA, Ho JY, </w:t>
      </w:r>
      <w:proofErr w:type="spellStart"/>
      <w:r w:rsidRPr="005F3063">
        <w:rPr>
          <w:rFonts w:ascii="Arial" w:hAnsi="Arial" w:cs="Arial"/>
        </w:rPr>
        <w:t>Fragala</w:t>
      </w:r>
      <w:proofErr w:type="spellEnd"/>
      <w:r w:rsidRPr="005F3063">
        <w:rPr>
          <w:rFonts w:ascii="Arial" w:hAnsi="Arial" w:cs="Arial"/>
        </w:rPr>
        <w:t xml:space="preserve"> MS, Thomas GA, Anderson JM, </w:t>
      </w:r>
      <w:proofErr w:type="spellStart"/>
      <w:r w:rsidRPr="005F3063">
        <w:rPr>
          <w:rFonts w:ascii="Arial" w:hAnsi="Arial" w:cs="Arial"/>
        </w:rPr>
        <w:t>Hakkinen</w:t>
      </w:r>
      <w:proofErr w:type="spellEnd"/>
      <w:r w:rsidRPr="005F3063">
        <w:rPr>
          <w:rFonts w:ascii="Arial" w:hAnsi="Arial" w:cs="Arial"/>
        </w:rPr>
        <w:t xml:space="preserve"> K, </w:t>
      </w:r>
      <w:proofErr w:type="spellStart"/>
      <w:r w:rsidRPr="005F3063">
        <w:rPr>
          <w:rFonts w:ascii="Arial" w:hAnsi="Arial" w:cs="Arial"/>
        </w:rPr>
        <w:t>Maresh</w:t>
      </w:r>
      <w:proofErr w:type="spellEnd"/>
      <w:r w:rsidRPr="005F3063">
        <w:rPr>
          <w:rFonts w:ascii="Arial" w:hAnsi="Arial" w:cs="Arial"/>
        </w:rPr>
        <w:t xml:space="preserve"> CM. Effects of stretching on upper-body muscular performance. </w:t>
      </w:r>
      <w:r w:rsidRPr="005F3063">
        <w:rPr>
          <w:rFonts w:ascii="Arial" w:hAnsi="Arial" w:cs="Arial"/>
          <w:b/>
          <w:i/>
        </w:rPr>
        <w:t xml:space="preserve">J Strength </w:t>
      </w:r>
      <w:proofErr w:type="spellStart"/>
      <w:r w:rsidRPr="005F3063">
        <w:rPr>
          <w:rFonts w:ascii="Arial" w:hAnsi="Arial" w:cs="Arial"/>
          <w:b/>
          <w:i/>
        </w:rPr>
        <w:t>Cond</w:t>
      </w:r>
      <w:proofErr w:type="spellEnd"/>
      <w:r w:rsidRPr="005F3063">
        <w:rPr>
          <w:rFonts w:ascii="Arial" w:hAnsi="Arial" w:cs="Arial"/>
          <w:b/>
          <w:i/>
        </w:rPr>
        <w:t xml:space="preserve"> Res</w:t>
      </w:r>
      <w:r w:rsidR="00B111B0" w:rsidRPr="005F3063">
        <w:rPr>
          <w:rFonts w:ascii="Arial" w:hAnsi="Arial" w:cs="Arial"/>
          <w:b/>
          <w:i/>
        </w:rPr>
        <w:t>.</w:t>
      </w:r>
      <w:r w:rsidR="007A0B2B" w:rsidRPr="005F3063">
        <w:rPr>
          <w:rFonts w:ascii="Arial" w:hAnsi="Arial" w:cs="Arial"/>
        </w:rPr>
        <w:t xml:space="preserve"> </w:t>
      </w:r>
      <w:r w:rsidR="00D84213" w:rsidRPr="005F3063">
        <w:rPr>
          <w:rFonts w:ascii="Arial" w:hAnsi="Arial" w:cs="Arial"/>
        </w:rPr>
        <w:t>2008</w:t>
      </w:r>
      <w:proofErr w:type="gramStart"/>
      <w:r w:rsidR="00D84213" w:rsidRPr="005F3063">
        <w:rPr>
          <w:rFonts w:ascii="Arial" w:hAnsi="Arial" w:cs="Arial"/>
        </w:rPr>
        <w:t>;</w:t>
      </w:r>
      <w:r w:rsidR="007A0B2B" w:rsidRPr="005F3063">
        <w:rPr>
          <w:rFonts w:ascii="Arial" w:hAnsi="Arial" w:cs="Arial"/>
        </w:rPr>
        <w:t>22</w:t>
      </w:r>
      <w:r w:rsidR="00D84213" w:rsidRPr="005F3063">
        <w:rPr>
          <w:rFonts w:ascii="Arial" w:hAnsi="Arial" w:cs="Arial"/>
        </w:rPr>
        <w:t>:</w:t>
      </w:r>
      <w:r w:rsidRPr="005F3063">
        <w:rPr>
          <w:rFonts w:ascii="Arial" w:hAnsi="Arial" w:cs="Arial"/>
        </w:rPr>
        <w:t>1279</w:t>
      </w:r>
      <w:proofErr w:type="gramEnd"/>
      <w:r w:rsidRPr="005F3063">
        <w:rPr>
          <w:rFonts w:ascii="Arial" w:hAnsi="Arial" w:cs="Arial"/>
        </w:rPr>
        <w:t>-</w:t>
      </w:r>
      <w:r w:rsidR="00D84213" w:rsidRPr="005F3063">
        <w:rPr>
          <w:rFonts w:ascii="Arial" w:hAnsi="Arial" w:cs="Arial"/>
        </w:rPr>
        <w:t>12</w:t>
      </w:r>
      <w:r w:rsidRPr="005F3063">
        <w:rPr>
          <w:rFonts w:ascii="Arial" w:hAnsi="Arial" w:cs="Arial"/>
        </w:rPr>
        <w:t>85.</w:t>
      </w:r>
    </w:p>
    <w:p w:rsidR="00CF2737" w:rsidRPr="005F3063" w:rsidRDefault="00CF2737" w:rsidP="00CF2737">
      <w:pPr>
        <w:pStyle w:val="ListParagraph"/>
        <w:rPr>
          <w:rFonts w:ascii="Arial" w:hAnsi="Arial" w:cs="Arial"/>
        </w:rPr>
      </w:pPr>
    </w:p>
    <w:p w:rsidR="00CF2737" w:rsidRPr="005F3063" w:rsidRDefault="00B111B0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proofErr w:type="spellStart"/>
      <w:r w:rsidRPr="005F3063">
        <w:rPr>
          <w:rFonts w:ascii="Arial" w:hAnsi="Arial" w:cs="Arial"/>
        </w:rPr>
        <w:t>Viale</w:t>
      </w:r>
      <w:proofErr w:type="spellEnd"/>
      <w:r w:rsidRPr="005F3063">
        <w:rPr>
          <w:rFonts w:ascii="Arial" w:hAnsi="Arial" w:cs="Arial"/>
        </w:rPr>
        <w:t xml:space="preserve"> F, Nana-Ibrahim S, Martin RJ. Effect of active recovery on acute strength deficits induced by passive stretching. </w:t>
      </w:r>
      <w:r w:rsidRPr="005F3063">
        <w:rPr>
          <w:rFonts w:ascii="Arial" w:hAnsi="Arial" w:cs="Arial"/>
          <w:b/>
          <w:i/>
        </w:rPr>
        <w:t xml:space="preserve">J Strength </w:t>
      </w:r>
      <w:proofErr w:type="spellStart"/>
      <w:r w:rsidRPr="005F3063">
        <w:rPr>
          <w:rFonts w:ascii="Arial" w:hAnsi="Arial" w:cs="Arial"/>
          <w:b/>
          <w:i/>
        </w:rPr>
        <w:t>Cond</w:t>
      </w:r>
      <w:proofErr w:type="spellEnd"/>
      <w:r w:rsidRPr="005F3063">
        <w:rPr>
          <w:rFonts w:ascii="Arial" w:hAnsi="Arial" w:cs="Arial"/>
          <w:b/>
          <w:i/>
        </w:rPr>
        <w:t xml:space="preserve"> Res.</w:t>
      </w:r>
      <w:r w:rsidR="00D84213" w:rsidRPr="005F3063">
        <w:rPr>
          <w:rFonts w:ascii="Arial" w:hAnsi="Arial" w:cs="Arial"/>
        </w:rPr>
        <w:t xml:space="preserve"> 2007</w:t>
      </w:r>
      <w:proofErr w:type="gramStart"/>
      <w:r w:rsidR="00D84213" w:rsidRPr="005F3063">
        <w:rPr>
          <w:rFonts w:ascii="Arial" w:hAnsi="Arial" w:cs="Arial"/>
        </w:rPr>
        <w:t>;21:</w:t>
      </w:r>
      <w:r w:rsidRPr="005F3063">
        <w:rPr>
          <w:rFonts w:ascii="Arial" w:hAnsi="Arial" w:cs="Arial"/>
        </w:rPr>
        <w:t>1233</w:t>
      </w:r>
      <w:proofErr w:type="gramEnd"/>
      <w:r w:rsidRPr="005F3063">
        <w:rPr>
          <w:rFonts w:ascii="Arial" w:hAnsi="Arial" w:cs="Arial"/>
        </w:rPr>
        <w:t>-</w:t>
      </w:r>
      <w:r w:rsidR="00D84213" w:rsidRPr="005F3063">
        <w:rPr>
          <w:rFonts w:ascii="Arial" w:hAnsi="Arial" w:cs="Arial"/>
        </w:rPr>
        <w:t>123</w:t>
      </w:r>
      <w:r w:rsidRPr="005F3063">
        <w:rPr>
          <w:rFonts w:ascii="Arial" w:hAnsi="Arial" w:cs="Arial"/>
        </w:rPr>
        <w:t>7.</w:t>
      </w:r>
    </w:p>
    <w:p w:rsidR="00CF2737" w:rsidRPr="005F3063" w:rsidRDefault="00CF2737" w:rsidP="00CF2737">
      <w:pPr>
        <w:pStyle w:val="ListParagraph"/>
        <w:rPr>
          <w:rFonts w:ascii="Arial" w:hAnsi="Arial" w:cs="Arial"/>
        </w:rPr>
      </w:pPr>
    </w:p>
    <w:p w:rsidR="00B111B0" w:rsidRPr="005F3063" w:rsidRDefault="00B111B0" w:rsidP="00CF2737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proofErr w:type="spellStart"/>
      <w:r w:rsidRPr="005F3063">
        <w:rPr>
          <w:rFonts w:ascii="Arial" w:hAnsi="Arial" w:cs="Arial"/>
        </w:rPr>
        <w:t>Witvrouw</w:t>
      </w:r>
      <w:proofErr w:type="spellEnd"/>
      <w:r w:rsidRPr="005F3063">
        <w:rPr>
          <w:rFonts w:ascii="Arial" w:hAnsi="Arial" w:cs="Arial"/>
        </w:rPr>
        <w:t xml:space="preserve"> E, </w:t>
      </w:r>
      <w:proofErr w:type="spellStart"/>
      <w:r w:rsidRPr="005F3063">
        <w:rPr>
          <w:rFonts w:ascii="Arial" w:hAnsi="Arial" w:cs="Arial"/>
        </w:rPr>
        <w:t>Mahieu</w:t>
      </w:r>
      <w:proofErr w:type="spellEnd"/>
      <w:r w:rsidRPr="005F3063">
        <w:rPr>
          <w:rFonts w:ascii="Arial" w:hAnsi="Arial" w:cs="Arial"/>
        </w:rPr>
        <w:t xml:space="preserve"> N, </w:t>
      </w:r>
      <w:proofErr w:type="spellStart"/>
      <w:r w:rsidRPr="005F3063">
        <w:rPr>
          <w:rFonts w:ascii="Arial" w:hAnsi="Arial" w:cs="Arial"/>
        </w:rPr>
        <w:t>Danneellls</w:t>
      </w:r>
      <w:proofErr w:type="spellEnd"/>
      <w:r w:rsidRPr="005F3063">
        <w:rPr>
          <w:rFonts w:ascii="Arial" w:hAnsi="Arial" w:cs="Arial"/>
        </w:rPr>
        <w:t xml:space="preserve"> L, McNair P. Stretching and injury prevention: An obscure relationship. </w:t>
      </w:r>
      <w:r w:rsidRPr="005F3063">
        <w:rPr>
          <w:rFonts w:ascii="Arial" w:hAnsi="Arial" w:cs="Arial"/>
          <w:b/>
          <w:i/>
        </w:rPr>
        <w:t>Sports Med.</w:t>
      </w:r>
      <w:r w:rsidR="00D84213" w:rsidRPr="005F3063">
        <w:rPr>
          <w:rFonts w:ascii="Arial" w:hAnsi="Arial" w:cs="Arial"/>
        </w:rPr>
        <w:t xml:space="preserve"> 2004</w:t>
      </w:r>
      <w:proofErr w:type="gramStart"/>
      <w:r w:rsidR="00D84213" w:rsidRPr="005F3063">
        <w:rPr>
          <w:rFonts w:ascii="Arial" w:hAnsi="Arial" w:cs="Arial"/>
        </w:rPr>
        <w:t>;</w:t>
      </w:r>
      <w:r w:rsidRPr="005F3063">
        <w:rPr>
          <w:rFonts w:ascii="Arial" w:hAnsi="Arial" w:cs="Arial"/>
        </w:rPr>
        <w:t>34:443</w:t>
      </w:r>
      <w:proofErr w:type="gramEnd"/>
      <w:r w:rsidR="00D84213" w:rsidRPr="005F3063">
        <w:rPr>
          <w:rFonts w:ascii="Arial" w:hAnsi="Arial" w:cs="Arial"/>
        </w:rPr>
        <w:t>-</w:t>
      </w:r>
      <w:r w:rsidRPr="005F3063">
        <w:rPr>
          <w:rFonts w:ascii="Arial" w:hAnsi="Arial" w:cs="Arial"/>
        </w:rPr>
        <w:t>449.</w:t>
      </w:r>
    </w:p>
    <w:p w:rsidR="00BF45F6" w:rsidRPr="00FE3722" w:rsidRDefault="00BF45F6" w:rsidP="005F6424">
      <w:pPr>
        <w:pStyle w:val="BodyText"/>
        <w:spacing w:after="240" w:line="240" w:lineRule="auto"/>
        <w:jc w:val="both"/>
        <w:rPr>
          <w:rFonts w:cs="Arial"/>
          <w:bCs/>
          <w:lang w:val="en-US"/>
        </w:rPr>
      </w:pPr>
    </w:p>
    <w:p w:rsidR="00AA3274" w:rsidRPr="00FE3722" w:rsidRDefault="00AA3274" w:rsidP="005F6424">
      <w:pPr>
        <w:jc w:val="both"/>
        <w:rPr>
          <w:rFonts w:ascii="Arial" w:hAnsi="Arial" w:cs="Arial"/>
          <w:bCs/>
        </w:rPr>
      </w:pPr>
    </w:p>
    <w:p w:rsidR="00AA3274" w:rsidRPr="00FE3722" w:rsidRDefault="00AA3274" w:rsidP="005F6424">
      <w:pPr>
        <w:jc w:val="both"/>
        <w:rPr>
          <w:rFonts w:ascii="Arial" w:hAnsi="Arial" w:cs="Arial"/>
          <w:b/>
          <w:bCs/>
        </w:rPr>
      </w:pPr>
      <w:r w:rsidRPr="00FE3722">
        <w:rPr>
          <w:rFonts w:ascii="Arial" w:hAnsi="Arial" w:cs="Arial"/>
          <w:b/>
          <w:bCs/>
        </w:rPr>
        <w:t xml:space="preserve">Disclaimer </w:t>
      </w:r>
    </w:p>
    <w:p w:rsidR="00AA3274" w:rsidRPr="00FE3722" w:rsidRDefault="00AA3274" w:rsidP="005F6424">
      <w:pPr>
        <w:jc w:val="both"/>
        <w:rPr>
          <w:rFonts w:ascii="Arial" w:hAnsi="Arial" w:cs="Arial"/>
          <w:bCs/>
        </w:rPr>
      </w:pPr>
      <w:r w:rsidRPr="00FE3722">
        <w:rPr>
          <w:rFonts w:ascii="Arial" w:hAnsi="Arial" w:cs="Arial"/>
          <w:bCs/>
        </w:rPr>
        <w:t xml:space="preserve">The opinions expressed in </w:t>
      </w:r>
      <w:proofErr w:type="spellStart"/>
      <w:r w:rsidRPr="00FE3722">
        <w:rPr>
          <w:rFonts w:ascii="Arial" w:hAnsi="Arial" w:cs="Arial"/>
          <w:b/>
          <w:bCs/>
        </w:rPr>
        <w:t>JEP</w:t>
      </w:r>
      <w:r w:rsidR="00E47043" w:rsidRPr="00E47043">
        <w:rPr>
          <w:rFonts w:ascii="Arial" w:hAnsi="Arial" w:cs="Arial"/>
          <w:bCs/>
          <w:color w:val="FF0000"/>
        </w:rPr>
        <w:t>online</w:t>
      </w:r>
      <w:proofErr w:type="spellEnd"/>
      <w:r w:rsidRPr="00FE3722">
        <w:rPr>
          <w:rFonts w:ascii="Arial" w:hAnsi="Arial" w:cs="Arial"/>
          <w:bCs/>
        </w:rPr>
        <w:t xml:space="preserve"> are those of the authors and are not attributable to </w:t>
      </w:r>
      <w:proofErr w:type="spellStart"/>
      <w:r w:rsidRPr="00E47043">
        <w:rPr>
          <w:rFonts w:ascii="Arial" w:hAnsi="Arial" w:cs="Arial"/>
          <w:b/>
          <w:bCs/>
        </w:rPr>
        <w:t>JEP</w:t>
      </w:r>
      <w:r w:rsidRPr="00E47043">
        <w:rPr>
          <w:rFonts w:ascii="Arial" w:hAnsi="Arial" w:cs="Arial"/>
          <w:bCs/>
          <w:color w:val="FF0000"/>
        </w:rPr>
        <w:t>online</w:t>
      </w:r>
      <w:proofErr w:type="spellEnd"/>
      <w:r w:rsidRPr="00FE3722">
        <w:rPr>
          <w:rFonts w:ascii="Arial" w:hAnsi="Arial" w:cs="Arial"/>
          <w:bCs/>
        </w:rPr>
        <w:t xml:space="preserve">, </w:t>
      </w:r>
    </w:p>
    <w:p w:rsidR="00E1731F" w:rsidRDefault="00AA3274" w:rsidP="005F6424">
      <w:pPr>
        <w:jc w:val="both"/>
        <w:rPr>
          <w:rFonts w:ascii="Arial" w:hAnsi="Arial" w:cs="Arial"/>
        </w:rPr>
      </w:pPr>
      <w:proofErr w:type="gramStart"/>
      <w:r w:rsidRPr="00FE3722">
        <w:rPr>
          <w:rFonts w:ascii="Arial" w:hAnsi="Arial" w:cs="Arial"/>
          <w:bCs/>
        </w:rPr>
        <w:t>the</w:t>
      </w:r>
      <w:proofErr w:type="gramEnd"/>
      <w:r w:rsidRPr="00FE3722">
        <w:rPr>
          <w:rFonts w:ascii="Arial" w:hAnsi="Arial" w:cs="Arial"/>
          <w:bCs/>
        </w:rPr>
        <w:t xml:space="preserve"> editorial staff or the ASEP organization.</w:t>
      </w:r>
    </w:p>
    <w:sectPr w:rsidR="00E1731F" w:rsidSect="00EA5A83">
      <w:headerReference w:type="even" r:id="rId9"/>
      <w:headerReference w:type="default" r:id="rId10"/>
      <w:pgSz w:w="12240" w:h="15840"/>
      <w:pgMar w:top="720" w:right="720" w:bottom="720" w:left="720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D5" w:rsidRDefault="000034D5">
      <w:r>
        <w:separator/>
      </w:r>
    </w:p>
  </w:endnote>
  <w:endnote w:type="continuationSeparator" w:id="0">
    <w:p w:rsidR="000034D5" w:rsidRDefault="0000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D5" w:rsidRDefault="000034D5">
      <w:r>
        <w:separator/>
      </w:r>
    </w:p>
  </w:footnote>
  <w:footnote w:type="continuationSeparator" w:id="0">
    <w:p w:rsidR="000034D5" w:rsidRDefault="00003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90" w:rsidRDefault="00FE32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4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490" w:rsidRDefault="0094449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90" w:rsidRDefault="00FE3289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944490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5F3063">
      <w:rPr>
        <w:rStyle w:val="PageNumber"/>
        <w:rFonts w:ascii="Arial" w:hAnsi="Arial" w:cs="Arial"/>
        <w:noProof/>
        <w:sz w:val="20"/>
      </w:rPr>
      <w:t>31</w:t>
    </w:r>
    <w:r>
      <w:rPr>
        <w:rStyle w:val="PageNumber"/>
        <w:rFonts w:ascii="Arial" w:hAnsi="Arial" w:cs="Arial"/>
        <w:sz w:val="20"/>
      </w:rPr>
      <w:fldChar w:fldCharType="end"/>
    </w:r>
  </w:p>
  <w:p w:rsidR="00944490" w:rsidRDefault="00944490">
    <w:pPr>
      <w:pStyle w:val="Header"/>
      <w:tabs>
        <w:tab w:val="left" w:pos="360"/>
      </w:tabs>
      <w:ind w:right="360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</w:r>
  </w:p>
  <w:p w:rsidR="00944490" w:rsidRDefault="00944490">
    <w:pPr>
      <w:pStyle w:val="Header"/>
      <w:tabs>
        <w:tab w:val="left" w:pos="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0A41"/>
    <w:multiLevelType w:val="singleLevel"/>
    <w:tmpl w:val="2B9201D4"/>
    <w:lvl w:ilvl="0">
      <w:start w:val="1"/>
      <w:numFmt w:val="decimal"/>
      <w:lvlText w:val="%1."/>
      <w:legacy w:legacy="1" w:legacySpace="120" w:legacyIndent="360"/>
      <w:lvlJc w:val="left"/>
      <w:rPr>
        <w:b w:val="0"/>
        <w:i w:val="0"/>
      </w:rPr>
    </w:lvl>
  </w:abstractNum>
  <w:abstractNum w:abstractNumId="1">
    <w:nsid w:val="7AA2769A"/>
    <w:multiLevelType w:val="hybridMultilevel"/>
    <w:tmpl w:val="82903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E27"/>
    <w:rsid w:val="000034D5"/>
    <w:rsid w:val="00030BC8"/>
    <w:rsid w:val="000320AB"/>
    <w:rsid w:val="000810F1"/>
    <w:rsid w:val="00090A51"/>
    <w:rsid w:val="00136471"/>
    <w:rsid w:val="00146ADA"/>
    <w:rsid w:val="0018237C"/>
    <w:rsid w:val="0019099B"/>
    <w:rsid w:val="001C1676"/>
    <w:rsid w:val="001C5C85"/>
    <w:rsid w:val="00222E95"/>
    <w:rsid w:val="002E4405"/>
    <w:rsid w:val="00325A29"/>
    <w:rsid w:val="00325E41"/>
    <w:rsid w:val="003551AF"/>
    <w:rsid w:val="00396133"/>
    <w:rsid w:val="003C2740"/>
    <w:rsid w:val="003C6730"/>
    <w:rsid w:val="003D75FB"/>
    <w:rsid w:val="004012C8"/>
    <w:rsid w:val="0040546E"/>
    <w:rsid w:val="00445B86"/>
    <w:rsid w:val="00507169"/>
    <w:rsid w:val="005570CB"/>
    <w:rsid w:val="00560876"/>
    <w:rsid w:val="005718DA"/>
    <w:rsid w:val="005972BA"/>
    <w:rsid w:val="005A4AF5"/>
    <w:rsid w:val="005D55B0"/>
    <w:rsid w:val="005E1196"/>
    <w:rsid w:val="005F3063"/>
    <w:rsid w:val="005F6424"/>
    <w:rsid w:val="00611500"/>
    <w:rsid w:val="0064144B"/>
    <w:rsid w:val="00696CE1"/>
    <w:rsid w:val="006D2623"/>
    <w:rsid w:val="006E14B2"/>
    <w:rsid w:val="00720435"/>
    <w:rsid w:val="00734582"/>
    <w:rsid w:val="007506E1"/>
    <w:rsid w:val="00754533"/>
    <w:rsid w:val="00756DB2"/>
    <w:rsid w:val="00763397"/>
    <w:rsid w:val="007A0B2B"/>
    <w:rsid w:val="007D70E1"/>
    <w:rsid w:val="007E6467"/>
    <w:rsid w:val="007F4837"/>
    <w:rsid w:val="00873FA2"/>
    <w:rsid w:val="00890766"/>
    <w:rsid w:val="008A564E"/>
    <w:rsid w:val="008C1169"/>
    <w:rsid w:val="008E0096"/>
    <w:rsid w:val="008E02A9"/>
    <w:rsid w:val="008E6001"/>
    <w:rsid w:val="008E6354"/>
    <w:rsid w:val="008F048A"/>
    <w:rsid w:val="008F4BF4"/>
    <w:rsid w:val="00940A53"/>
    <w:rsid w:val="00944490"/>
    <w:rsid w:val="0096706B"/>
    <w:rsid w:val="00992706"/>
    <w:rsid w:val="009A6C83"/>
    <w:rsid w:val="009B1968"/>
    <w:rsid w:val="009C201B"/>
    <w:rsid w:val="009E77B9"/>
    <w:rsid w:val="00A4321C"/>
    <w:rsid w:val="00A57E8C"/>
    <w:rsid w:val="00A603D7"/>
    <w:rsid w:val="00A9278D"/>
    <w:rsid w:val="00AA3274"/>
    <w:rsid w:val="00AE4B43"/>
    <w:rsid w:val="00B10C6B"/>
    <w:rsid w:val="00B111B0"/>
    <w:rsid w:val="00BC3515"/>
    <w:rsid w:val="00BF45F6"/>
    <w:rsid w:val="00BF5775"/>
    <w:rsid w:val="00C125BF"/>
    <w:rsid w:val="00C16248"/>
    <w:rsid w:val="00C23261"/>
    <w:rsid w:val="00CA7830"/>
    <w:rsid w:val="00CB5044"/>
    <w:rsid w:val="00CC7BB0"/>
    <w:rsid w:val="00CF2737"/>
    <w:rsid w:val="00CF7EC4"/>
    <w:rsid w:val="00D33484"/>
    <w:rsid w:val="00D71578"/>
    <w:rsid w:val="00D84213"/>
    <w:rsid w:val="00DD4E6B"/>
    <w:rsid w:val="00E1731F"/>
    <w:rsid w:val="00E47043"/>
    <w:rsid w:val="00E51E27"/>
    <w:rsid w:val="00E5564C"/>
    <w:rsid w:val="00E85F2C"/>
    <w:rsid w:val="00E953C7"/>
    <w:rsid w:val="00EA5A83"/>
    <w:rsid w:val="00EB74C3"/>
    <w:rsid w:val="00F655CD"/>
    <w:rsid w:val="00F76D73"/>
    <w:rsid w:val="00F96A22"/>
    <w:rsid w:val="00FA35A9"/>
    <w:rsid w:val="00FE3289"/>
    <w:rsid w:val="00F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169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169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8C1169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C1169"/>
    <w:pPr>
      <w:keepNext/>
      <w:outlineLvl w:val="2"/>
    </w:pPr>
    <w:rPr>
      <w:color w:val="FF0000"/>
      <w:sz w:val="28"/>
    </w:rPr>
  </w:style>
  <w:style w:type="paragraph" w:styleId="Heading4">
    <w:name w:val="heading 4"/>
    <w:basedOn w:val="Normal"/>
    <w:next w:val="Normal"/>
    <w:qFormat/>
    <w:rsid w:val="008C1169"/>
    <w:pPr>
      <w:keepNext/>
      <w:jc w:val="center"/>
      <w:outlineLvl w:val="3"/>
    </w:pPr>
    <w:rPr>
      <w:rFonts w:ascii="Arial" w:hAnsi="Arial" w:cs="Arial"/>
      <w:color w:val="0000FF"/>
      <w:sz w:val="28"/>
    </w:rPr>
  </w:style>
  <w:style w:type="paragraph" w:styleId="Heading5">
    <w:name w:val="heading 5"/>
    <w:basedOn w:val="Normal"/>
    <w:next w:val="Normal"/>
    <w:qFormat/>
    <w:rsid w:val="008C1169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8C1169"/>
    <w:pPr>
      <w:keepNext/>
      <w:tabs>
        <w:tab w:val="left" w:pos="2192"/>
      </w:tabs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8C1169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8C1169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8C1169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1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169"/>
  </w:style>
  <w:style w:type="paragraph" w:styleId="BodyText2">
    <w:name w:val="Body Text 2"/>
    <w:basedOn w:val="Normal"/>
    <w:rsid w:val="008C1169"/>
    <w:pPr>
      <w:overflowPunct w:val="0"/>
      <w:autoSpaceDE w:val="0"/>
      <w:autoSpaceDN w:val="0"/>
      <w:adjustRightInd w:val="0"/>
      <w:spacing w:after="120" w:line="480" w:lineRule="auto"/>
      <w:ind w:firstLine="720"/>
      <w:jc w:val="both"/>
      <w:textAlignment w:val="baseline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8C1169"/>
    <w:pPr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Arial" w:hAnsi="Arial"/>
      <w:b/>
      <w:szCs w:val="20"/>
      <w:lang w:val="en-GB"/>
    </w:rPr>
  </w:style>
  <w:style w:type="paragraph" w:customStyle="1" w:styleId="BodyText22">
    <w:name w:val="Body Text 22"/>
    <w:basedOn w:val="Normal"/>
    <w:rsid w:val="008C1169"/>
    <w:pPr>
      <w:overflowPunct w:val="0"/>
      <w:autoSpaceDE w:val="0"/>
      <w:autoSpaceDN w:val="0"/>
      <w:adjustRightInd w:val="0"/>
      <w:spacing w:after="120" w:line="480" w:lineRule="auto"/>
      <w:ind w:firstLine="720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Hyperlink">
    <w:name w:val="Hyperlink"/>
    <w:rsid w:val="008C1169"/>
    <w:rPr>
      <w:color w:val="0000FF"/>
      <w:u w:val="single"/>
    </w:rPr>
  </w:style>
  <w:style w:type="character" w:customStyle="1" w:styleId="Heading2Char">
    <w:name w:val="Heading 2 Char"/>
    <w:link w:val="Heading2"/>
    <w:rsid w:val="007506E1"/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CF2737"/>
    <w:pPr>
      <w:ind w:left="720"/>
    </w:pPr>
  </w:style>
  <w:style w:type="paragraph" w:styleId="BalloonText">
    <w:name w:val="Balloon Text"/>
    <w:basedOn w:val="Normal"/>
    <w:link w:val="BalloonTextChar"/>
    <w:rsid w:val="0099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2246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Nexsis.org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Griffin</dc:creator>
  <cp:lastModifiedBy> </cp:lastModifiedBy>
  <cp:revision>2</cp:revision>
  <dcterms:created xsi:type="dcterms:W3CDTF">2012-11-29T17:20:00Z</dcterms:created>
  <dcterms:modified xsi:type="dcterms:W3CDTF">2012-11-29T17:20:00Z</dcterms:modified>
</cp:coreProperties>
</file>