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415004" w:rsidP="00794239">
      <w:pPr>
        <w:ind w:left="360" w:firstLine="0"/>
        <w:jc w:val="center"/>
        <w:rPr>
          <w:rFonts w:ascii="Lucida Calligraphy" w:hAnsi="Lucida Calligraphy"/>
          <w:sz w:val="72"/>
          <w:szCs w:val="72"/>
        </w:rPr>
      </w:pPr>
      <w:r w:rsidRPr="00415004">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14.1pt;width:377.05pt;height:253.1pt;z-index:-251658752;mso-wrap-edited:f">
            <v:imagedata r:id="rId7" o:title="" croptop="2231f" cropbottom="5206f" cropleft="894f" cropright="639f" gain="19661f" blacklevel="22938f"/>
          </v:shape>
          <o:OLEObject Type="Embed" ProgID="ViewerFrameClass" ShapeID="_x0000_s1026" DrawAspect="Content" ObjectID="_1476167817"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Default="00794239" w:rsidP="00AA4E52">
      <w:pPr>
        <w:ind w:left="360" w:firstLine="0"/>
        <w:jc w:val="center"/>
        <w:rPr>
          <w:rFonts w:ascii="Lucida Calligraphy" w:hAnsi="Lucida Calligraphy"/>
          <w:sz w:val="24"/>
          <w:szCs w:val="24"/>
        </w:rPr>
      </w:pPr>
      <w:r>
        <w:t>ISSN 1097-9743</w:t>
      </w:r>
    </w:p>
    <w:p w:rsidR="00794239" w:rsidRDefault="00794239" w:rsidP="00794239">
      <w:pPr>
        <w:ind w:left="360" w:firstLine="0"/>
        <w:rPr>
          <w:rFonts w:ascii="Lucida Calligraphy" w:hAnsi="Lucida Calligraphy"/>
          <w:sz w:val="24"/>
          <w:szCs w:val="24"/>
        </w:rPr>
      </w:pPr>
    </w:p>
    <w:p w:rsidR="00611304" w:rsidRPr="00DC33E8" w:rsidRDefault="00AA4E52" w:rsidP="00DC33E8">
      <w:pPr>
        <w:ind w:left="360" w:firstLine="0"/>
        <w:jc w:val="center"/>
        <w:rPr>
          <w:rFonts w:ascii="Lucida Calligraphy" w:hAnsi="Lucida Calligraphy"/>
          <w:b/>
          <w:sz w:val="28"/>
          <w:szCs w:val="28"/>
        </w:rPr>
      </w:pPr>
      <w:r>
        <w:rPr>
          <w:rFonts w:ascii="Lucida Calligraphy" w:hAnsi="Lucida Calligraphy"/>
          <w:b/>
          <w:sz w:val="28"/>
          <w:szCs w:val="28"/>
        </w:rPr>
        <w:t>November</w:t>
      </w:r>
      <w:r w:rsidR="00611304" w:rsidRPr="00DC33E8">
        <w:rPr>
          <w:rFonts w:ascii="Lucida Calligraphy" w:hAnsi="Lucida Calligraphy"/>
          <w:b/>
          <w:sz w:val="28"/>
          <w:szCs w:val="28"/>
        </w:rPr>
        <w:t xml:space="preserve"> 2014</w:t>
      </w:r>
    </w:p>
    <w:p w:rsidR="00631B5C" w:rsidRDefault="00794239" w:rsidP="0027137F">
      <w:pPr>
        <w:ind w:left="360" w:firstLine="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18 No </w:t>
      </w:r>
      <w:r w:rsidR="00AA4E52">
        <w:rPr>
          <w:rFonts w:ascii="Lucida Calligraphy" w:hAnsi="Lucida Calligraphy"/>
          <w:sz w:val="24"/>
          <w:szCs w:val="24"/>
        </w:rPr>
        <w:t>10</w:t>
      </w:r>
    </w:p>
    <w:p w:rsidR="00AA4E52" w:rsidRDefault="00AA4E52" w:rsidP="008F302A">
      <w:pPr>
        <w:ind w:left="0" w:firstLine="0"/>
        <w:jc w:val="center"/>
        <w:rPr>
          <w:rFonts w:ascii="Lucida Calligraphy" w:hAnsi="Lucida Calligraphy" w:cs="Arial"/>
          <w:b/>
          <w:bCs/>
          <w:color w:val="FF0000"/>
          <w:sz w:val="32"/>
          <w:szCs w:val="32"/>
        </w:rPr>
      </w:pPr>
    </w:p>
    <w:p w:rsidR="00BA35ED" w:rsidRDefault="00EB2B9B" w:rsidP="008F302A">
      <w:pPr>
        <w:ind w:left="0" w:firstLine="0"/>
        <w:jc w:val="center"/>
        <w:rPr>
          <w:rFonts w:ascii="Lucida Calligraphy" w:hAnsi="Lucida Calligraphy" w:cs="Arial"/>
          <w:b/>
          <w:bCs/>
          <w:color w:val="FF0000"/>
          <w:sz w:val="32"/>
          <w:szCs w:val="32"/>
        </w:rPr>
      </w:pPr>
      <w:r>
        <w:rPr>
          <w:rFonts w:ascii="Lucida Calligraphy" w:hAnsi="Lucida Calligraphy" w:cs="Arial"/>
          <w:b/>
          <w:bCs/>
          <w:color w:val="FF0000"/>
          <w:sz w:val="32"/>
          <w:szCs w:val="32"/>
        </w:rPr>
        <w:t>Dr. Frank Wyatt, EPC</w:t>
      </w:r>
    </w:p>
    <w:p w:rsidR="00732DFE" w:rsidRDefault="00732DFE" w:rsidP="00732DFE">
      <w:pPr>
        <w:ind w:left="0" w:firstLine="0"/>
        <w:jc w:val="center"/>
        <w:rPr>
          <w:rFonts w:ascii="Lucida Calligraphy" w:hAnsi="Lucida Calligraphy" w:cs="Arial"/>
          <w:b/>
          <w:bCs/>
        </w:rPr>
      </w:pPr>
      <w:r w:rsidRPr="00A56F56">
        <w:rPr>
          <w:rFonts w:ascii="Lucida Calligraphy" w:hAnsi="Lucida Calligraphy" w:cs="Arial"/>
          <w:b/>
          <w:bCs/>
        </w:rPr>
        <w:t xml:space="preserve">Editor, </w:t>
      </w:r>
      <w:proofErr w:type="spellStart"/>
      <w:r w:rsidRPr="00A56F56">
        <w:rPr>
          <w:rFonts w:ascii="Lucida Calligraphy" w:hAnsi="Lucida Calligraphy" w:cs="Arial"/>
          <w:b/>
          <w:bCs/>
          <w:color w:val="FF0000"/>
        </w:rPr>
        <w:t>ASEP</w:t>
      </w:r>
      <w:r w:rsidR="00AA4E52">
        <w:rPr>
          <w:rFonts w:ascii="Lucida Calligraphy" w:hAnsi="Lucida Calligraphy" w:cs="Arial"/>
          <w:b/>
          <w:bCs/>
        </w:rPr>
        <w:t>N</w:t>
      </w:r>
      <w:r w:rsidRPr="00A56F56">
        <w:rPr>
          <w:rFonts w:ascii="Lucida Calligraphy" w:hAnsi="Lucida Calligraphy" w:cs="Arial"/>
          <w:b/>
          <w:bCs/>
        </w:rPr>
        <w:t>ewsletter</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732DFE" w:rsidRDefault="0065100B" w:rsidP="00732DFE">
      <w:pPr>
        <w:pStyle w:val="NoSpacing"/>
        <w:jc w:val="center"/>
        <w:rPr>
          <w:rFonts w:ascii="Lucida Calligraphy" w:hAnsi="Lucida Calligraphy" w:cs="Times New Roman"/>
        </w:rPr>
      </w:pPr>
      <w:r w:rsidRPr="0065100B">
        <w:rPr>
          <w:rFonts w:ascii="Lucida Calligraphy" w:hAnsi="Lucida Calligraphy" w:cs="Times New Roman"/>
        </w:rPr>
        <w:t>Professor</w:t>
      </w:r>
      <w:r>
        <w:rPr>
          <w:rFonts w:ascii="Lucida Calligraphy" w:hAnsi="Lucida Calligraphy" w:cs="Times New Roman"/>
        </w:rPr>
        <w:t xml:space="preserve"> of </w:t>
      </w:r>
      <w:r w:rsidRPr="0065100B">
        <w:rPr>
          <w:rFonts w:ascii="Lucida Calligraphy" w:hAnsi="Lucida Calligraphy" w:cs="Times New Roman"/>
        </w:rPr>
        <w:t>Exercise Physiology</w:t>
      </w:r>
    </w:p>
    <w:p w:rsidR="00732DFE" w:rsidRPr="0065100B" w:rsidRDefault="00732DFE" w:rsidP="00732DFE">
      <w:pPr>
        <w:pStyle w:val="NoSpacing"/>
        <w:jc w:val="center"/>
        <w:rPr>
          <w:rFonts w:ascii="Lucida Calligraphy" w:hAnsi="Lucida Calligraphy" w:cs="Times New Roman"/>
        </w:rPr>
      </w:pPr>
      <w:r>
        <w:rPr>
          <w:rFonts w:ascii="Lucida Calligraphy" w:hAnsi="Lucida Calligraphy" w:cs="Times New Roman"/>
        </w:rPr>
        <w:t>Department of Athletics and Exercise Physiology</w:t>
      </w:r>
    </w:p>
    <w:p w:rsidR="0065100B" w:rsidRPr="00AA4E52" w:rsidRDefault="0065100B" w:rsidP="0065100B">
      <w:pPr>
        <w:pStyle w:val="NoSpacing"/>
        <w:jc w:val="center"/>
        <w:rPr>
          <w:rFonts w:ascii="Lucida Calligraphy" w:hAnsi="Lucida Calligraphy" w:cs="Times New Roman"/>
        </w:rPr>
      </w:pPr>
      <w:r w:rsidRPr="00AA4E52">
        <w:rPr>
          <w:rFonts w:ascii="Lucida Calligraphy" w:hAnsi="Lucida Calligraphy" w:cs="Times New Roman"/>
        </w:rPr>
        <w:t>Midwestern State University</w:t>
      </w:r>
    </w:p>
    <w:p w:rsidR="00732DFE" w:rsidRPr="00AA4E52" w:rsidRDefault="00732DFE" w:rsidP="0065100B">
      <w:pPr>
        <w:pStyle w:val="NoSpacing"/>
        <w:jc w:val="center"/>
        <w:rPr>
          <w:rFonts w:ascii="Lucida Calligraphy" w:hAnsi="Lucida Calligraphy" w:cs="Times New Roman"/>
        </w:rPr>
      </w:pPr>
      <w:r w:rsidRPr="00AA4E52">
        <w:rPr>
          <w:rFonts w:ascii="Lucida Calligraphy" w:hAnsi="Lucida Calligraphy" w:cs="Arial"/>
          <w:shd w:val="clear" w:color="auto" w:fill="FFFFFF"/>
        </w:rPr>
        <w:t>Wichita Falls, TX 76308</w:t>
      </w:r>
    </w:p>
    <w:p w:rsidR="00E11932" w:rsidRDefault="00732DFE" w:rsidP="0065100B">
      <w:pPr>
        <w:pStyle w:val="NoSpacing"/>
        <w:jc w:val="center"/>
        <w:rPr>
          <w:rFonts w:ascii="Lucida Calligraphy" w:hAnsi="Lucida Calligraphy" w:cs="Times New Roman"/>
        </w:rPr>
      </w:pPr>
      <w:r w:rsidRPr="00AA4E52">
        <w:rPr>
          <w:rFonts w:ascii="Lucida Calligraphy" w:hAnsi="Lucida Calligraphy" w:cs="Times New Roman"/>
        </w:rPr>
        <w:t>“An ASEP Undergraduate</w:t>
      </w:r>
      <w:r>
        <w:rPr>
          <w:rFonts w:ascii="Lucida Calligraphy" w:hAnsi="Lucida Calligraphy" w:cs="Times New Roman"/>
        </w:rPr>
        <w:t xml:space="preserve"> and </w:t>
      </w:r>
    </w:p>
    <w:p w:rsidR="0065100B" w:rsidRPr="0065100B" w:rsidRDefault="00732DFE" w:rsidP="0065100B">
      <w:pPr>
        <w:pStyle w:val="NoSpacing"/>
        <w:jc w:val="center"/>
        <w:rPr>
          <w:rFonts w:ascii="Lucida Calligraphy" w:hAnsi="Lucida Calligraphy" w:cs="Times New Roman"/>
        </w:rPr>
      </w:pPr>
      <w:r>
        <w:rPr>
          <w:rFonts w:ascii="Lucida Calligraphy" w:hAnsi="Lucida Calligraphy" w:cs="Times New Roman"/>
        </w:rPr>
        <w:t xml:space="preserve">Graduate </w:t>
      </w:r>
      <w:r w:rsidR="0065100B" w:rsidRPr="0065100B">
        <w:rPr>
          <w:rFonts w:ascii="Lucida Calligraphy" w:hAnsi="Lucida Calligraphy" w:cs="Times New Roman"/>
        </w:rPr>
        <w:t xml:space="preserve">Accredited </w:t>
      </w:r>
      <w:r>
        <w:rPr>
          <w:rFonts w:ascii="Lucida Calligraphy" w:hAnsi="Lucida Calligraphy" w:cs="Times New Roman"/>
        </w:rPr>
        <w:t>Degree Programs”</w:t>
      </w:r>
    </w:p>
    <w:p w:rsidR="00BA35ED" w:rsidRDefault="00BA35ED" w:rsidP="008F302A">
      <w:pPr>
        <w:ind w:left="0" w:firstLine="0"/>
        <w:jc w:val="center"/>
        <w:rPr>
          <w:rFonts w:ascii="Lucida Calligraphy" w:hAnsi="Lucida Calligraphy" w:cs="Arial"/>
          <w:b/>
          <w:bCs/>
          <w:color w:val="FF0000"/>
          <w:sz w:val="32"/>
          <w:szCs w:val="32"/>
        </w:rPr>
      </w:pPr>
    </w:p>
    <w:p w:rsidR="00AA4E52" w:rsidRPr="00AA4E52" w:rsidRDefault="00AA4E52" w:rsidP="00AA4E52">
      <w:pPr>
        <w:spacing w:line="480" w:lineRule="auto"/>
        <w:jc w:val="center"/>
        <w:rPr>
          <w:rFonts w:ascii="Lucida Calligraphy" w:hAnsi="Lucida Calligraphy" w:cs="Times New Roman"/>
          <w:b/>
          <w:sz w:val="32"/>
          <w:szCs w:val="32"/>
        </w:rPr>
      </w:pPr>
      <w:r w:rsidRPr="00AA4E52">
        <w:rPr>
          <w:rFonts w:ascii="Lucida Calligraphy" w:hAnsi="Lucida Calligraphy" w:cs="Times New Roman"/>
          <w:b/>
          <w:sz w:val="32"/>
          <w:szCs w:val="32"/>
        </w:rPr>
        <w:t>A Time to Reflect</w:t>
      </w:r>
    </w:p>
    <w:p w:rsidR="00AA4E52" w:rsidRPr="00AA4E52" w:rsidRDefault="00AA4E52" w:rsidP="00AA4E52">
      <w:pPr>
        <w:spacing w:line="276" w:lineRule="auto"/>
        <w:jc w:val="both"/>
        <w:rPr>
          <w:rFonts w:ascii="Lucida Calligraphy" w:hAnsi="Lucida Calligraphy" w:cs="Times New Roman"/>
          <w:sz w:val="24"/>
          <w:szCs w:val="24"/>
        </w:rPr>
      </w:pPr>
      <w:r w:rsidRPr="00AA4E52">
        <w:rPr>
          <w:rFonts w:ascii="Lucida Calligraphy" w:hAnsi="Lucida Calligraphy" w:cs="Times New Roman"/>
          <w:sz w:val="24"/>
          <w:szCs w:val="24"/>
        </w:rPr>
        <w:tab/>
        <w:t>The 13</w:t>
      </w:r>
      <w:r w:rsidRPr="00BB7404">
        <w:rPr>
          <w:rFonts w:ascii="Lucida Calligraphy" w:hAnsi="Lucida Calligraphy" w:cs="Times New Roman"/>
          <w:sz w:val="24"/>
          <w:szCs w:val="24"/>
        </w:rPr>
        <w:t xml:space="preserve">th </w:t>
      </w:r>
      <w:r w:rsidRPr="00AA4E52">
        <w:rPr>
          <w:rFonts w:ascii="Lucida Calligraphy" w:hAnsi="Lucida Calligraphy" w:cs="Times New Roman"/>
          <w:sz w:val="24"/>
          <w:szCs w:val="24"/>
        </w:rPr>
        <w:t>Annual Meeting of The American Society of Exercise Physiologis</w:t>
      </w:r>
      <w:r>
        <w:rPr>
          <w:rFonts w:ascii="Lucida Calligraphy" w:hAnsi="Lucida Calligraphy" w:cs="Times New Roman"/>
          <w:sz w:val="24"/>
          <w:szCs w:val="24"/>
        </w:rPr>
        <w:t xml:space="preserve">ts (ASEP) has come to a close. It was an excellent meeting. </w:t>
      </w:r>
      <w:r w:rsidRPr="00AA4E52">
        <w:rPr>
          <w:rFonts w:ascii="Lucida Calligraphy" w:hAnsi="Lucida Calligraphy" w:cs="Times New Roman"/>
          <w:sz w:val="24"/>
          <w:szCs w:val="24"/>
        </w:rPr>
        <w:t>The setting in Charlotte, NC was the Olympic Whitewater Training Center, which looked like an adult version of some play-land.  Those in attendance were both new and old members.  Yet all of those in attendance were engaged at a high level. Were you there?</w:t>
      </w:r>
    </w:p>
    <w:p w:rsidR="00AA4E52" w:rsidRDefault="00AA4E52" w:rsidP="00AA4E52">
      <w:pPr>
        <w:spacing w:line="276" w:lineRule="auto"/>
        <w:jc w:val="both"/>
        <w:rPr>
          <w:rFonts w:ascii="Lucida Calligraphy" w:hAnsi="Lucida Calligraphy" w:cs="Times New Roman"/>
          <w:sz w:val="24"/>
          <w:szCs w:val="24"/>
        </w:rPr>
      </w:pPr>
      <w:r w:rsidRPr="00AA4E52">
        <w:rPr>
          <w:rFonts w:ascii="Lucida Calligraphy" w:hAnsi="Lucida Calligraphy" w:cs="Times New Roman"/>
          <w:sz w:val="24"/>
          <w:szCs w:val="24"/>
        </w:rPr>
        <w:tab/>
      </w:r>
    </w:p>
    <w:p w:rsidR="00AA4E52" w:rsidRPr="00AA4E52" w:rsidRDefault="00AA4E52" w:rsidP="00AA4E52">
      <w:pPr>
        <w:spacing w:line="276" w:lineRule="auto"/>
        <w:jc w:val="both"/>
        <w:rPr>
          <w:rFonts w:ascii="Lucida Calligraphy" w:hAnsi="Lucida Calligraphy" w:cs="Times New Roman"/>
          <w:sz w:val="24"/>
          <w:szCs w:val="24"/>
        </w:rPr>
      </w:pPr>
      <w:r>
        <w:rPr>
          <w:rFonts w:ascii="Lucida Calligraphy" w:hAnsi="Lucida Calligraphy" w:cs="Times New Roman"/>
          <w:sz w:val="24"/>
          <w:szCs w:val="24"/>
        </w:rPr>
        <w:t xml:space="preserve">     </w:t>
      </w:r>
      <w:r w:rsidRPr="00AA4E52">
        <w:rPr>
          <w:rFonts w:ascii="Lucida Calligraphy" w:hAnsi="Lucida Calligraphy" w:cs="Times New Roman"/>
          <w:sz w:val="24"/>
          <w:szCs w:val="24"/>
        </w:rPr>
        <w:t xml:space="preserve">During the meeting, </w:t>
      </w:r>
      <w:r>
        <w:rPr>
          <w:rFonts w:ascii="Lucida Calligraphy" w:hAnsi="Lucida Calligraphy" w:cs="Times New Roman"/>
          <w:sz w:val="24"/>
          <w:szCs w:val="24"/>
        </w:rPr>
        <w:t xml:space="preserve">the </w:t>
      </w:r>
      <w:r w:rsidRPr="00AA4E52">
        <w:rPr>
          <w:rFonts w:ascii="Lucida Calligraphy" w:hAnsi="Lucida Calligraphy" w:cs="Times New Roman"/>
          <w:sz w:val="24"/>
          <w:szCs w:val="24"/>
        </w:rPr>
        <w:t xml:space="preserve">attendees were fortunate to see presentations of research findings, stories of personal triumph in the private practice of an Exercise Physiologist, and an incredible journey of Human Anatomy led by </w:t>
      </w:r>
      <w:r>
        <w:rPr>
          <w:rFonts w:ascii="Lucida Calligraphy" w:hAnsi="Lucida Calligraphy" w:cs="Times New Roman"/>
          <w:sz w:val="24"/>
          <w:szCs w:val="24"/>
        </w:rPr>
        <w:t xml:space="preserve">ASEP Founder, Dr. Tommy Boone. </w:t>
      </w:r>
      <w:r w:rsidRPr="00AA4E52">
        <w:rPr>
          <w:rFonts w:ascii="Lucida Calligraphy" w:hAnsi="Lucida Calligraphy" w:cs="Times New Roman"/>
          <w:sz w:val="24"/>
          <w:szCs w:val="24"/>
        </w:rPr>
        <w:t>The personal stories, the professorial scientific presentations, the student presentations</w:t>
      </w:r>
      <w:r>
        <w:rPr>
          <w:rFonts w:ascii="Lucida Calligraphy" w:hAnsi="Lucida Calligraphy" w:cs="Times New Roman"/>
          <w:sz w:val="24"/>
          <w:szCs w:val="24"/>
        </w:rPr>
        <w:t>,</w:t>
      </w:r>
      <w:r w:rsidRPr="00AA4E52">
        <w:rPr>
          <w:rFonts w:ascii="Lucida Calligraphy" w:hAnsi="Lucida Calligraphy" w:cs="Times New Roman"/>
          <w:sz w:val="24"/>
          <w:szCs w:val="24"/>
        </w:rPr>
        <w:t xml:space="preserve"> and involvement were enough to inspire any and all that were in attendance.  Were you witness to this?</w:t>
      </w:r>
    </w:p>
    <w:p w:rsidR="00AA4E52" w:rsidRDefault="00AA4E52" w:rsidP="00AA4E52">
      <w:pPr>
        <w:spacing w:line="276" w:lineRule="auto"/>
        <w:jc w:val="both"/>
        <w:rPr>
          <w:rFonts w:ascii="Lucida Calligraphy" w:hAnsi="Lucida Calligraphy" w:cs="Times New Roman"/>
          <w:sz w:val="24"/>
          <w:szCs w:val="24"/>
        </w:rPr>
      </w:pPr>
      <w:r w:rsidRPr="00AA4E52">
        <w:rPr>
          <w:rFonts w:ascii="Lucida Calligraphy" w:hAnsi="Lucida Calligraphy" w:cs="Times New Roman"/>
          <w:sz w:val="24"/>
          <w:szCs w:val="24"/>
        </w:rPr>
        <w:lastRenderedPageBreak/>
        <w:tab/>
      </w:r>
    </w:p>
    <w:p w:rsidR="00AA4E52" w:rsidRPr="00AA4E52" w:rsidRDefault="00AA4E52" w:rsidP="00AA4E52">
      <w:pPr>
        <w:spacing w:line="276" w:lineRule="auto"/>
        <w:jc w:val="both"/>
        <w:rPr>
          <w:rFonts w:ascii="Lucida Calligraphy" w:hAnsi="Lucida Calligraphy" w:cs="Times New Roman"/>
          <w:sz w:val="24"/>
          <w:szCs w:val="24"/>
        </w:rPr>
      </w:pPr>
      <w:r>
        <w:rPr>
          <w:rFonts w:ascii="Lucida Calligraphy" w:hAnsi="Lucida Calligraphy" w:cs="Times New Roman"/>
          <w:sz w:val="24"/>
          <w:szCs w:val="24"/>
        </w:rPr>
        <w:t xml:space="preserve">     </w:t>
      </w:r>
      <w:r w:rsidRPr="00AA4E52">
        <w:rPr>
          <w:rFonts w:ascii="Lucida Calligraphy" w:hAnsi="Lucida Calligraphy" w:cs="Times New Roman"/>
          <w:sz w:val="24"/>
          <w:szCs w:val="24"/>
        </w:rPr>
        <w:t xml:space="preserve">Inherent to this meeting and past meetings are presentations on the state of ASEP, the </w:t>
      </w:r>
      <w:r>
        <w:rPr>
          <w:rFonts w:ascii="Lucida Calligraphy" w:hAnsi="Lucida Calligraphy" w:cs="Times New Roman"/>
          <w:sz w:val="24"/>
          <w:szCs w:val="24"/>
        </w:rPr>
        <w:t xml:space="preserve">professional </w:t>
      </w:r>
      <w:r w:rsidRPr="00AA4E52">
        <w:rPr>
          <w:rFonts w:ascii="Lucida Calligraphy" w:hAnsi="Lucida Calligraphy" w:cs="Times New Roman"/>
          <w:sz w:val="24"/>
          <w:szCs w:val="24"/>
        </w:rPr>
        <w:t>organization</w:t>
      </w:r>
      <w:r>
        <w:rPr>
          <w:rFonts w:ascii="Lucida Calligraphy" w:hAnsi="Lucida Calligraphy" w:cs="Times New Roman"/>
          <w:sz w:val="24"/>
          <w:szCs w:val="24"/>
        </w:rPr>
        <w:t>. This included</w:t>
      </w:r>
      <w:r w:rsidRPr="00AA4E52">
        <w:rPr>
          <w:rFonts w:ascii="Lucida Calligraphy" w:hAnsi="Lucida Calligraphy" w:cs="Times New Roman"/>
          <w:sz w:val="24"/>
          <w:szCs w:val="24"/>
        </w:rPr>
        <w:t xml:space="preserve"> the current operation of the organization and speculation on the future of ASEP.  It is a necessary component of any meeting for any organization.  One main difference with ASEP as opposed to other professional organizations is the transparency of the discourse on the organiz</w:t>
      </w:r>
      <w:r>
        <w:rPr>
          <w:rFonts w:ascii="Lucida Calligraphy" w:hAnsi="Lucida Calligraphy" w:cs="Times New Roman"/>
          <w:sz w:val="24"/>
          <w:szCs w:val="24"/>
        </w:rPr>
        <w:t xml:space="preserve">ations state of affairs. </w:t>
      </w:r>
      <w:r w:rsidRPr="00AA4E52">
        <w:rPr>
          <w:rFonts w:ascii="Lucida Calligraphy" w:hAnsi="Lucida Calligraphy" w:cs="Times New Roman"/>
          <w:sz w:val="24"/>
          <w:szCs w:val="24"/>
        </w:rPr>
        <w:t>Everyone in atten</w:t>
      </w:r>
      <w:r>
        <w:rPr>
          <w:rFonts w:ascii="Lucida Calligraphy" w:hAnsi="Lucida Calligraphy" w:cs="Times New Roman"/>
          <w:sz w:val="24"/>
          <w:szCs w:val="24"/>
        </w:rPr>
        <w:t>dance is privy to where ASEP is</w:t>
      </w:r>
      <w:r w:rsidRPr="00AA4E52">
        <w:rPr>
          <w:rFonts w:ascii="Lucida Calligraphy" w:hAnsi="Lucida Calligraphy" w:cs="Times New Roman"/>
          <w:sz w:val="24"/>
          <w:szCs w:val="24"/>
        </w:rPr>
        <w:t xml:space="preserve"> and where it is going. What is always apparent during these times of reflection i</w:t>
      </w:r>
      <w:r>
        <w:rPr>
          <w:rFonts w:ascii="Lucida Calligraphy" w:hAnsi="Lucida Calligraphy" w:cs="Times New Roman"/>
          <w:sz w:val="24"/>
          <w:szCs w:val="24"/>
        </w:rPr>
        <w:t xml:space="preserve">s that ASEP has come a long way </w:t>
      </w:r>
      <w:r w:rsidRPr="00AA4E52">
        <w:rPr>
          <w:rFonts w:ascii="Lucida Calligraphy" w:hAnsi="Lucida Calligraphy" w:cs="Times New Roman"/>
          <w:sz w:val="24"/>
          <w:szCs w:val="24"/>
        </w:rPr>
        <w:t xml:space="preserve">and </w:t>
      </w:r>
      <w:r>
        <w:rPr>
          <w:rFonts w:ascii="Lucida Calligraphy" w:hAnsi="Lucida Calligraphy" w:cs="Times New Roman"/>
          <w:sz w:val="24"/>
          <w:szCs w:val="24"/>
        </w:rPr>
        <w:t xml:space="preserve">it </w:t>
      </w:r>
      <w:r w:rsidRPr="00AA4E52">
        <w:rPr>
          <w:rFonts w:ascii="Lucida Calligraphy" w:hAnsi="Lucida Calligraphy" w:cs="Times New Roman"/>
          <w:sz w:val="24"/>
          <w:szCs w:val="24"/>
        </w:rPr>
        <w:t xml:space="preserve">has a long way to go.  The </w:t>
      </w:r>
      <w:r>
        <w:rPr>
          <w:rFonts w:ascii="Lucida Calligraphy" w:hAnsi="Lucida Calligraphy" w:cs="Times New Roman"/>
          <w:sz w:val="24"/>
          <w:szCs w:val="24"/>
        </w:rPr>
        <w:t xml:space="preserve">operative word here is “long”. </w:t>
      </w:r>
      <w:r w:rsidRPr="00AA4E52">
        <w:rPr>
          <w:rFonts w:ascii="Lucida Calligraphy" w:hAnsi="Lucida Calligraphy" w:cs="Times New Roman"/>
          <w:sz w:val="24"/>
          <w:szCs w:val="24"/>
        </w:rPr>
        <w:t>Organizations are like physiological adaptations: they require persistence, discipline</w:t>
      </w:r>
      <w:r>
        <w:rPr>
          <w:rFonts w:ascii="Lucida Calligraphy" w:hAnsi="Lucida Calligraphy" w:cs="Times New Roman"/>
          <w:sz w:val="24"/>
          <w:szCs w:val="24"/>
        </w:rPr>
        <w:t>,</w:t>
      </w:r>
      <w:r w:rsidRPr="00AA4E52">
        <w:rPr>
          <w:rFonts w:ascii="Lucida Calligraphy" w:hAnsi="Lucida Calligraphy" w:cs="Times New Roman"/>
          <w:sz w:val="24"/>
          <w:szCs w:val="24"/>
        </w:rPr>
        <w:t xml:space="preserve"> and effort over a period of time before adaptation (i.e., change) occurs.  To continue the analogy</w:t>
      </w:r>
      <w:r>
        <w:rPr>
          <w:rFonts w:ascii="Lucida Calligraphy" w:hAnsi="Lucida Calligraphy" w:cs="Times New Roman"/>
          <w:sz w:val="24"/>
          <w:szCs w:val="24"/>
        </w:rPr>
        <w:t>,</w:t>
      </w:r>
      <w:r w:rsidRPr="00AA4E52">
        <w:rPr>
          <w:rFonts w:ascii="Lucida Calligraphy" w:hAnsi="Lucida Calligraphy" w:cs="Times New Roman"/>
          <w:sz w:val="24"/>
          <w:szCs w:val="24"/>
        </w:rPr>
        <w:t xml:space="preserve"> would you class</w:t>
      </w:r>
      <w:r>
        <w:rPr>
          <w:rFonts w:ascii="Lucida Calligraphy" w:hAnsi="Lucida Calligraphy" w:cs="Times New Roman"/>
          <w:sz w:val="24"/>
          <w:szCs w:val="24"/>
        </w:rPr>
        <w:t>ify yourself as an ASEP athlete</w:t>
      </w:r>
      <w:r w:rsidRPr="00AA4E52">
        <w:rPr>
          <w:rFonts w:ascii="Lucida Calligraphy" w:hAnsi="Lucida Calligraphy" w:cs="Times New Roman"/>
          <w:sz w:val="24"/>
          <w:szCs w:val="24"/>
        </w:rPr>
        <w:t xml:space="preserve"> or a couch potato?</w:t>
      </w:r>
    </w:p>
    <w:p w:rsidR="00AA4E52" w:rsidRDefault="00AA4E52" w:rsidP="00AA4E52">
      <w:pPr>
        <w:spacing w:line="276" w:lineRule="auto"/>
        <w:jc w:val="both"/>
        <w:rPr>
          <w:rFonts w:ascii="Lucida Calligraphy" w:hAnsi="Lucida Calligraphy" w:cs="Times New Roman"/>
          <w:sz w:val="24"/>
          <w:szCs w:val="24"/>
        </w:rPr>
      </w:pPr>
      <w:r w:rsidRPr="00AA4E52">
        <w:rPr>
          <w:rFonts w:ascii="Lucida Calligraphy" w:hAnsi="Lucida Calligraphy" w:cs="Times New Roman"/>
          <w:sz w:val="24"/>
          <w:szCs w:val="24"/>
        </w:rPr>
        <w:tab/>
      </w:r>
    </w:p>
    <w:p w:rsidR="00AA4E52" w:rsidRPr="00AA4E52" w:rsidRDefault="00AA4E52" w:rsidP="00AA4E52">
      <w:pPr>
        <w:spacing w:line="276" w:lineRule="auto"/>
        <w:jc w:val="both"/>
        <w:rPr>
          <w:rFonts w:ascii="Lucida Calligraphy" w:hAnsi="Lucida Calligraphy" w:cs="Times New Roman"/>
          <w:sz w:val="24"/>
          <w:szCs w:val="24"/>
        </w:rPr>
      </w:pPr>
      <w:r>
        <w:rPr>
          <w:rFonts w:ascii="Lucida Calligraphy" w:hAnsi="Lucida Calligraphy" w:cs="Times New Roman"/>
          <w:sz w:val="24"/>
          <w:szCs w:val="24"/>
        </w:rPr>
        <w:t xml:space="preserve">     </w:t>
      </w:r>
      <w:r w:rsidRPr="00AA4E52">
        <w:rPr>
          <w:rFonts w:ascii="Lucida Calligraphy" w:hAnsi="Lucida Calligraphy" w:cs="Times New Roman"/>
          <w:sz w:val="24"/>
          <w:szCs w:val="24"/>
        </w:rPr>
        <w:t>Reflecti</w:t>
      </w:r>
      <w:r>
        <w:rPr>
          <w:rFonts w:ascii="Lucida Calligraphy" w:hAnsi="Lucida Calligraphy" w:cs="Times New Roman"/>
          <w:sz w:val="24"/>
          <w:szCs w:val="24"/>
        </w:rPr>
        <w:t xml:space="preserve">on and introspection are good. </w:t>
      </w:r>
      <w:r w:rsidRPr="00AA4E52">
        <w:rPr>
          <w:rFonts w:ascii="Lucida Calligraphy" w:hAnsi="Lucida Calligraphy" w:cs="Times New Roman"/>
          <w:sz w:val="24"/>
          <w:szCs w:val="24"/>
        </w:rPr>
        <w:t>They allow us to recognize the progress that has taken place while at the same time accept the failures that invariably come wi</w:t>
      </w:r>
      <w:r>
        <w:rPr>
          <w:rFonts w:ascii="Lucida Calligraphy" w:hAnsi="Lucida Calligraphy" w:cs="Times New Roman"/>
          <w:sz w:val="24"/>
          <w:szCs w:val="24"/>
        </w:rPr>
        <w:t xml:space="preserve">th any venture involving risk. </w:t>
      </w:r>
      <w:r w:rsidRPr="00AA4E52">
        <w:rPr>
          <w:rFonts w:ascii="Lucida Calligraphy" w:hAnsi="Lucida Calligraphy" w:cs="Times New Roman"/>
          <w:sz w:val="24"/>
          <w:szCs w:val="24"/>
        </w:rPr>
        <w:t>And we, as an organization and professionals within th</w:t>
      </w:r>
      <w:r>
        <w:rPr>
          <w:rFonts w:ascii="Lucida Calligraphy" w:hAnsi="Lucida Calligraphy" w:cs="Times New Roman"/>
          <w:sz w:val="24"/>
          <w:szCs w:val="24"/>
        </w:rPr>
        <w:t>e</w:t>
      </w:r>
      <w:r w:rsidRPr="00AA4E52">
        <w:rPr>
          <w:rFonts w:ascii="Lucida Calligraphy" w:hAnsi="Lucida Calligraphy" w:cs="Times New Roman"/>
          <w:sz w:val="24"/>
          <w:szCs w:val="24"/>
        </w:rPr>
        <w:t xml:space="preserve"> organization need to accept the fact that ASEP is a risky venture.  Risky, in that ASEP has pushed the boundaries </w:t>
      </w:r>
      <w:r w:rsidRPr="00AA4E52">
        <w:rPr>
          <w:rFonts w:ascii="Lucida Calligraphy" w:hAnsi="Lucida Calligraphy" w:cs="Times New Roman"/>
          <w:sz w:val="24"/>
          <w:szCs w:val="24"/>
          <w:u w:val="single"/>
        </w:rPr>
        <w:t>for</w:t>
      </w:r>
      <w:r w:rsidRPr="00AA4E52">
        <w:rPr>
          <w:rFonts w:ascii="Lucida Calligraphy" w:hAnsi="Lucida Calligraphy" w:cs="Times New Roman"/>
          <w:sz w:val="24"/>
          <w:szCs w:val="24"/>
        </w:rPr>
        <w:t xml:space="preserve"> Exercise Physiologists.  Risky, in that ASEP has maintained ethical qualities that other professional organizations have fallen prey to.  And risky, in that through continued scrutiny and criticism, the organization and members have remained steadfast in the support and ethical advancement of Exercise Physiologists.  Are you a risk taker?</w:t>
      </w:r>
    </w:p>
    <w:p w:rsidR="00AA4E52" w:rsidRDefault="00AA4E52" w:rsidP="00AA4E52">
      <w:pPr>
        <w:spacing w:line="276" w:lineRule="auto"/>
        <w:jc w:val="both"/>
        <w:rPr>
          <w:rFonts w:ascii="Lucida Calligraphy" w:hAnsi="Lucida Calligraphy" w:cs="Times New Roman"/>
          <w:sz w:val="24"/>
          <w:szCs w:val="24"/>
        </w:rPr>
      </w:pPr>
      <w:r w:rsidRPr="00AA4E52">
        <w:rPr>
          <w:rFonts w:ascii="Lucida Calligraphy" w:hAnsi="Lucida Calligraphy" w:cs="Times New Roman"/>
          <w:sz w:val="24"/>
          <w:szCs w:val="24"/>
        </w:rPr>
        <w:tab/>
      </w:r>
    </w:p>
    <w:p w:rsidR="00AA4E52" w:rsidRPr="00AA4E52" w:rsidRDefault="00ED3D5C" w:rsidP="00AA4E52">
      <w:pPr>
        <w:spacing w:line="276" w:lineRule="auto"/>
        <w:jc w:val="both"/>
        <w:rPr>
          <w:rFonts w:ascii="Lucida Calligraphy" w:hAnsi="Lucida Calligraphy" w:cs="Times New Roman"/>
          <w:sz w:val="24"/>
          <w:szCs w:val="24"/>
        </w:rPr>
      </w:pPr>
      <w:r>
        <w:rPr>
          <w:rFonts w:ascii="Lucida Calligraphy" w:hAnsi="Lucida Calligraphy" w:cs="Times New Roman"/>
          <w:sz w:val="24"/>
          <w:szCs w:val="24"/>
        </w:rPr>
        <w:t xml:space="preserve">     </w:t>
      </w:r>
      <w:r w:rsidR="00AA4E52" w:rsidRPr="00AA4E52">
        <w:rPr>
          <w:rFonts w:ascii="Lucida Calligraphy" w:hAnsi="Lucida Calligraphy" w:cs="Times New Roman"/>
          <w:sz w:val="24"/>
          <w:szCs w:val="24"/>
        </w:rPr>
        <w:t xml:space="preserve">I have attended many ASEP meetings through the years.  Through it all, I can honestly say that I have never been disappointed in the level of presentations and the camaraderie </w:t>
      </w:r>
      <w:r w:rsidR="00AA4E52" w:rsidRPr="00AA4E52">
        <w:rPr>
          <w:rFonts w:ascii="Lucida Calligraphy" w:hAnsi="Lucida Calligraphy" w:cs="Times New Roman"/>
          <w:sz w:val="24"/>
          <w:szCs w:val="24"/>
        </w:rPr>
        <w:lastRenderedPageBreak/>
        <w:t xml:space="preserve">of those in attendance. Every year I try to bring students to this meeting because I know it will inspire and educate them.  The students I bring often provide a presentation as part of the itinerary.  I do this because I know it will be a positive experience for them.  These students always…ALWAYS, come away with confidence and excitement.  This is a </w:t>
      </w:r>
      <w:r w:rsidR="00555810">
        <w:rPr>
          <w:rFonts w:ascii="Lucida Calligraphy" w:hAnsi="Lucida Calligraphy" w:cs="Times New Roman"/>
          <w:sz w:val="24"/>
          <w:szCs w:val="24"/>
        </w:rPr>
        <w:t xml:space="preserve">testament to the organization. </w:t>
      </w:r>
      <w:r w:rsidR="00AA4E52" w:rsidRPr="00AA4E52">
        <w:rPr>
          <w:rFonts w:ascii="Lucida Calligraphy" w:hAnsi="Lucida Calligraphy" w:cs="Times New Roman"/>
          <w:sz w:val="24"/>
          <w:szCs w:val="24"/>
        </w:rPr>
        <w:t>In addition, every year I meet NEW members that have been openly accepted into the ASEP organization.  Yet every following year, I don’t see those same members in attendance.  Where are you?</w:t>
      </w:r>
    </w:p>
    <w:p w:rsidR="00AA4E52" w:rsidRDefault="00AA4E52" w:rsidP="00AA4E52">
      <w:pPr>
        <w:spacing w:line="276" w:lineRule="auto"/>
        <w:jc w:val="both"/>
        <w:rPr>
          <w:rFonts w:ascii="Lucida Calligraphy" w:hAnsi="Lucida Calligraphy" w:cs="Times New Roman"/>
          <w:sz w:val="24"/>
          <w:szCs w:val="24"/>
        </w:rPr>
      </w:pPr>
      <w:r w:rsidRPr="00AA4E52">
        <w:rPr>
          <w:rFonts w:ascii="Lucida Calligraphy" w:hAnsi="Lucida Calligraphy" w:cs="Times New Roman"/>
          <w:sz w:val="24"/>
          <w:szCs w:val="24"/>
        </w:rPr>
        <w:tab/>
      </w:r>
    </w:p>
    <w:p w:rsidR="00AA4E52" w:rsidRPr="00AA4E52" w:rsidRDefault="00AA4E52" w:rsidP="00AA4E52">
      <w:pPr>
        <w:spacing w:line="276" w:lineRule="auto"/>
        <w:jc w:val="both"/>
        <w:rPr>
          <w:rFonts w:ascii="Lucida Calligraphy" w:hAnsi="Lucida Calligraphy" w:cs="Times New Roman"/>
          <w:sz w:val="24"/>
          <w:szCs w:val="24"/>
        </w:rPr>
      </w:pPr>
      <w:r>
        <w:rPr>
          <w:rFonts w:ascii="Lucida Calligraphy" w:hAnsi="Lucida Calligraphy" w:cs="Times New Roman"/>
          <w:sz w:val="24"/>
          <w:szCs w:val="24"/>
        </w:rPr>
        <w:t xml:space="preserve">     </w:t>
      </w:r>
      <w:r w:rsidRPr="00AA4E52">
        <w:rPr>
          <w:rFonts w:ascii="Lucida Calligraphy" w:hAnsi="Lucida Calligraphy" w:cs="Times New Roman"/>
          <w:sz w:val="24"/>
          <w:szCs w:val="24"/>
        </w:rPr>
        <w:t xml:space="preserve">I cannot write this newsletter about the Annual Meeting of ASEP without expressing my disappointment in the </w:t>
      </w:r>
      <w:r w:rsidRPr="00AA4E52">
        <w:rPr>
          <w:rFonts w:ascii="Lucida Calligraphy" w:hAnsi="Lucida Calligraphy" w:cs="Times New Roman"/>
          <w:sz w:val="24"/>
          <w:szCs w:val="24"/>
          <w:u w:val="single"/>
        </w:rPr>
        <w:t>number</w:t>
      </w:r>
      <w:r w:rsidRPr="00AA4E52">
        <w:rPr>
          <w:rFonts w:ascii="Lucida Calligraphy" w:hAnsi="Lucida Calligraphy" w:cs="Times New Roman"/>
          <w:sz w:val="24"/>
          <w:szCs w:val="24"/>
        </w:rPr>
        <w:t xml:space="preserve"> of attendees. It is a common thread over the years.  So often it seems</w:t>
      </w:r>
      <w:r w:rsidR="00555810">
        <w:rPr>
          <w:rFonts w:ascii="Lucida Calligraphy" w:hAnsi="Lucida Calligraphy" w:cs="Times New Roman"/>
          <w:sz w:val="24"/>
          <w:szCs w:val="24"/>
        </w:rPr>
        <w:t>,</w:t>
      </w:r>
      <w:r w:rsidRPr="00AA4E52">
        <w:rPr>
          <w:rFonts w:ascii="Lucida Calligraphy" w:hAnsi="Lucida Calligraphy" w:cs="Times New Roman"/>
          <w:sz w:val="24"/>
          <w:szCs w:val="24"/>
        </w:rPr>
        <w:t xml:space="preserve"> those not </w:t>
      </w:r>
      <w:r w:rsidR="00555810">
        <w:rPr>
          <w:rFonts w:ascii="Lucida Calligraphy" w:hAnsi="Lucida Calligraphy" w:cs="Times New Roman"/>
          <w:sz w:val="24"/>
          <w:szCs w:val="24"/>
        </w:rPr>
        <w:t>in attendance</w:t>
      </w:r>
      <w:r w:rsidRPr="00AA4E52">
        <w:rPr>
          <w:rFonts w:ascii="Lucida Calligraphy" w:hAnsi="Lucida Calligraphy" w:cs="Times New Roman"/>
          <w:sz w:val="24"/>
          <w:szCs w:val="24"/>
        </w:rPr>
        <w:t xml:space="preserve"> </w:t>
      </w:r>
      <w:r w:rsidR="00555810">
        <w:rPr>
          <w:rFonts w:ascii="Lucida Calligraphy" w:hAnsi="Lucida Calligraphy" w:cs="Times New Roman"/>
          <w:sz w:val="24"/>
          <w:szCs w:val="24"/>
        </w:rPr>
        <w:t>ar</w:t>
      </w:r>
      <w:r w:rsidRPr="00AA4E52">
        <w:rPr>
          <w:rFonts w:ascii="Lucida Calligraphy" w:hAnsi="Lucida Calligraphy" w:cs="Times New Roman"/>
          <w:sz w:val="24"/>
          <w:szCs w:val="24"/>
        </w:rPr>
        <w:t xml:space="preserve">e the very “new” attendees alluded to </w:t>
      </w:r>
      <w:r w:rsidR="00555810">
        <w:rPr>
          <w:rFonts w:ascii="Lucida Calligraphy" w:hAnsi="Lucida Calligraphy" w:cs="Times New Roman"/>
          <w:sz w:val="24"/>
          <w:szCs w:val="24"/>
        </w:rPr>
        <w:t>earlier</w:t>
      </w:r>
      <w:r w:rsidRPr="00AA4E52">
        <w:rPr>
          <w:rFonts w:ascii="Lucida Calligraphy" w:hAnsi="Lucida Calligraphy" w:cs="Times New Roman"/>
          <w:sz w:val="24"/>
          <w:szCs w:val="24"/>
        </w:rPr>
        <w:t>. The very members that were welcomed with such open arms and</w:t>
      </w:r>
      <w:r w:rsidR="00555810">
        <w:rPr>
          <w:rFonts w:ascii="Lucida Calligraphy" w:hAnsi="Lucida Calligraphy" w:cs="Times New Roman"/>
          <w:sz w:val="24"/>
          <w:szCs w:val="24"/>
        </w:rPr>
        <w:t>,</w:t>
      </w:r>
      <w:r w:rsidRPr="00AA4E52">
        <w:rPr>
          <w:rFonts w:ascii="Lucida Calligraphy" w:hAnsi="Lucida Calligraphy" w:cs="Times New Roman"/>
          <w:sz w:val="24"/>
          <w:szCs w:val="24"/>
        </w:rPr>
        <w:t xml:space="preserve"> perhaps</w:t>
      </w:r>
      <w:r w:rsidR="00555810">
        <w:rPr>
          <w:rFonts w:ascii="Lucida Calligraphy" w:hAnsi="Lucida Calligraphy" w:cs="Times New Roman"/>
          <w:sz w:val="24"/>
          <w:szCs w:val="24"/>
        </w:rPr>
        <w:t>,</w:t>
      </w:r>
      <w:r w:rsidRPr="00AA4E52">
        <w:rPr>
          <w:rFonts w:ascii="Lucida Calligraphy" w:hAnsi="Lucida Calligraphy" w:cs="Times New Roman"/>
          <w:sz w:val="24"/>
          <w:szCs w:val="24"/>
        </w:rPr>
        <w:t xml:space="preserve"> those </w:t>
      </w:r>
      <w:r w:rsidR="00555810">
        <w:rPr>
          <w:rFonts w:ascii="Lucida Calligraphy" w:hAnsi="Lucida Calligraphy" w:cs="Times New Roman"/>
          <w:sz w:val="24"/>
          <w:szCs w:val="24"/>
        </w:rPr>
        <w:t>who</w:t>
      </w:r>
      <w:r w:rsidRPr="00AA4E52">
        <w:rPr>
          <w:rFonts w:ascii="Lucida Calligraphy" w:hAnsi="Lucida Calligraphy" w:cs="Times New Roman"/>
          <w:sz w:val="24"/>
          <w:szCs w:val="24"/>
        </w:rPr>
        <w:t xml:space="preserve"> needed my attendance at their site the previou</w:t>
      </w:r>
      <w:r w:rsidR="00555810">
        <w:rPr>
          <w:rFonts w:ascii="Lucida Calligraphy" w:hAnsi="Lucida Calligraphy" w:cs="Times New Roman"/>
          <w:sz w:val="24"/>
          <w:szCs w:val="24"/>
        </w:rPr>
        <w:t xml:space="preserve">s year are nowhere to be seen. </w:t>
      </w:r>
      <w:r w:rsidRPr="00AA4E52">
        <w:rPr>
          <w:rFonts w:ascii="Lucida Calligraphy" w:hAnsi="Lucida Calligraphy" w:cs="Times New Roman"/>
          <w:sz w:val="24"/>
          <w:szCs w:val="24"/>
        </w:rPr>
        <w:t>Those involved with organizing, presenting and attending</w:t>
      </w:r>
      <w:r w:rsidR="00555810">
        <w:rPr>
          <w:rFonts w:ascii="Lucida Calligraphy" w:hAnsi="Lucida Calligraphy" w:cs="Times New Roman"/>
          <w:sz w:val="24"/>
          <w:szCs w:val="24"/>
        </w:rPr>
        <w:t xml:space="preserve"> just one or two years previous</w:t>
      </w:r>
      <w:r w:rsidRPr="00AA4E52">
        <w:rPr>
          <w:rFonts w:ascii="Lucida Calligraphy" w:hAnsi="Lucida Calligraphy" w:cs="Times New Roman"/>
          <w:sz w:val="24"/>
          <w:szCs w:val="24"/>
        </w:rPr>
        <w:t xml:space="preserve"> are absent.  I have been involved in organizing an ASEP meeting</w:t>
      </w:r>
      <w:r w:rsidR="00555810">
        <w:rPr>
          <w:rFonts w:ascii="Lucida Calligraphy" w:hAnsi="Lucida Calligraphy" w:cs="Times New Roman"/>
          <w:sz w:val="24"/>
          <w:szCs w:val="24"/>
        </w:rPr>
        <w:t>,</w:t>
      </w:r>
      <w:r w:rsidRPr="00AA4E52">
        <w:rPr>
          <w:rFonts w:ascii="Lucida Calligraphy" w:hAnsi="Lucida Calligraphy" w:cs="Times New Roman"/>
          <w:sz w:val="24"/>
          <w:szCs w:val="24"/>
        </w:rPr>
        <w:t xml:space="preserve"> and I will be hostin</w:t>
      </w:r>
      <w:r w:rsidR="00555810">
        <w:rPr>
          <w:rFonts w:ascii="Lucida Calligraphy" w:hAnsi="Lucida Calligraphy" w:cs="Times New Roman"/>
          <w:sz w:val="24"/>
          <w:szCs w:val="24"/>
        </w:rPr>
        <w:t xml:space="preserve">g next year’s meeting as well. </w:t>
      </w:r>
      <w:r w:rsidRPr="00AA4E52">
        <w:rPr>
          <w:rFonts w:ascii="Lucida Calligraphy" w:hAnsi="Lucida Calligraphy" w:cs="Times New Roman"/>
          <w:sz w:val="24"/>
          <w:szCs w:val="24"/>
        </w:rPr>
        <w:t>It is an exhausting venture</w:t>
      </w:r>
      <w:r w:rsidR="00555810">
        <w:rPr>
          <w:rFonts w:ascii="Lucida Calligraphy" w:hAnsi="Lucida Calligraphy" w:cs="Times New Roman"/>
          <w:sz w:val="24"/>
          <w:szCs w:val="24"/>
        </w:rPr>
        <w:t>, b</w:t>
      </w:r>
      <w:r w:rsidRPr="00AA4E52">
        <w:rPr>
          <w:rFonts w:ascii="Lucida Calligraphy" w:hAnsi="Lucida Calligraphy" w:cs="Times New Roman"/>
          <w:sz w:val="24"/>
          <w:szCs w:val="24"/>
        </w:rPr>
        <w:t>ut it is a fulfilling venture as well.  And, it is a necessary component needed to move the ASEP organization forward.  One time attendance is analogous to those starting a new exercise program a</w:t>
      </w:r>
      <w:r w:rsidR="00555810">
        <w:rPr>
          <w:rFonts w:ascii="Lucida Calligraphy" w:hAnsi="Lucida Calligraphy" w:cs="Times New Roman"/>
          <w:sz w:val="24"/>
          <w:szCs w:val="24"/>
        </w:rPr>
        <w:t>s</w:t>
      </w:r>
      <w:r w:rsidRPr="00AA4E52">
        <w:rPr>
          <w:rFonts w:ascii="Lucida Calligraphy" w:hAnsi="Lucida Calligraphy" w:cs="Times New Roman"/>
          <w:sz w:val="24"/>
          <w:szCs w:val="24"/>
        </w:rPr>
        <w:t xml:space="preserve"> part o</w:t>
      </w:r>
      <w:r w:rsidR="00555810">
        <w:rPr>
          <w:rFonts w:ascii="Lucida Calligraphy" w:hAnsi="Lucida Calligraphy" w:cs="Times New Roman"/>
          <w:sz w:val="24"/>
          <w:szCs w:val="24"/>
        </w:rPr>
        <w:t>f their “New Year’s Resolution”</w:t>
      </w:r>
      <w:r w:rsidRPr="00AA4E52">
        <w:rPr>
          <w:rFonts w:ascii="Lucida Calligraphy" w:hAnsi="Lucida Calligraphy" w:cs="Times New Roman"/>
          <w:sz w:val="24"/>
          <w:szCs w:val="24"/>
        </w:rPr>
        <w:t xml:space="preserve"> only to q</w:t>
      </w:r>
      <w:r w:rsidR="00555810">
        <w:rPr>
          <w:rFonts w:ascii="Lucida Calligraphy" w:hAnsi="Lucida Calligraphy" w:cs="Times New Roman"/>
          <w:sz w:val="24"/>
          <w:szCs w:val="24"/>
        </w:rPr>
        <w:t xml:space="preserve">uit after one or two attempts. </w:t>
      </w:r>
      <w:r w:rsidRPr="00AA4E52">
        <w:rPr>
          <w:rFonts w:ascii="Lucida Calligraphy" w:hAnsi="Lucida Calligraphy" w:cs="Times New Roman"/>
          <w:sz w:val="24"/>
          <w:szCs w:val="24"/>
        </w:rPr>
        <w:t xml:space="preserve">In both instances, the adaptation response to your fitness condition as well as your professional career will not occur. </w:t>
      </w:r>
      <w:r w:rsidR="00555810">
        <w:rPr>
          <w:rFonts w:ascii="Lucida Calligraphy" w:hAnsi="Lucida Calligraphy" w:cs="Times New Roman"/>
          <w:sz w:val="24"/>
          <w:szCs w:val="24"/>
        </w:rPr>
        <w:t xml:space="preserve"> </w:t>
      </w:r>
      <w:r w:rsidRPr="00AA4E52">
        <w:rPr>
          <w:rFonts w:ascii="Lucida Calligraphy" w:hAnsi="Lucida Calligraphy" w:cs="Times New Roman"/>
          <w:sz w:val="24"/>
          <w:szCs w:val="24"/>
        </w:rPr>
        <w:t xml:space="preserve">Is this message resonating? </w:t>
      </w:r>
    </w:p>
    <w:p w:rsidR="00AA4E52" w:rsidRDefault="00AA4E52" w:rsidP="00AA4E52">
      <w:pPr>
        <w:spacing w:line="276" w:lineRule="auto"/>
        <w:jc w:val="both"/>
        <w:rPr>
          <w:rFonts w:ascii="Lucida Calligraphy" w:hAnsi="Lucida Calligraphy" w:cs="Times New Roman"/>
          <w:sz w:val="24"/>
          <w:szCs w:val="24"/>
        </w:rPr>
      </w:pPr>
      <w:r w:rsidRPr="00AA4E52">
        <w:rPr>
          <w:rFonts w:ascii="Lucida Calligraphy" w:hAnsi="Lucida Calligraphy" w:cs="Times New Roman"/>
          <w:sz w:val="24"/>
          <w:szCs w:val="24"/>
        </w:rPr>
        <w:tab/>
      </w:r>
    </w:p>
    <w:p w:rsidR="00AA4E52" w:rsidRPr="00AA4E52" w:rsidRDefault="00AA4E52" w:rsidP="00AA4E52">
      <w:pPr>
        <w:spacing w:line="276" w:lineRule="auto"/>
        <w:jc w:val="both"/>
        <w:rPr>
          <w:rFonts w:ascii="Lucida Calligraphy" w:hAnsi="Lucida Calligraphy" w:cs="Times New Roman"/>
          <w:sz w:val="24"/>
          <w:szCs w:val="24"/>
        </w:rPr>
      </w:pPr>
      <w:r>
        <w:rPr>
          <w:rFonts w:ascii="Lucida Calligraphy" w:hAnsi="Lucida Calligraphy" w:cs="Times New Roman"/>
          <w:sz w:val="24"/>
          <w:szCs w:val="24"/>
        </w:rPr>
        <w:t xml:space="preserve">     </w:t>
      </w:r>
      <w:r w:rsidRPr="00AA4E52">
        <w:rPr>
          <w:rFonts w:ascii="Lucida Calligraphy" w:hAnsi="Lucida Calligraphy" w:cs="Times New Roman"/>
          <w:sz w:val="24"/>
          <w:szCs w:val="24"/>
        </w:rPr>
        <w:t>I will conclude this month’s newsletter on a positive note and a note to those that have persevered in the mission statement of The American Soci</w:t>
      </w:r>
      <w:r w:rsidR="00555810">
        <w:rPr>
          <w:rFonts w:ascii="Lucida Calligraphy" w:hAnsi="Lucida Calligraphy" w:cs="Times New Roman"/>
          <w:sz w:val="24"/>
          <w:szCs w:val="24"/>
        </w:rPr>
        <w:t>ety of Exercise Physiologists: “Y</w:t>
      </w:r>
      <w:r w:rsidRPr="00AA4E52">
        <w:rPr>
          <w:rFonts w:ascii="Lucida Calligraphy" w:hAnsi="Lucida Calligraphy" w:cs="Times New Roman"/>
          <w:sz w:val="24"/>
          <w:szCs w:val="24"/>
        </w:rPr>
        <w:t>ou are making a difference!</w:t>
      </w:r>
      <w:r w:rsidR="00555810">
        <w:rPr>
          <w:rFonts w:ascii="Lucida Calligraphy" w:hAnsi="Lucida Calligraphy" w:cs="Times New Roman"/>
          <w:sz w:val="24"/>
          <w:szCs w:val="24"/>
        </w:rPr>
        <w:t>”</w:t>
      </w:r>
      <w:r w:rsidRPr="00AA4E52">
        <w:rPr>
          <w:rFonts w:ascii="Lucida Calligraphy" w:hAnsi="Lucida Calligraphy" w:cs="Times New Roman"/>
          <w:sz w:val="24"/>
          <w:szCs w:val="24"/>
        </w:rPr>
        <w:t xml:space="preserve">  What other organization could boast that each and every meeting was a positive experience?  Read the aforementioned questions at the end of each paragraph in this newsletter and reflect on your answers</w:t>
      </w:r>
      <w:r w:rsidR="00555810">
        <w:rPr>
          <w:rFonts w:ascii="Lucida Calligraphy" w:hAnsi="Lucida Calligraphy" w:cs="Times New Roman"/>
          <w:sz w:val="24"/>
          <w:szCs w:val="24"/>
        </w:rPr>
        <w:t xml:space="preserve">. </w:t>
      </w:r>
      <w:r w:rsidRPr="00AA4E52">
        <w:rPr>
          <w:rFonts w:ascii="Lucida Calligraphy" w:hAnsi="Lucida Calligraphy" w:cs="Times New Roman"/>
          <w:sz w:val="24"/>
          <w:szCs w:val="24"/>
        </w:rPr>
        <w:t xml:space="preserve">Take time to consider your </w:t>
      </w:r>
      <w:r w:rsidR="00555810">
        <w:rPr>
          <w:rFonts w:ascii="Lucida Calligraphy" w:hAnsi="Lucida Calligraphy" w:cs="Times New Roman"/>
          <w:sz w:val="24"/>
          <w:szCs w:val="24"/>
        </w:rPr>
        <w:t xml:space="preserve">involvement in ASEP. </w:t>
      </w:r>
      <w:r w:rsidRPr="00AA4E52">
        <w:rPr>
          <w:rFonts w:ascii="Lucida Calligraphy" w:hAnsi="Lucida Calligraphy" w:cs="Times New Roman"/>
          <w:sz w:val="24"/>
          <w:szCs w:val="24"/>
        </w:rPr>
        <w:t>Consider what ASEP has done for you and your studen</w:t>
      </w:r>
      <w:r w:rsidR="00555810">
        <w:rPr>
          <w:rFonts w:ascii="Lucida Calligraphy" w:hAnsi="Lucida Calligraphy" w:cs="Times New Roman"/>
          <w:sz w:val="24"/>
          <w:szCs w:val="24"/>
        </w:rPr>
        <w:t xml:space="preserve">ts. </w:t>
      </w:r>
      <w:r w:rsidRPr="00AA4E52">
        <w:rPr>
          <w:rFonts w:ascii="Lucida Calligraphy" w:hAnsi="Lucida Calligraphy" w:cs="Times New Roman"/>
          <w:sz w:val="24"/>
          <w:szCs w:val="24"/>
        </w:rPr>
        <w:t>It will be time well spent and hopefully, I will see you next year.</w:t>
      </w:r>
    </w:p>
    <w:p w:rsidR="00624CE5" w:rsidRPr="0001557B" w:rsidRDefault="00624CE5" w:rsidP="008D5EAB">
      <w:pPr>
        <w:spacing w:line="276" w:lineRule="auto"/>
        <w:ind w:left="0" w:firstLine="432"/>
        <w:jc w:val="both"/>
        <w:rPr>
          <w:rFonts w:ascii="Lucida Calligraphy" w:hAnsi="Lucida Calligraphy" w:cs="Times New Roman"/>
          <w:sz w:val="24"/>
          <w:szCs w:val="24"/>
        </w:rPr>
      </w:pPr>
    </w:p>
    <w:sectPr w:rsidR="00624CE5" w:rsidRPr="0001557B" w:rsidSect="00681FF9">
      <w:footerReference w:type="default" r:id="rId9"/>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F1" w:rsidRDefault="008D72F1" w:rsidP="00794239">
      <w:r>
        <w:separator/>
      </w:r>
    </w:p>
  </w:endnote>
  <w:endnote w:type="continuationSeparator" w:id="0">
    <w:p w:rsidR="008D72F1" w:rsidRDefault="008D72F1" w:rsidP="00794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8D72F1" w:rsidRDefault="00415004">
        <w:pPr>
          <w:pStyle w:val="Footer"/>
          <w:jc w:val="center"/>
        </w:pPr>
        <w:fldSimple w:instr=" PAGE   \* MERGEFORMAT ">
          <w:r w:rsidR="00ED3D5C">
            <w:rPr>
              <w:noProof/>
            </w:rPr>
            <w:t>4</w:t>
          </w:r>
        </w:fldSimple>
      </w:p>
    </w:sdtContent>
  </w:sdt>
  <w:p w:rsidR="008D72F1" w:rsidRDefault="008D7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F1" w:rsidRDefault="008D72F1" w:rsidP="00794239">
      <w:r>
        <w:separator/>
      </w:r>
    </w:p>
  </w:footnote>
  <w:footnote w:type="continuationSeparator" w:id="0">
    <w:p w:rsidR="008D72F1" w:rsidRDefault="008D72F1"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82"/>
    <w:multiLevelType w:val="hybridMultilevel"/>
    <w:tmpl w:val="515EF4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050A90"/>
    <w:multiLevelType w:val="hybridMultilevel"/>
    <w:tmpl w:val="E6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A397D"/>
    <w:multiLevelType w:val="hybridMultilevel"/>
    <w:tmpl w:val="C66EEE3A"/>
    <w:lvl w:ilvl="0" w:tplc="5D68B380">
      <w:start w:val="17"/>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4B07B7B"/>
    <w:multiLevelType w:val="hybridMultilevel"/>
    <w:tmpl w:val="EA402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04C55"/>
    <w:rsid w:val="00006C8E"/>
    <w:rsid w:val="00011AA2"/>
    <w:rsid w:val="0001557B"/>
    <w:rsid w:val="0002073F"/>
    <w:rsid w:val="00021D3F"/>
    <w:rsid w:val="00030E07"/>
    <w:rsid w:val="000357D7"/>
    <w:rsid w:val="000664CF"/>
    <w:rsid w:val="000759B8"/>
    <w:rsid w:val="00080A5B"/>
    <w:rsid w:val="000810EF"/>
    <w:rsid w:val="000A4B8F"/>
    <w:rsid w:val="000E3145"/>
    <w:rsid w:val="000F639C"/>
    <w:rsid w:val="001410F2"/>
    <w:rsid w:val="001559D0"/>
    <w:rsid w:val="00167A8F"/>
    <w:rsid w:val="00192978"/>
    <w:rsid w:val="001B577C"/>
    <w:rsid w:val="001C211E"/>
    <w:rsid w:val="00214132"/>
    <w:rsid w:val="00260BC8"/>
    <w:rsid w:val="0027137F"/>
    <w:rsid w:val="00281DAD"/>
    <w:rsid w:val="002C2884"/>
    <w:rsid w:val="002D0464"/>
    <w:rsid w:val="003256EF"/>
    <w:rsid w:val="003260E0"/>
    <w:rsid w:val="003A0FE5"/>
    <w:rsid w:val="003A1F78"/>
    <w:rsid w:val="00415004"/>
    <w:rsid w:val="00453C38"/>
    <w:rsid w:val="004B7B52"/>
    <w:rsid w:val="004E11F9"/>
    <w:rsid w:val="00520FC4"/>
    <w:rsid w:val="00527AF3"/>
    <w:rsid w:val="00553A30"/>
    <w:rsid w:val="00555810"/>
    <w:rsid w:val="005644B2"/>
    <w:rsid w:val="005A0628"/>
    <w:rsid w:val="005A29D5"/>
    <w:rsid w:val="005E295A"/>
    <w:rsid w:val="005F7054"/>
    <w:rsid w:val="00611304"/>
    <w:rsid w:val="0061588C"/>
    <w:rsid w:val="00623A5F"/>
    <w:rsid w:val="00624CE5"/>
    <w:rsid w:val="00631B5C"/>
    <w:rsid w:val="0064304E"/>
    <w:rsid w:val="0065100B"/>
    <w:rsid w:val="0066792A"/>
    <w:rsid w:val="006728D0"/>
    <w:rsid w:val="00681FF9"/>
    <w:rsid w:val="0069152A"/>
    <w:rsid w:val="00694F12"/>
    <w:rsid w:val="006A29C9"/>
    <w:rsid w:val="006D7D29"/>
    <w:rsid w:val="006F31DC"/>
    <w:rsid w:val="00732DFE"/>
    <w:rsid w:val="00734104"/>
    <w:rsid w:val="00794239"/>
    <w:rsid w:val="007B2722"/>
    <w:rsid w:val="008225BF"/>
    <w:rsid w:val="0084136B"/>
    <w:rsid w:val="008426F9"/>
    <w:rsid w:val="0088795C"/>
    <w:rsid w:val="008D5EAB"/>
    <w:rsid w:val="008D72F1"/>
    <w:rsid w:val="008F288D"/>
    <w:rsid w:val="008F302A"/>
    <w:rsid w:val="008F755E"/>
    <w:rsid w:val="00922385"/>
    <w:rsid w:val="009240BE"/>
    <w:rsid w:val="00926C8B"/>
    <w:rsid w:val="009518BC"/>
    <w:rsid w:val="00952459"/>
    <w:rsid w:val="00977923"/>
    <w:rsid w:val="009D77CB"/>
    <w:rsid w:val="009E1C11"/>
    <w:rsid w:val="009E735C"/>
    <w:rsid w:val="00A05673"/>
    <w:rsid w:val="00A06003"/>
    <w:rsid w:val="00A079B6"/>
    <w:rsid w:val="00A37043"/>
    <w:rsid w:val="00A37D50"/>
    <w:rsid w:val="00A56F56"/>
    <w:rsid w:val="00AA4E52"/>
    <w:rsid w:val="00AF2866"/>
    <w:rsid w:val="00B21C90"/>
    <w:rsid w:val="00B9609D"/>
    <w:rsid w:val="00BA35ED"/>
    <w:rsid w:val="00BB0082"/>
    <w:rsid w:val="00BB7404"/>
    <w:rsid w:val="00C50887"/>
    <w:rsid w:val="00C7317F"/>
    <w:rsid w:val="00C86331"/>
    <w:rsid w:val="00CB5214"/>
    <w:rsid w:val="00CD2187"/>
    <w:rsid w:val="00CD3450"/>
    <w:rsid w:val="00CD5E9A"/>
    <w:rsid w:val="00D079CA"/>
    <w:rsid w:val="00D22AE2"/>
    <w:rsid w:val="00DB277C"/>
    <w:rsid w:val="00DC33E8"/>
    <w:rsid w:val="00DD2C62"/>
    <w:rsid w:val="00DE7020"/>
    <w:rsid w:val="00DF503A"/>
    <w:rsid w:val="00DF692A"/>
    <w:rsid w:val="00E11932"/>
    <w:rsid w:val="00E178CC"/>
    <w:rsid w:val="00E87404"/>
    <w:rsid w:val="00E97C14"/>
    <w:rsid w:val="00EB2B9B"/>
    <w:rsid w:val="00EB7F0A"/>
    <w:rsid w:val="00ED3330"/>
    <w:rsid w:val="00ED3D5C"/>
    <w:rsid w:val="00ED46A1"/>
    <w:rsid w:val="00EE6BE4"/>
    <w:rsid w:val="00F025E9"/>
    <w:rsid w:val="00F46C8C"/>
    <w:rsid w:val="00F51604"/>
    <w:rsid w:val="00F56926"/>
    <w:rsid w:val="00F6456F"/>
    <w:rsid w:val="00F65768"/>
    <w:rsid w:val="00F8133A"/>
    <w:rsid w:val="00F937E2"/>
    <w:rsid w:val="00FA4306"/>
    <w:rsid w:val="00FB3862"/>
    <w:rsid w:val="00FB3FFE"/>
    <w:rsid w:val="00FC3D8E"/>
    <w:rsid w:val="00FC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 w:type="paragraph" w:styleId="ListParagraph">
    <w:name w:val="List Paragraph"/>
    <w:basedOn w:val="Normal"/>
    <w:uiPriority w:val="34"/>
    <w:qFormat/>
    <w:rsid w:val="00FB3FFE"/>
    <w:pPr>
      <w:contextualSpacing/>
    </w:pPr>
  </w:style>
  <w:style w:type="table" w:styleId="TableGrid">
    <w:name w:val="Table Grid"/>
    <w:basedOn w:val="TableNormal"/>
    <w:uiPriority w:val="59"/>
    <w:rsid w:val="0088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2014-10-30T14:50:00Z</dcterms:created>
  <dcterms:modified xsi:type="dcterms:W3CDTF">2014-10-30T14:50:00Z</dcterms:modified>
</cp:coreProperties>
</file>