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45"/>
        <w:gridCol w:w="9206"/>
        <w:gridCol w:w="30"/>
        <w:gridCol w:w="44"/>
        <w:gridCol w:w="36"/>
        <w:gridCol w:w="59"/>
      </w:tblGrid>
      <w:tr w:rsidR="0062127C" w:rsidRPr="0062127C" w:rsidTr="0062127C">
        <w:trPr>
          <w:tblCellSpacing w:w="15" w:type="dxa"/>
        </w:trPr>
        <w:tc>
          <w:tcPr>
            <w:tcW w:w="0" w:type="auto"/>
            <w:gridSpan w:val="3"/>
            <w:vAlign w:val="center"/>
            <w:hideMark/>
          </w:tcPr>
          <w:p w:rsidR="0062127C" w:rsidRPr="0062127C" w:rsidRDefault="0062127C" w:rsidP="0062127C">
            <w:pPr>
              <w:rPr>
                <w:rFonts w:eastAsia="Times New Roman" w:cs="Times New Roman"/>
                <w:szCs w:val="24"/>
              </w:rPr>
            </w:pPr>
          </w:p>
        </w:tc>
        <w:tc>
          <w:tcPr>
            <w:tcW w:w="0" w:type="auto"/>
            <w:vAlign w:val="center"/>
            <w:hideMark/>
          </w:tcPr>
          <w:p w:rsidR="0062127C" w:rsidRPr="0062127C" w:rsidRDefault="0062127C" w:rsidP="0062127C">
            <w:pPr>
              <w:rPr>
                <w:rFonts w:eastAsia="Times New Roman" w:cs="Times New Roman"/>
                <w:szCs w:val="24"/>
              </w:rPr>
            </w:pPr>
            <w:r>
              <w:rPr>
                <w:rFonts w:eastAsia="Times New Roman" w:cs="Times New Roman"/>
                <w:noProof/>
                <w:szCs w:val="24"/>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p w:rsidR="0062127C" w:rsidRPr="0062127C" w:rsidRDefault="0062127C" w:rsidP="0062127C">
            <w:pPr>
              <w:rPr>
                <w:rFonts w:eastAsia="Times New Roman" w:cs="Times New Roman"/>
                <w:szCs w:val="24"/>
              </w:rPr>
            </w:pPr>
          </w:p>
        </w:tc>
        <w:tc>
          <w:tcPr>
            <w:tcW w:w="0" w:type="auto"/>
            <w:vMerge w:val="restart"/>
            <w:vAlign w:val="center"/>
            <w:hideMark/>
          </w:tcPr>
          <w:p w:rsidR="0062127C" w:rsidRPr="0062127C" w:rsidRDefault="0062127C" w:rsidP="0062127C">
            <w:pPr>
              <w:rPr>
                <w:rFonts w:eastAsia="Times New Roman" w:cs="Times New Roman"/>
                <w:szCs w:val="24"/>
              </w:rPr>
            </w:pPr>
            <w:r>
              <w:rPr>
                <w:rFonts w:eastAsia="Times New Roman" w:cs="Times New Roman"/>
                <w:noProof/>
                <w:szCs w:val="24"/>
              </w:rPr>
              <w:drawing>
                <wp:inline distT="0" distB="0" distL="0" distR="0">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62127C" w:rsidRPr="0062127C" w:rsidRDefault="0062127C" w:rsidP="0062127C">
            <w:pPr>
              <w:rPr>
                <w:rFonts w:eastAsia="Times New Roman" w:cs="Times New Roman"/>
                <w:szCs w:val="24"/>
              </w:rPr>
            </w:pPr>
            <w:r>
              <w:rPr>
                <w:rFonts w:eastAsia="Times New Roman" w:cs="Times New Roman"/>
                <w:noProof/>
                <w:szCs w:val="24"/>
              </w:rPr>
              <w:drawing>
                <wp:inline distT="0" distB="0" distL="0" distR="0">
                  <wp:extent cx="8890" cy="889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62127C" w:rsidRPr="0062127C" w:rsidTr="0062127C">
        <w:trPr>
          <w:tblCellSpacing w:w="15" w:type="dxa"/>
        </w:trPr>
        <w:tc>
          <w:tcPr>
            <w:tcW w:w="0" w:type="auto"/>
            <w:gridSpan w:val="5"/>
            <w:vAlign w:val="center"/>
            <w:hideMark/>
          </w:tcPr>
          <w:p w:rsidR="0062127C" w:rsidRPr="0062127C" w:rsidRDefault="0062127C" w:rsidP="0062127C">
            <w:pPr>
              <w:rPr>
                <w:rFonts w:eastAsia="Times New Roman" w:cs="Times New Roman"/>
                <w:szCs w:val="24"/>
              </w:rPr>
            </w:pPr>
          </w:p>
        </w:tc>
        <w:tc>
          <w:tcPr>
            <w:tcW w:w="0" w:type="auto"/>
            <w:vMerge/>
            <w:vAlign w:val="center"/>
            <w:hideMark/>
          </w:tcPr>
          <w:p w:rsidR="0062127C" w:rsidRPr="0062127C" w:rsidRDefault="0062127C" w:rsidP="0062127C">
            <w:pPr>
              <w:rPr>
                <w:rFonts w:eastAsia="Times New Roman" w:cs="Times New Roman"/>
                <w:szCs w:val="24"/>
              </w:rPr>
            </w:pPr>
          </w:p>
        </w:tc>
      </w:tr>
      <w:tr w:rsidR="0062127C" w:rsidRPr="0062127C" w:rsidTr="0062127C">
        <w:tblPrEx>
          <w:jc w:val="center"/>
          <w:tblCellSpacing w:w="0" w:type="dxa"/>
          <w:tblCellMar>
            <w:top w:w="12" w:type="dxa"/>
            <w:left w:w="12" w:type="dxa"/>
            <w:bottom w:w="12" w:type="dxa"/>
            <w:right w:w="12" w:type="dxa"/>
          </w:tblCellMar>
        </w:tblPrEx>
        <w:trPr>
          <w:gridBefore w:val="1"/>
          <w:gridAfter w:val="4"/>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48"/>
              <w:gridCol w:w="6734"/>
            </w:tblGrid>
            <w:tr w:rsidR="0062127C" w:rsidRPr="0062127C">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9182"/>
                  </w:tblGrid>
                  <w:tr w:rsidR="0062127C" w:rsidRPr="0062127C">
                    <w:trPr>
                      <w:tblCellSpacing w:w="0" w:type="dxa"/>
                    </w:trPr>
                    <w:tc>
                      <w:tcPr>
                        <w:tcW w:w="0" w:type="auto"/>
                        <w:vAlign w:val="bottom"/>
                        <w:hideMark/>
                      </w:tcPr>
                      <w:p w:rsidR="0062127C" w:rsidRPr="0062127C" w:rsidRDefault="0062127C" w:rsidP="0062127C">
                        <w:pPr>
                          <w:jc w:val="center"/>
                          <w:rPr>
                            <w:rFonts w:eastAsia="Times New Roman" w:cs="Times New Roman"/>
                            <w:szCs w:val="24"/>
                          </w:rPr>
                        </w:pPr>
                        <w:r>
                          <w:rPr>
                            <w:rFonts w:eastAsia="Times New Roman" w:cs="Times New Roman"/>
                            <w:noProof/>
                            <w:szCs w:val="24"/>
                          </w:rPr>
                          <w:drawing>
                            <wp:inline distT="0" distB="0" distL="0" distR="0">
                              <wp:extent cx="4114800" cy="685800"/>
                              <wp:effectExtent l="19050" t="0" r="0" b="0"/>
                              <wp:docPr id="5" name="Picture 5"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 Society of Exercise Physiologists"/>
                                      <pic:cNvPicPr>
                                        <a:picLocks noChangeAspect="1" noChangeArrowheads="1"/>
                                      </pic:cNvPicPr>
                                    </pic:nvPicPr>
                                    <pic:blipFill>
                                      <a:blip r:embed="rId5" cstate="print"/>
                                      <a:srcRect/>
                                      <a:stretch>
                                        <a:fillRect/>
                                      </a:stretch>
                                    </pic:blipFill>
                                    <pic:spPr bwMode="auto">
                                      <a:xfrm>
                                        <a:off x="0" y="0"/>
                                        <a:ext cx="4114800" cy="685800"/>
                                      </a:xfrm>
                                      <a:prstGeom prst="rect">
                                        <a:avLst/>
                                      </a:prstGeom>
                                      <a:noFill/>
                                      <a:ln w="9525">
                                        <a:noFill/>
                                        <a:miter lim="800000"/>
                                        <a:headEnd/>
                                        <a:tailEnd/>
                                      </a:ln>
                                    </pic:spPr>
                                  </pic:pic>
                                </a:graphicData>
                              </a:graphic>
                            </wp:inline>
                          </w:drawing>
                        </w:r>
                      </w:p>
                    </w:tc>
                  </w:tr>
                </w:tbl>
                <w:p w:rsidR="0062127C" w:rsidRPr="0062127C" w:rsidRDefault="0062127C" w:rsidP="0062127C">
                  <w:pPr>
                    <w:rPr>
                      <w:rFonts w:eastAsia="Times New Roman" w:cs="Times New Roman"/>
                      <w:szCs w:val="24"/>
                    </w:rPr>
                  </w:pPr>
                </w:p>
              </w:tc>
            </w:tr>
            <w:tr w:rsidR="0062127C" w:rsidRPr="0062127C">
              <w:trPr>
                <w:tblCellSpacing w:w="0" w:type="dxa"/>
              </w:trPr>
              <w:tc>
                <w:tcPr>
                  <w:tcW w:w="0" w:type="auto"/>
                  <w:shd w:val="clear" w:color="auto" w:fill="FFFFFF"/>
                  <w:tcMar>
                    <w:top w:w="0" w:type="dxa"/>
                    <w:left w:w="0" w:type="dxa"/>
                    <w:bottom w:w="72" w:type="dxa"/>
                    <w:right w:w="0" w:type="dxa"/>
                  </w:tcMar>
                  <w:hideMark/>
                </w:tcPr>
                <w:tbl>
                  <w:tblPr>
                    <w:tblW w:w="2304" w:type="dxa"/>
                    <w:tblCellSpacing w:w="0" w:type="dxa"/>
                    <w:tblCellMar>
                      <w:top w:w="60" w:type="dxa"/>
                      <w:left w:w="60" w:type="dxa"/>
                      <w:bottom w:w="60" w:type="dxa"/>
                      <w:right w:w="60" w:type="dxa"/>
                    </w:tblCellMar>
                    <w:tblLook w:val="04A0"/>
                  </w:tblPr>
                  <w:tblGrid>
                    <w:gridCol w:w="2304"/>
                  </w:tblGrid>
                  <w:tr w:rsidR="0062127C" w:rsidRPr="0062127C">
                    <w:trPr>
                      <w:tblCellSpacing w:w="0" w:type="dxa"/>
                    </w:trPr>
                    <w:tc>
                      <w:tcPr>
                        <w:tcW w:w="5000" w:type="pct"/>
                        <w:hideMark/>
                      </w:tcPr>
                      <w:tbl>
                        <w:tblPr>
                          <w:tblW w:w="5000" w:type="pct"/>
                          <w:jc w:val="center"/>
                          <w:tblCellSpacing w:w="0" w:type="dxa"/>
                          <w:tblBorders>
                            <w:top w:val="single" w:sz="6" w:space="0" w:color="336699"/>
                            <w:left w:val="single" w:sz="6" w:space="0" w:color="336699"/>
                            <w:bottom w:val="single" w:sz="6" w:space="0" w:color="336699"/>
                            <w:right w:val="single" w:sz="6" w:space="0" w:color="336699"/>
                          </w:tblBorders>
                          <w:shd w:val="clear" w:color="auto" w:fill="C5E4D5"/>
                          <w:tblCellMar>
                            <w:top w:w="60" w:type="dxa"/>
                            <w:left w:w="60" w:type="dxa"/>
                            <w:bottom w:w="60" w:type="dxa"/>
                            <w:right w:w="60" w:type="dxa"/>
                          </w:tblCellMar>
                          <w:tblLook w:val="04A0"/>
                        </w:tblPr>
                        <w:tblGrid>
                          <w:gridCol w:w="2168"/>
                        </w:tblGrid>
                        <w:tr w:rsidR="0062127C" w:rsidRPr="0062127C">
                          <w:trPr>
                            <w:tblCellSpacing w:w="0" w:type="dxa"/>
                            <w:jc w:val="center"/>
                          </w:trPr>
                          <w:tc>
                            <w:tcPr>
                              <w:tcW w:w="0" w:type="auto"/>
                              <w:shd w:val="clear" w:color="auto" w:fill="336699"/>
                              <w:hideMark/>
                            </w:tcPr>
                            <w:p w:rsidR="0062127C" w:rsidRPr="0062127C" w:rsidRDefault="0062127C" w:rsidP="0062127C">
                              <w:pPr>
                                <w:spacing w:after="288"/>
                                <w:jc w:val="center"/>
                                <w:rPr>
                                  <w:rFonts w:ascii="Trebuchet MS" w:eastAsia="Times New Roman" w:hAnsi="Trebuchet MS" w:cs="Times New Roman"/>
                                  <w:color w:val="FFFFFF"/>
                                  <w:sz w:val="20"/>
                                  <w:szCs w:val="20"/>
                                </w:rPr>
                              </w:pPr>
                              <w:r w:rsidRPr="0062127C">
                                <w:rPr>
                                  <w:rFonts w:ascii="Trebuchet MS" w:eastAsia="Times New Roman" w:hAnsi="Trebuchet MS" w:cs="Times New Roman"/>
                                  <w:b/>
                                  <w:bCs/>
                                  <w:color w:val="FFFFFF"/>
                                  <w:sz w:val="20"/>
                                  <w:szCs w:val="20"/>
                                </w:rPr>
                                <w:t>In This Issue</w:t>
                              </w:r>
                              <w:r w:rsidRPr="0062127C">
                                <w:rPr>
                                  <w:rFonts w:ascii="Trebuchet MS" w:eastAsia="Times New Roman" w:hAnsi="Trebuchet MS" w:cs="Times New Roman"/>
                                  <w:color w:val="FFFFFF"/>
                                  <w:sz w:val="20"/>
                                  <w:szCs w:val="20"/>
                                </w:rPr>
                                <w:t xml:space="preserve"> </w:t>
                              </w:r>
                            </w:p>
                          </w:tc>
                        </w:tr>
                        <w:tr w:rsidR="0062127C" w:rsidRPr="0062127C">
                          <w:trPr>
                            <w:tblCellSpacing w:w="0" w:type="dxa"/>
                            <w:jc w:val="center"/>
                          </w:trPr>
                          <w:tc>
                            <w:tcPr>
                              <w:tcW w:w="0" w:type="auto"/>
                              <w:shd w:val="clear" w:color="auto" w:fill="C5E4D5"/>
                              <w:vAlign w:val="center"/>
                              <w:hideMark/>
                            </w:tcPr>
                            <w:p w:rsidR="0062127C" w:rsidRPr="0062127C" w:rsidRDefault="009D1087" w:rsidP="0062127C">
                              <w:pPr>
                                <w:spacing w:after="288"/>
                                <w:jc w:val="center"/>
                                <w:rPr>
                                  <w:rFonts w:eastAsia="Times New Roman" w:cs="Times New Roman"/>
                                  <w:szCs w:val="24"/>
                                </w:rPr>
                              </w:pPr>
                              <w:hyperlink r:id="rId6" w:anchor="1372398432d2a6dc_LETTER.BLOCK7" w:history="1">
                                <w:r w:rsidR="0062127C" w:rsidRPr="0062127C">
                                  <w:rPr>
                                    <w:rFonts w:ascii="Verdana" w:eastAsia="Times New Roman" w:hAnsi="Verdana" w:cs="Times New Roman"/>
                                    <w:b/>
                                    <w:bCs/>
                                    <w:color w:val="336699"/>
                                    <w:sz w:val="16"/>
                                    <w:u w:val="single"/>
                                  </w:rPr>
                                  <w:t>Editor's Corner</w:t>
                                </w:r>
                              </w:hyperlink>
                            </w:p>
                          </w:tc>
                        </w:tr>
                        <w:tr w:rsidR="0062127C" w:rsidRPr="0062127C">
                          <w:trPr>
                            <w:tblCellSpacing w:w="0" w:type="dxa"/>
                            <w:jc w:val="center"/>
                          </w:trPr>
                          <w:tc>
                            <w:tcPr>
                              <w:tcW w:w="0" w:type="auto"/>
                              <w:shd w:val="clear" w:color="auto" w:fill="C5E4D5"/>
                              <w:vAlign w:val="center"/>
                              <w:hideMark/>
                            </w:tcPr>
                            <w:p w:rsidR="0062127C" w:rsidRPr="0062127C" w:rsidRDefault="009D1087" w:rsidP="0062127C">
                              <w:pPr>
                                <w:spacing w:after="288"/>
                                <w:jc w:val="center"/>
                                <w:rPr>
                                  <w:rFonts w:eastAsia="Times New Roman" w:cs="Times New Roman"/>
                                  <w:szCs w:val="24"/>
                                </w:rPr>
                              </w:pPr>
                              <w:hyperlink r:id="rId7" w:anchor="1372398432d2a6dc_LETTER.BLOCK8" w:history="1">
                                <w:r w:rsidR="0062127C" w:rsidRPr="0062127C">
                                  <w:rPr>
                                    <w:rFonts w:ascii="Verdana" w:eastAsia="Times New Roman" w:hAnsi="Verdana" w:cs="Times New Roman"/>
                                    <w:b/>
                                    <w:bCs/>
                                    <w:color w:val="336699"/>
                                    <w:sz w:val="16"/>
                                    <w:u w:val="single"/>
                                  </w:rPr>
                                  <w:t>Ask the EP</w:t>
                                </w:r>
                              </w:hyperlink>
                            </w:p>
                          </w:tc>
                        </w:tr>
                        <w:tr w:rsidR="0062127C" w:rsidRPr="0062127C">
                          <w:trPr>
                            <w:tblCellSpacing w:w="0" w:type="dxa"/>
                            <w:jc w:val="center"/>
                          </w:trPr>
                          <w:tc>
                            <w:tcPr>
                              <w:tcW w:w="0" w:type="auto"/>
                              <w:shd w:val="clear" w:color="auto" w:fill="C5E4D5"/>
                              <w:vAlign w:val="center"/>
                              <w:hideMark/>
                            </w:tcPr>
                            <w:p w:rsidR="0062127C" w:rsidRPr="0062127C" w:rsidRDefault="009D1087" w:rsidP="0062127C">
                              <w:pPr>
                                <w:spacing w:after="288"/>
                                <w:jc w:val="center"/>
                                <w:rPr>
                                  <w:rFonts w:eastAsia="Times New Roman" w:cs="Times New Roman"/>
                                  <w:szCs w:val="24"/>
                                </w:rPr>
                              </w:pPr>
                              <w:hyperlink r:id="rId8" w:anchor="1372398432d2a6dc_LETTER.BLOCK9" w:history="1">
                                <w:r w:rsidR="0062127C" w:rsidRPr="0062127C">
                                  <w:rPr>
                                    <w:rFonts w:ascii="Verdana" w:eastAsia="Times New Roman" w:hAnsi="Verdana" w:cs="Times New Roman"/>
                                    <w:b/>
                                    <w:bCs/>
                                    <w:color w:val="336699"/>
                                    <w:sz w:val="16"/>
                                    <w:u w:val="single"/>
                                  </w:rPr>
                                  <w:t>Ads &amp; Employment</w:t>
                                </w:r>
                              </w:hyperlink>
                            </w:p>
                          </w:tc>
                        </w:tr>
                      </w:tbl>
                      <w:p w:rsidR="0062127C" w:rsidRPr="0062127C" w:rsidRDefault="0062127C" w:rsidP="0062127C">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60" w:type="dxa"/>
                            <w:left w:w="60" w:type="dxa"/>
                            <w:bottom w:w="60" w:type="dxa"/>
                            <w:right w:w="60" w:type="dxa"/>
                          </w:tblCellMar>
                          <w:tblLook w:val="04A0"/>
                        </w:tblPr>
                        <w:tblGrid>
                          <w:gridCol w:w="2168"/>
                        </w:tblGrid>
                        <w:tr w:rsidR="0062127C" w:rsidRPr="0062127C">
                          <w:trPr>
                            <w:tblCellSpacing w:w="0" w:type="dxa"/>
                            <w:jc w:val="center"/>
                          </w:trPr>
                          <w:tc>
                            <w:tcPr>
                              <w:tcW w:w="0" w:type="auto"/>
                              <w:shd w:val="clear" w:color="auto" w:fill="336699"/>
                              <w:vAlign w:val="center"/>
                              <w:hideMark/>
                            </w:tcPr>
                            <w:p w:rsidR="0062127C" w:rsidRPr="0062127C" w:rsidRDefault="0062127C" w:rsidP="0062127C">
                              <w:pPr>
                                <w:spacing w:after="288"/>
                                <w:jc w:val="center"/>
                                <w:rPr>
                                  <w:rFonts w:ascii="Trebuchet MS" w:eastAsia="Times New Roman" w:hAnsi="Trebuchet MS" w:cs="Times New Roman"/>
                                  <w:color w:val="96C0CF"/>
                                  <w:sz w:val="20"/>
                                  <w:szCs w:val="20"/>
                                </w:rPr>
                              </w:pPr>
                              <w:r w:rsidRPr="0062127C">
                                <w:rPr>
                                  <w:rFonts w:ascii="Trebuchet MS" w:eastAsia="Times New Roman" w:hAnsi="Trebuchet MS" w:cs="Times New Roman"/>
                                  <w:b/>
                                  <w:bCs/>
                                  <w:color w:val="FFFFFF"/>
                                  <w:sz w:val="20"/>
                                  <w:szCs w:val="20"/>
                                </w:rPr>
                                <w:t>Quick Links</w:t>
                              </w:r>
                            </w:p>
                          </w:tc>
                        </w:tr>
                        <w:tr w:rsidR="0062127C" w:rsidRPr="0062127C">
                          <w:trPr>
                            <w:tblCellSpacing w:w="0" w:type="dxa"/>
                            <w:jc w:val="center"/>
                          </w:trPr>
                          <w:tc>
                            <w:tcPr>
                              <w:tcW w:w="0" w:type="auto"/>
                              <w:shd w:val="clear" w:color="auto" w:fill="C5E4D5"/>
                              <w:vAlign w:val="center"/>
                              <w:hideMark/>
                            </w:tcPr>
                            <w:p w:rsidR="0062127C" w:rsidRPr="0062127C" w:rsidRDefault="0062127C" w:rsidP="0062127C">
                              <w:pPr>
                                <w:spacing w:after="288"/>
                                <w:jc w:val="center"/>
                                <w:rPr>
                                  <w:rFonts w:ascii="Verdana" w:eastAsia="Times New Roman" w:hAnsi="Verdana" w:cs="Times New Roman"/>
                                  <w:color w:val="FFFFFF"/>
                                  <w:sz w:val="16"/>
                                  <w:szCs w:val="16"/>
                                </w:rPr>
                              </w:pPr>
                            </w:p>
                            <w:p w:rsidR="0062127C" w:rsidRPr="0062127C" w:rsidRDefault="009D1087" w:rsidP="0062127C">
                              <w:pPr>
                                <w:spacing w:after="288"/>
                                <w:jc w:val="center"/>
                                <w:rPr>
                                  <w:rFonts w:eastAsia="Times New Roman" w:cs="Times New Roman"/>
                                  <w:b/>
                                  <w:bCs/>
                                  <w:szCs w:val="24"/>
                                </w:rPr>
                              </w:pPr>
                              <w:hyperlink r:id="rId9" w:tgtFrame="_blank" w:history="1">
                                <w:r w:rsidR="0062127C" w:rsidRPr="0062127C">
                                  <w:rPr>
                                    <w:rFonts w:ascii="Verdana" w:eastAsia="Times New Roman" w:hAnsi="Verdana" w:cs="Times New Roman"/>
                                    <w:b/>
                                    <w:bCs/>
                                    <w:color w:val="336699"/>
                                    <w:sz w:val="16"/>
                                    <w:u w:val="single"/>
                                  </w:rPr>
                                  <w:t>Journal of Exercise Physiology-online</w:t>
                                </w:r>
                              </w:hyperlink>
                            </w:p>
                            <w:p w:rsidR="0062127C" w:rsidRPr="0062127C" w:rsidRDefault="0062127C" w:rsidP="0062127C">
                              <w:pPr>
                                <w:spacing w:after="288"/>
                                <w:jc w:val="center"/>
                                <w:rPr>
                                  <w:rFonts w:eastAsia="Times New Roman" w:cs="Times New Roman"/>
                                  <w:szCs w:val="24"/>
                                </w:rPr>
                              </w:pPr>
                              <w:r w:rsidRPr="0062127C">
                                <w:rPr>
                                  <w:rFonts w:ascii="Verdana" w:eastAsia="Times New Roman" w:hAnsi="Verdana" w:cs="Times New Roman"/>
                                  <w:color w:val="FFFFFF"/>
                                  <w:sz w:val="16"/>
                                  <w:szCs w:val="16"/>
                                </w:rPr>
                                <w:t> </w:t>
                              </w:r>
                            </w:p>
                            <w:p w:rsidR="0062127C" w:rsidRPr="0062127C" w:rsidRDefault="009D1087" w:rsidP="0062127C">
                              <w:pPr>
                                <w:spacing w:after="288"/>
                                <w:jc w:val="center"/>
                                <w:rPr>
                                  <w:rFonts w:ascii="Verdana" w:eastAsia="Times New Roman" w:hAnsi="Verdana" w:cs="Times New Roman"/>
                                  <w:color w:val="FFFFFF"/>
                                  <w:sz w:val="16"/>
                                  <w:szCs w:val="16"/>
                                </w:rPr>
                              </w:pPr>
                              <w:hyperlink r:id="rId10" w:tgtFrame="_blank" w:history="1">
                                <w:r w:rsidR="0062127C" w:rsidRPr="0062127C">
                                  <w:rPr>
                                    <w:rFonts w:ascii="Verdana" w:eastAsia="Times New Roman" w:hAnsi="Verdana" w:cs="Times New Roman"/>
                                    <w:b/>
                                    <w:bCs/>
                                    <w:color w:val="336699"/>
                                    <w:sz w:val="16"/>
                                    <w:u w:val="single"/>
                                  </w:rPr>
                                  <w:t>Professionalization of Exercise Physiology-online</w:t>
                                </w:r>
                              </w:hyperlink>
                            </w:p>
                            <w:p w:rsidR="0062127C" w:rsidRPr="0062127C" w:rsidRDefault="0062127C" w:rsidP="0062127C">
                              <w:pPr>
                                <w:spacing w:after="288"/>
                                <w:jc w:val="center"/>
                                <w:rPr>
                                  <w:rFonts w:ascii="Verdana" w:eastAsia="Times New Roman" w:hAnsi="Verdana" w:cs="Times New Roman"/>
                                  <w:color w:val="FFFFFF"/>
                                  <w:sz w:val="16"/>
                                  <w:szCs w:val="16"/>
                                </w:rPr>
                              </w:pPr>
                              <w:r w:rsidRPr="0062127C">
                                <w:rPr>
                                  <w:rFonts w:ascii="Verdana" w:eastAsia="Times New Roman" w:hAnsi="Verdana" w:cs="Times New Roman"/>
                                  <w:color w:val="FFFFFF"/>
                                  <w:sz w:val="16"/>
                                  <w:szCs w:val="16"/>
                                </w:rPr>
                                <w:t> </w:t>
                              </w:r>
                            </w:p>
                            <w:p w:rsidR="0062127C" w:rsidRPr="0062127C" w:rsidRDefault="009D1087" w:rsidP="0062127C">
                              <w:pPr>
                                <w:spacing w:after="288"/>
                                <w:jc w:val="center"/>
                                <w:rPr>
                                  <w:rFonts w:ascii="Verdana" w:eastAsia="Times New Roman" w:hAnsi="Verdana" w:cs="Times New Roman"/>
                                  <w:color w:val="FFFFFF"/>
                                  <w:sz w:val="16"/>
                                  <w:szCs w:val="16"/>
                                </w:rPr>
                              </w:pPr>
                              <w:hyperlink r:id="rId11" w:tgtFrame="_blank" w:history="1">
                                <w:r w:rsidR="0062127C" w:rsidRPr="0062127C">
                                  <w:rPr>
                                    <w:rFonts w:ascii="Verdana" w:eastAsia="Times New Roman" w:hAnsi="Verdana" w:cs="Times New Roman"/>
                                    <w:b/>
                                    <w:bCs/>
                                    <w:color w:val="336699"/>
                                    <w:sz w:val="16"/>
                                    <w:u w:val="single"/>
                                  </w:rPr>
                                  <w:t>More On Us</w:t>
                                </w:r>
                              </w:hyperlink>
                            </w:p>
                            <w:p w:rsidR="0062127C" w:rsidRPr="0062127C" w:rsidRDefault="0062127C" w:rsidP="0062127C">
                              <w:pPr>
                                <w:spacing w:after="288"/>
                                <w:jc w:val="center"/>
                                <w:rPr>
                                  <w:rFonts w:ascii="Verdana" w:eastAsia="Times New Roman" w:hAnsi="Verdana" w:cs="Times New Roman"/>
                                  <w:color w:val="FFFFFF"/>
                                  <w:sz w:val="16"/>
                                  <w:szCs w:val="16"/>
                                </w:rPr>
                              </w:pPr>
                              <w:r w:rsidRPr="0062127C">
                                <w:rPr>
                                  <w:rFonts w:ascii="Verdana" w:eastAsia="Times New Roman" w:hAnsi="Verdana" w:cs="Times New Roman"/>
                                  <w:b/>
                                  <w:bCs/>
                                  <w:color w:val="FFFFFF"/>
                                  <w:sz w:val="16"/>
                                  <w:u w:val="single"/>
                                </w:rPr>
                                <w:t> </w:t>
                              </w:r>
                            </w:p>
                            <w:p w:rsidR="0062127C" w:rsidRPr="0062127C" w:rsidRDefault="009D1087" w:rsidP="0062127C">
                              <w:pPr>
                                <w:spacing w:after="288"/>
                                <w:jc w:val="center"/>
                                <w:rPr>
                                  <w:rFonts w:ascii="Verdana" w:eastAsia="Times New Roman" w:hAnsi="Verdana" w:cs="Times New Roman"/>
                                  <w:color w:val="FFFFFF"/>
                                  <w:sz w:val="16"/>
                                  <w:szCs w:val="16"/>
                                </w:rPr>
                              </w:pPr>
                              <w:hyperlink r:id="rId12" w:tgtFrame="_blank" w:history="1">
                                <w:r w:rsidR="0062127C" w:rsidRPr="0062127C">
                                  <w:rPr>
                                    <w:rFonts w:ascii="Verdana" w:eastAsia="Times New Roman" w:hAnsi="Verdana" w:cs="Times New Roman"/>
                                    <w:b/>
                                    <w:bCs/>
                                    <w:color w:val="336699"/>
                                    <w:sz w:val="16"/>
                                    <w:u w:val="single"/>
                                  </w:rPr>
                                  <w:t>PhDs can now petition for Board Certification</w:t>
                                </w:r>
                              </w:hyperlink>
                            </w:p>
                          </w:tc>
                        </w:tr>
                      </w:tbl>
                      <w:p w:rsidR="0062127C" w:rsidRPr="0062127C" w:rsidRDefault="0062127C" w:rsidP="0062127C">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60" w:type="dxa"/>
                            <w:left w:w="60" w:type="dxa"/>
                            <w:bottom w:w="60" w:type="dxa"/>
                            <w:right w:w="60" w:type="dxa"/>
                          </w:tblCellMar>
                          <w:tblLook w:val="04A0"/>
                        </w:tblPr>
                        <w:tblGrid>
                          <w:gridCol w:w="2168"/>
                        </w:tblGrid>
                        <w:tr w:rsidR="0062127C" w:rsidRPr="0062127C">
                          <w:trPr>
                            <w:tblCellSpacing w:w="0" w:type="dxa"/>
                            <w:jc w:val="center"/>
                          </w:trPr>
                          <w:tc>
                            <w:tcPr>
                              <w:tcW w:w="0" w:type="auto"/>
                              <w:shd w:val="clear" w:color="auto" w:fill="336699"/>
                              <w:vAlign w:val="center"/>
                              <w:hideMark/>
                            </w:tcPr>
                            <w:p w:rsidR="0062127C" w:rsidRPr="0062127C" w:rsidRDefault="0062127C" w:rsidP="0062127C">
                              <w:pPr>
                                <w:spacing w:after="288"/>
                                <w:jc w:val="center"/>
                                <w:rPr>
                                  <w:rFonts w:ascii="Trebuchet MS" w:eastAsia="Times New Roman" w:hAnsi="Trebuchet MS" w:cs="Times New Roman"/>
                                  <w:color w:val="96C0CF"/>
                                  <w:sz w:val="20"/>
                                  <w:szCs w:val="20"/>
                                </w:rPr>
                              </w:pPr>
                              <w:r w:rsidRPr="0062127C">
                                <w:rPr>
                                  <w:rFonts w:ascii="Trebuchet MS" w:eastAsia="Times New Roman" w:hAnsi="Trebuchet MS" w:cs="Times New Roman"/>
                                  <w:b/>
                                  <w:bCs/>
                                  <w:color w:val="FFFFFF"/>
                                  <w:sz w:val="20"/>
                                  <w:szCs w:val="20"/>
                                </w:rPr>
                                <w:t>Join Our List</w:t>
                              </w:r>
                              <w:r w:rsidRPr="0062127C">
                                <w:rPr>
                                  <w:rFonts w:ascii="Trebuchet MS" w:eastAsia="Times New Roman" w:hAnsi="Trebuchet MS" w:cs="Times New Roman"/>
                                  <w:color w:val="96C0CF"/>
                                  <w:sz w:val="20"/>
                                  <w:szCs w:val="20"/>
                                </w:rPr>
                                <w:t xml:space="preserve"> </w:t>
                              </w:r>
                            </w:p>
                          </w:tc>
                        </w:tr>
                        <w:tr w:rsidR="0062127C" w:rsidRPr="0062127C">
                          <w:trPr>
                            <w:tblCellSpacing w:w="0" w:type="dxa"/>
                            <w:jc w:val="center"/>
                          </w:trPr>
                          <w:tc>
                            <w:tcPr>
                              <w:tcW w:w="0" w:type="auto"/>
                              <w:shd w:val="clear" w:color="auto" w:fill="C5E4D5"/>
                              <w:vAlign w:val="center"/>
                              <w:hideMark/>
                            </w:tcPr>
                            <w:p w:rsidR="0062127C" w:rsidRPr="0062127C" w:rsidRDefault="0062127C" w:rsidP="0062127C">
                              <w:pPr>
                                <w:spacing w:after="288"/>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5695" cy="210185"/>
                                    <wp:effectExtent l="19050" t="0" r="8255" b="0"/>
                                    <wp:docPr id="6" name="Picture 6" descr="Join Our Mailing Li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in Our Mailing List">
                                              <a:hlinkClick r:id="rId13" tgtFrame="&quot;_blank&quot;"/>
                                            </pic:cNvPr>
                                            <pic:cNvPicPr>
                                              <a:picLocks noChangeAspect="1" noChangeArrowheads="1"/>
                                            </pic:cNvPicPr>
                                          </pic:nvPicPr>
                                          <pic:blipFill>
                                            <a:blip r:embed="rId14" cstate="print"/>
                                            <a:srcRect/>
                                            <a:stretch>
                                              <a:fillRect/>
                                            </a:stretch>
                                          </pic:blipFill>
                                          <pic:spPr bwMode="auto">
                                            <a:xfrm>
                                              <a:off x="0" y="0"/>
                                              <a:ext cx="1115695" cy="210185"/>
                                            </a:xfrm>
                                            <a:prstGeom prst="rect">
                                              <a:avLst/>
                                            </a:prstGeom>
                                            <a:noFill/>
                                            <a:ln w="9525">
                                              <a:noFill/>
                                              <a:miter lim="800000"/>
                                              <a:headEnd/>
                                              <a:tailEnd/>
                                            </a:ln>
                                          </pic:spPr>
                                        </pic:pic>
                                      </a:graphicData>
                                    </a:graphic>
                                  </wp:inline>
                                </w:drawing>
                              </w:r>
                            </w:p>
                          </w:tc>
                        </w:tr>
                      </w:tbl>
                      <w:p w:rsidR="0062127C" w:rsidRPr="0062127C" w:rsidRDefault="0062127C" w:rsidP="0062127C">
                        <w:pPr>
                          <w:jc w:val="center"/>
                          <w:rPr>
                            <w:rFonts w:eastAsia="Times New Roman" w:cs="Times New Roman"/>
                            <w:szCs w:val="24"/>
                          </w:rPr>
                        </w:pPr>
                      </w:p>
                    </w:tc>
                  </w:tr>
                </w:tbl>
                <w:p w:rsidR="0062127C" w:rsidRPr="0062127C" w:rsidRDefault="0062127C" w:rsidP="0062127C">
                  <w:pPr>
                    <w:rPr>
                      <w:rFonts w:eastAsia="Times New Roman" w:cs="Times New Roman"/>
                      <w:szCs w:val="24"/>
                    </w:rPr>
                  </w:pPr>
                </w:p>
              </w:tc>
              <w:tc>
                <w:tcPr>
                  <w:tcW w:w="0" w:type="auto"/>
                  <w:shd w:val="clear" w:color="auto" w:fill="FFFFFF"/>
                  <w:tcMar>
                    <w:top w:w="0" w:type="dxa"/>
                    <w:left w:w="0" w:type="dxa"/>
                    <w:bottom w:w="72" w:type="dxa"/>
                    <w:right w:w="0" w:type="dxa"/>
                  </w:tcMar>
                  <w:hideMark/>
                </w:tcPr>
                <w:tbl>
                  <w:tblPr>
                    <w:tblW w:w="6336" w:type="dxa"/>
                    <w:tblCellSpacing w:w="0" w:type="dxa"/>
                    <w:tblCellMar>
                      <w:top w:w="60" w:type="dxa"/>
                      <w:left w:w="60" w:type="dxa"/>
                      <w:bottom w:w="60" w:type="dxa"/>
                      <w:right w:w="60" w:type="dxa"/>
                    </w:tblCellMar>
                    <w:tblLook w:val="04A0"/>
                  </w:tblPr>
                  <w:tblGrid>
                    <w:gridCol w:w="6336"/>
                  </w:tblGrid>
                  <w:tr w:rsidR="0062127C" w:rsidRPr="0062127C">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3076"/>
                          <w:gridCol w:w="3014"/>
                          <w:gridCol w:w="126"/>
                        </w:tblGrid>
                        <w:tr w:rsidR="0062127C" w:rsidRPr="0062127C">
                          <w:trPr>
                            <w:tblCellSpacing w:w="0" w:type="dxa"/>
                          </w:trPr>
                          <w:tc>
                            <w:tcPr>
                              <w:tcW w:w="2500" w:type="pct"/>
                              <w:shd w:val="clear" w:color="auto" w:fill="FFA500"/>
                              <w:vAlign w:val="center"/>
                              <w:hideMark/>
                            </w:tcPr>
                            <w:p w:rsidR="0062127C" w:rsidRPr="0062127C" w:rsidRDefault="0062127C" w:rsidP="0062127C">
                              <w:pPr>
                                <w:spacing w:before="29" w:after="29"/>
                                <w:rPr>
                                  <w:rFonts w:ascii="Verdana" w:eastAsia="Times New Roman" w:hAnsi="Verdana" w:cs="Times New Roman"/>
                                  <w:color w:val="FFFFFF"/>
                                  <w:sz w:val="20"/>
                                  <w:szCs w:val="20"/>
                                </w:rPr>
                              </w:pPr>
                              <w:r w:rsidRPr="0062127C">
                                <w:rPr>
                                  <w:rFonts w:ascii="Verdana" w:eastAsia="Times New Roman" w:hAnsi="Verdana" w:cs="Times New Roman"/>
                                  <w:b/>
                                  <w:bCs/>
                                  <w:color w:val="FFFFFF"/>
                                  <w:sz w:val="20"/>
                                  <w:szCs w:val="20"/>
                                </w:rPr>
                                <w:t>Issue: #5                      </w:t>
                              </w:r>
                            </w:p>
                          </w:tc>
                          <w:tc>
                            <w:tcPr>
                              <w:tcW w:w="2450" w:type="pct"/>
                              <w:shd w:val="clear" w:color="auto" w:fill="FFA500"/>
                              <w:vAlign w:val="center"/>
                              <w:hideMark/>
                            </w:tcPr>
                            <w:p w:rsidR="0062127C" w:rsidRPr="0062127C" w:rsidRDefault="0062127C" w:rsidP="0062127C">
                              <w:pPr>
                                <w:spacing w:before="29" w:after="29"/>
                                <w:jc w:val="right"/>
                                <w:rPr>
                                  <w:rFonts w:ascii="Verdana" w:eastAsia="Times New Roman" w:hAnsi="Verdana" w:cs="Times New Roman"/>
                                  <w:color w:val="FFFFFF"/>
                                  <w:sz w:val="20"/>
                                  <w:szCs w:val="20"/>
                                </w:rPr>
                              </w:pPr>
                              <w:r w:rsidRPr="0062127C">
                                <w:rPr>
                                  <w:rFonts w:ascii="Verdana" w:eastAsia="Times New Roman" w:hAnsi="Verdana" w:cs="Times New Roman"/>
                                  <w:b/>
                                  <w:bCs/>
                                  <w:color w:val="FFFFFF"/>
                                  <w:sz w:val="20"/>
                                  <w:szCs w:val="20"/>
                                </w:rPr>
                                <w:t> May 2012</w:t>
                              </w:r>
                            </w:p>
                          </w:tc>
                          <w:tc>
                            <w:tcPr>
                              <w:tcW w:w="50" w:type="pct"/>
                              <w:shd w:val="clear" w:color="auto" w:fill="FFA500"/>
                              <w:vAlign w:val="center"/>
                              <w:hideMark/>
                            </w:tcPr>
                            <w:p w:rsidR="0062127C" w:rsidRPr="0062127C" w:rsidRDefault="0062127C" w:rsidP="0062127C">
                              <w:pPr>
                                <w:spacing w:before="29" w:after="29"/>
                                <w:rPr>
                                  <w:rFonts w:eastAsia="Times New Roman" w:cs="Times New Roman"/>
                                  <w:szCs w:val="24"/>
                                </w:rPr>
                              </w:pPr>
                            </w:p>
                          </w:tc>
                        </w:tr>
                      </w:tbl>
                      <w:p w:rsidR="0062127C" w:rsidRPr="0062127C" w:rsidRDefault="0062127C" w:rsidP="0062127C">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6216"/>
                        </w:tblGrid>
                        <w:tr w:rsidR="0062127C" w:rsidRPr="0062127C">
                          <w:trPr>
                            <w:tblCellSpacing w:w="0" w:type="dxa"/>
                          </w:trPr>
                          <w:tc>
                            <w:tcPr>
                              <w:tcW w:w="0" w:type="auto"/>
                              <w:vAlign w:val="center"/>
                              <w:hideMark/>
                            </w:tcPr>
                            <w:p w:rsidR="0062127C" w:rsidRPr="0062127C" w:rsidRDefault="0062127C" w:rsidP="0062127C">
                              <w:pPr>
                                <w:spacing w:after="240"/>
                                <w:rPr>
                                  <w:rFonts w:ascii="Verdana" w:eastAsia="Times New Roman" w:hAnsi="Verdana" w:cs="Times New Roman"/>
                                  <w:sz w:val="20"/>
                                  <w:szCs w:val="20"/>
                                </w:rPr>
                              </w:pPr>
                              <w:r w:rsidRPr="0062127C">
                                <w:rPr>
                                  <w:rFonts w:ascii="Verdana" w:eastAsia="Times New Roman" w:hAnsi="Verdana" w:cs="Times New Roman"/>
                                  <w:b/>
                                  <w:bCs/>
                                  <w:sz w:val="20"/>
                                  <w:szCs w:val="20"/>
                                </w:rPr>
                                <w:t>Dear Tommy,</w:t>
                              </w:r>
                              <w:r w:rsidRPr="0062127C">
                                <w:rPr>
                                  <w:rFonts w:ascii="Verdana" w:eastAsia="Times New Roman" w:hAnsi="Verdana" w:cs="Times New Roman"/>
                                  <w:sz w:val="20"/>
                                  <w:szCs w:val="20"/>
                                </w:rPr>
                                <w:t xml:space="preserve"> </w:t>
                              </w:r>
                            </w:p>
                            <w:p w:rsidR="0062127C" w:rsidRPr="0062127C" w:rsidRDefault="0062127C" w:rsidP="0062127C">
                              <w:pPr>
                                <w:spacing w:after="288"/>
                                <w:rPr>
                                  <w:rFonts w:ascii="Verdana" w:eastAsia="Times New Roman" w:hAnsi="Verdana" w:cs="Times New Roman"/>
                                  <w:sz w:val="20"/>
                                  <w:szCs w:val="20"/>
                                </w:rPr>
                              </w:pPr>
                              <w:r w:rsidRPr="0062127C">
                                <w:rPr>
                                  <w:rFonts w:ascii="Verdana" w:eastAsia="Times New Roman" w:hAnsi="Verdana" w:cs="Times New Roman"/>
                                  <w:sz w:val="20"/>
                                  <w:szCs w:val="20"/>
                                </w:rPr>
                                <w:t xml:space="preserve">Thank you for being part of our community. </w:t>
                              </w:r>
                              <w:r w:rsidRPr="0062127C">
                                <w:rPr>
                                  <w:rFonts w:ascii="Verdana" w:eastAsia="Times New Roman" w:hAnsi="Verdana" w:cs="Times New Roman"/>
                                  <w:b/>
                                  <w:bCs/>
                                  <w:sz w:val="20"/>
                                </w:rPr>
                                <w:t>ASEP is the specific voice for (historically under-represented) Exercise Physiologists.</w:t>
                              </w:r>
                              <w:r w:rsidRPr="0062127C">
                                <w:rPr>
                                  <w:rFonts w:ascii="Verdana" w:eastAsia="Times New Roman" w:hAnsi="Verdana" w:cs="Times New Roman"/>
                                  <w:sz w:val="20"/>
                                  <w:szCs w:val="20"/>
                                </w:rPr>
                                <w:t xml:space="preserve"> Please use this </w:t>
                              </w:r>
                              <w:r w:rsidRPr="0062127C">
                                <w:rPr>
                                  <w:rFonts w:ascii="Verdana" w:eastAsia="Times New Roman" w:hAnsi="Verdana" w:cs="Times New Roman"/>
                                  <w:sz w:val="20"/>
                                </w:rPr>
                                <w:t>Newsletter</w:t>
                              </w:r>
                              <w:r w:rsidRPr="0062127C">
                                <w:rPr>
                                  <w:rFonts w:ascii="Verdana" w:eastAsia="Times New Roman" w:hAnsi="Verdana" w:cs="Times New Roman"/>
                                  <w:sz w:val="20"/>
                                  <w:szCs w:val="20"/>
                                </w:rPr>
                                <w:t xml:space="preserve"> as a link to </w:t>
                              </w:r>
                              <w:r w:rsidRPr="0062127C">
                                <w:rPr>
                                  <w:rFonts w:ascii="Verdana" w:eastAsia="Times New Roman" w:hAnsi="Verdana" w:cs="Times New Roman"/>
                                  <w:sz w:val="20"/>
                                </w:rPr>
                                <w:t>ASEP</w:t>
                              </w:r>
                              <w:r w:rsidRPr="0062127C">
                                <w:rPr>
                                  <w:rFonts w:ascii="Verdana" w:eastAsia="Times New Roman" w:hAnsi="Verdana" w:cs="Times New Roman"/>
                                  <w:sz w:val="20"/>
                                  <w:szCs w:val="20"/>
                                </w:rPr>
                                <w:t xml:space="preserve"> resources from scientific journals to professional papers, to employment and related opportunities. And be sure to click on "More On Us" at the left for the </w:t>
                              </w:r>
                              <w:r w:rsidRPr="0062127C">
                                <w:rPr>
                                  <w:rFonts w:ascii="Verdana" w:eastAsia="Times New Roman" w:hAnsi="Verdana" w:cs="Times New Roman"/>
                                  <w:sz w:val="20"/>
                                </w:rPr>
                                <w:t>ASEP</w:t>
                              </w:r>
                              <w:r w:rsidRPr="0062127C">
                                <w:rPr>
                                  <w:rFonts w:ascii="Verdana" w:eastAsia="Times New Roman" w:hAnsi="Verdana" w:cs="Times New Roman"/>
                                  <w:sz w:val="20"/>
                                  <w:szCs w:val="20"/>
                                </w:rPr>
                                <w:t>-</w:t>
                              </w:r>
                              <w:r w:rsidRPr="0062127C">
                                <w:rPr>
                                  <w:rFonts w:ascii="Verdana" w:eastAsia="Times New Roman" w:hAnsi="Verdana" w:cs="Times New Roman"/>
                                  <w:sz w:val="20"/>
                                </w:rPr>
                                <w:t>Newsletter</w:t>
                              </w:r>
                              <w:r w:rsidRPr="0062127C">
                                <w:rPr>
                                  <w:rFonts w:ascii="Verdana" w:eastAsia="Times New Roman" w:hAnsi="Verdana" w:cs="Times New Roman"/>
                                  <w:sz w:val="20"/>
                                  <w:szCs w:val="20"/>
                                </w:rPr>
                                <w:t>'s parent web site.</w:t>
                              </w:r>
                            </w:p>
                            <w:p w:rsidR="0062127C" w:rsidRDefault="0062127C" w:rsidP="0062127C">
                              <w:pPr>
                                <w:spacing w:after="288"/>
                                <w:rPr>
                                  <w:rFonts w:ascii="Verdana" w:eastAsia="Times New Roman" w:hAnsi="Verdana" w:cs="Times New Roman"/>
                                  <w:sz w:val="20"/>
                                  <w:szCs w:val="20"/>
                                </w:rPr>
                              </w:pPr>
                              <w:r w:rsidRPr="0062127C">
                                <w:rPr>
                                  <w:rFonts w:ascii="Verdana" w:eastAsia="Times New Roman" w:hAnsi="Verdana" w:cs="Times New Roman"/>
                                  <w:sz w:val="20"/>
                                  <w:szCs w:val="20"/>
                                </w:rPr>
                                <w:t>Yours in health, </w:t>
                              </w:r>
                            </w:p>
                            <w:p w:rsidR="0062127C" w:rsidRPr="0062127C" w:rsidRDefault="0062127C" w:rsidP="0062127C">
                              <w:pPr>
                                <w:spacing w:after="288"/>
                                <w:rPr>
                                  <w:rFonts w:ascii="Verdana" w:eastAsia="Times New Roman" w:hAnsi="Verdana" w:cs="Times New Roman"/>
                                  <w:sz w:val="20"/>
                                  <w:szCs w:val="20"/>
                                </w:rPr>
                              </w:pPr>
                              <w:r w:rsidRPr="0062127C">
                                <w:rPr>
                                  <w:rFonts w:ascii="Verdana" w:eastAsia="Times New Roman" w:hAnsi="Verdana" w:cs="Times New Roman"/>
                                  <w:sz w:val="20"/>
                                  <w:szCs w:val="20"/>
                                </w:rPr>
                                <w:t xml:space="preserve">Lonnie Lowery and Jonathan Mike, </w:t>
                              </w:r>
                              <w:r w:rsidRPr="0062127C">
                                <w:rPr>
                                  <w:rFonts w:ascii="Verdana" w:eastAsia="Times New Roman" w:hAnsi="Verdana" w:cs="Times New Roman"/>
                                  <w:sz w:val="20"/>
                                </w:rPr>
                                <w:t>ASEP</w:t>
                              </w:r>
                              <w:r w:rsidRPr="0062127C">
                                <w:rPr>
                                  <w:rFonts w:ascii="Verdana" w:eastAsia="Times New Roman" w:hAnsi="Verdana" w:cs="Times New Roman"/>
                                  <w:sz w:val="20"/>
                                  <w:szCs w:val="20"/>
                                </w:rPr>
                                <w:t>-</w:t>
                              </w:r>
                              <w:r w:rsidRPr="0062127C">
                                <w:rPr>
                                  <w:rFonts w:ascii="Verdana" w:eastAsia="Times New Roman" w:hAnsi="Verdana" w:cs="Times New Roman"/>
                                  <w:sz w:val="20"/>
                                </w:rPr>
                                <w:t>Newsletter</w:t>
                              </w:r>
                              <w:r w:rsidRPr="0062127C">
                                <w:rPr>
                                  <w:rFonts w:ascii="Verdana" w:eastAsia="Times New Roman" w:hAnsi="Verdana" w:cs="Times New Roman"/>
                                  <w:sz w:val="20"/>
                                  <w:szCs w:val="20"/>
                                </w:rPr>
                                <w:t xml:space="preserve"> Editors </w:t>
                              </w:r>
                            </w:p>
                          </w:tc>
                        </w:tr>
                      </w:tbl>
                      <w:p w:rsidR="0062127C" w:rsidRPr="0062127C" w:rsidRDefault="0062127C" w:rsidP="0062127C">
                        <w:pPr>
                          <w:rPr>
                            <w:rFonts w:eastAsia="Times New Roman" w:cs="Times New Roman"/>
                            <w:vanish/>
                            <w:szCs w:val="24"/>
                          </w:rPr>
                        </w:pPr>
                        <w:bookmarkStart w:id="0" w:name="1372398432d2a6dc_LETTER.BLOCK7"/>
                        <w:bookmarkEnd w:id="0"/>
                      </w:p>
                      <w:tbl>
                        <w:tblPr>
                          <w:tblW w:w="5000" w:type="pct"/>
                          <w:tblCellSpacing w:w="0" w:type="dxa"/>
                          <w:tblCellMar>
                            <w:top w:w="60" w:type="dxa"/>
                            <w:left w:w="60" w:type="dxa"/>
                            <w:bottom w:w="60" w:type="dxa"/>
                            <w:right w:w="60" w:type="dxa"/>
                          </w:tblCellMar>
                          <w:tblLook w:val="04A0"/>
                        </w:tblPr>
                        <w:tblGrid>
                          <w:gridCol w:w="6090"/>
                          <w:gridCol w:w="126"/>
                        </w:tblGrid>
                        <w:tr w:rsidR="0062127C" w:rsidRPr="0062127C">
                          <w:trPr>
                            <w:tblCellSpacing w:w="0" w:type="dxa"/>
                          </w:trPr>
                          <w:tc>
                            <w:tcPr>
                              <w:tcW w:w="4950" w:type="pct"/>
                              <w:shd w:val="clear" w:color="auto" w:fill="FFA500"/>
                              <w:vAlign w:val="center"/>
                              <w:hideMark/>
                            </w:tcPr>
                            <w:p w:rsidR="0062127C" w:rsidRPr="0062127C" w:rsidRDefault="0062127C" w:rsidP="0062127C">
                              <w:pPr>
                                <w:spacing w:after="288"/>
                                <w:rPr>
                                  <w:rFonts w:ascii="Arial" w:eastAsia="Times New Roman" w:hAnsi="Arial" w:cs="Arial"/>
                                  <w:b/>
                                  <w:bCs/>
                                  <w:color w:val="FFFFFF"/>
                                  <w:sz w:val="20"/>
                                  <w:szCs w:val="20"/>
                                </w:rPr>
                              </w:pPr>
                            </w:p>
                            <w:p w:rsidR="0062127C" w:rsidRPr="0062127C" w:rsidRDefault="0062127C" w:rsidP="0062127C">
                              <w:pPr>
                                <w:spacing w:after="288"/>
                                <w:rPr>
                                  <w:rFonts w:ascii="Arial" w:eastAsia="Times New Roman" w:hAnsi="Arial" w:cs="Arial"/>
                                  <w:b/>
                                  <w:bCs/>
                                  <w:color w:val="FFFFFF"/>
                                  <w:sz w:val="20"/>
                                  <w:szCs w:val="20"/>
                                </w:rPr>
                              </w:pPr>
                              <w:r w:rsidRPr="0062127C">
                                <w:rPr>
                                  <w:rFonts w:ascii="Arial" w:eastAsia="Times New Roman" w:hAnsi="Arial" w:cs="Arial"/>
                                  <w:b/>
                                  <w:bCs/>
                                  <w:color w:val="FFFFFF"/>
                                  <w:sz w:val="20"/>
                                  <w:szCs w:val="20"/>
                                </w:rPr>
                                <w:t>Editor's Corner</w:t>
                              </w:r>
                            </w:p>
                          </w:tc>
                          <w:tc>
                            <w:tcPr>
                              <w:tcW w:w="50" w:type="pct"/>
                              <w:shd w:val="clear" w:color="auto" w:fill="FFA500"/>
                              <w:vAlign w:val="center"/>
                              <w:hideMark/>
                            </w:tcPr>
                            <w:p w:rsidR="0062127C" w:rsidRPr="0062127C" w:rsidRDefault="0062127C" w:rsidP="0062127C">
                              <w:pPr>
                                <w:spacing w:after="288"/>
                                <w:rPr>
                                  <w:rFonts w:eastAsia="Times New Roman" w:cs="Times New Roman"/>
                                  <w:szCs w:val="24"/>
                                </w:rPr>
                              </w:pPr>
                            </w:p>
                          </w:tc>
                        </w:tr>
                        <w:tr w:rsidR="0062127C" w:rsidRPr="0062127C">
                          <w:trPr>
                            <w:tblCellSpacing w:w="0" w:type="dxa"/>
                          </w:trPr>
                          <w:tc>
                            <w:tcPr>
                              <w:tcW w:w="0" w:type="auto"/>
                              <w:gridSpan w:val="2"/>
                              <w:vAlign w:val="center"/>
                              <w:hideMark/>
                            </w:tcPr>
                            <w:p w:rsidR="0062127C" w:rsidRPr="0062127C" w:rsidRDefault="0062127C" w:rsidP="0062127C">
                              <w:pPr>
                                <w:spacing w:after="288"/>
                                <w:rPr>
                                  <w:rFonts w:eastAsia="Times New Roman" w:cs="Times New Roman"/>
                                  <w:szCs w:val="24"/>
                                </w:rPr>
                              </w:pPr>
                              <w:r>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10"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5"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62127C">
                                <w:rPr>
                                  <w:rFonts w:ascii="Arial" w:eastAsia="Times New Roman" w:hAnsi="Arial" w:cs="Arial"/>
                                  <w:color w:val="5C788C"/>
                                  <w:sz w:val="20"/>
                                  <w:szCs w:val="20"/>
                                </w:rPr>
                                <w:t xml:space="preserve">  </w:t>
                              </w:r>
                            </w:p>
                            <w:p w:rsidR="0062127C" w:rsidRPr="0062127C" w:rsidRDefault="0062127C" w:rsidP="0062127C">
                              <w:pPr>
                                <w:rPr>
                                  <w:rFonts w:ascii="Arial" w:eastAsia="Times New Roman" w:hAnsi="Arial" w:cs="Arial"/>
                                  <w:color w:val="2A2A2A"/>
                                  <w:sz w:val="20"/>
                                  <w:szCs w:val="20"/>
                                </w:rPr>
                              </w:pPr>
                              <w:r w:rsidRPr="0062127C">
                                <w:rPr>
                                  <w:rFonts w:ascii="Arial" w:eastAsia="Times New Roman" w:hAnsi="Arial" w:cs="Arial"/>
                                  <w:color w:val="2A2A2A"/>
                                  <w:sz w:val="20"/>
                                  <w:szCs w:val="20"/>
                                </w:rPr>
                                <w:t>  </w:t>
                              </w:r>
                            </w:p>
                            <w:p w:rsidR="0062127C" w:rsidRPr="0062127C" w:rsidRDefault="0062127C" w:rsidP="0062127C">
                              <w:pPr>
                                <w:rPr>
                                  <w:rFonts w:ascii="Arial" w:eastAsia="Times New Roman" w:hAnsi="Arial" w:cs="Arial"/>
                                  <w:color w:val="5C788C"/>
                                  <w:sz w:val="22"/>
                                </w:rPr>
                              </w:pPr>
                              <w:r w:rsidRPr="0062127C">
                                <w:rPr>
                                  <w:rFonts w:ascii="Arial" w:eastAsia="Times New Roman" w:hAnsi="Arial" w:cs="Arial"/>
                                  <w:b/>
                                  <w:bCs/>
                                  <w:color w:val="5C788C"/>
                                  <w:sz w:val="22"/>
                                </w:rPr>
                                <w:t>ASEP Newsletter- Letter from the President</w:t>
                              </w:r>
                            </w:p>
                            <w:p w:rsidR="0062127C" w:rsidRPr="0062127C" w:rsidRDefault="0062127C" w:rsidP="0062127C">
                              <w:pPr>
                                <w:rPr>
                                  <w:rFonts w:ascii="Arial" w:eastAsia="Times New Roman" w:hAnsi="Arial" w:cs="Arial"/>
                                  <w:color w:val="5C788C"/>
                                  <w:sz w:val="22"/>
                                </w:rPr>
                              </w:pPr>
                              <w:r w:rsidRPr="0062127C">
                                <w:rPr>
                                  <w:rFonts w:ascii="Arial" w:eastAsia="Times New Roman" w:hAnsi="Arial" w:cs="Arial"/>
                                  <w:b/>
                                  <w:bCs/>
                                  <w:color w:val="5C788C"/>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May 6, 2012</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The Minnesota Association of Exercise Physiologists' Spring Meeting occurred at Winona State University this past month. It was an excellent meeting that included presentations from both academic and practicing EPs along with research presentations and WSU student poster boards. The meeting format was appreciated by the WSU students who were able to attend and their input during the panel discussion was insightful and will help ASEP to refine the format so new state organizations will have a workable template to implement in their own meetings.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Discussion is ongoing with individuals who are answering my "call-to-action" to reorganize or start their state organizations. I'm very excited about the opportunity that ASEP has to better </w:t>
                              </w:r>
                              <w:r w:rsidRPr="0062127C">
                                <w:rPr>
                                  <w:rFonts w:ascii="Arial" w:eastAsia="Times New Roman" w:hAnsi="Arial" w:cs="Arial"/>
                                  <w:sz w:val="22"/>
                                </w:rPr>
                                <w:lastRenderedPageBreak/>
                                <w:t xml:space="preserve">assist individuals around the nation who would like to be involved and help lead this profession into the future. I am personally coordinating these efforts so if you would like to join the team in your state, simply email me directly at shane@phpswellness.com. I know that people are busy, so you'll find that we have done a fair amount of the work for you. Don't be shy; even if you would just get on the state membership list, it will help establish you as part of the group in your state.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In addition to working with individuals around the country, the ASEP accreditation committee is also reviewing new and renewal accreditation requests. One of our commitments is to improve access to the board-certification exam. The national office gets regular requests from people who want to sit for the board-certification and we need to expand our ability to provide that. If you are a faculty member at an academic Exercise Science program and would like more information, you may also contact me directly at the email listed above.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Finally, if anyone has questions or suggestions about how ASEP can better serve its membership and the profession, please feel free to email me.   You will get a reply!</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In Health,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Shane Paulson</w:t>
                              </w:r>
                            </w:p>
                            <w:p w:rsidR="0062127C" w:rsidRPr="0062127C" w:rsidRDefault="0062127C" w:rsidP="0062127C">
                              <w:pPr>
                                <w:rPr>
                                  <w:rFonts w:ascii="Arial" w:eastAsia="Times New Roman" w:hAnsi="Arial" w:cs="Arial"/>
                                  <w:color w:val="5C788C"/>
                                  <w:sz w:val="22"/>
                                </w:rPr>
                              </w:pPr>
                              <w:r w:rsidRPr="0062127C">
                                <w:rPr>
                                  <w:rFonts w:ascii="Arial" w:eastAsia="Times New Roman" w:hAnsi="Arial" w:cs="Arial"/>
                                  <w:sz w:val="22"/>
                                </w:rPr>
                                <w:t>President, ASEP</w:t>
                              </w:r>
                              <w:r w:rsidRPr="0062127C">
                                <w:rPr>
                                  <w:rFonts w:ascii="Arial" w:eastAsia="Times New Roman" w:hAnsi="Arial" w:cs="Arial"/>
                                  <w:color w:val="5C788C"/>
                                  <w:sz w:val="22"/>
                                </w:rPr>
                                <w:t>  </w:t>
                              </w:r>
                            </w:p>
                            <w:p w:rsidR="0062127C" w:rsidRPr="0062127C" w:rsidRDefault="0062127C" w:rsidP="0062127C">
                              <w:pPr>
                                <w:rPr>
                                  <w:rFonts w:ascii="Arial" w:eastAsia="Times New Roman" w:hAnsi="Arial" w:cs="Arial"/>
                                  <w:color w:val="5C788C"/>
                                  <w:sz w:val="22"/>
                                </w:rPr>
                              </w:pPr>
                              <w:r w:rsidRPr="0062127C">
                                <w:rPr>
                                  <w:rFonts w:ascii="Arial" w:eastAsia="Times New Roman" w:hAnsi="Arial" w:cs="Arial"/>
                                  <w:color w:val="5C788C"/>
                                  <w:sz w:val="22"/>
                                </w:rPr>
                                <w:t>  </w:t>
                              </w:r>
                            </w:p>
                            <w:p w:rsidR="0062127C" w:rsidRPr="0062127C" w:rsidRDefault="0062127C" w:rsidP="0062127C">
                              <w:pPr>
                                <w:rPr>
                                  <w:rFonts w:ascii="Arial" w:eastAsia="Times New Roman" w:hAnsi="Arial" w:cs="Arial"/>
                                  <w:color w:val="5C788C"/>
                                  <w:sz w:val="22"/>
                                </w:rPr>
                              </w:pPr>
                              <w:r w:rsidRPr="0062127C">
                                <w:rPr>
                                  <w:rFonts w:ascii="Arial" w:eastAsia="Times New Roman" w:hAnsi="Arial" w:cs="Arial"/>
                                  <w:color w:val="5C788C"/>
                                  <w:sz w:val="22"/>
                                </w:rPr>
                                <w:t>  </w:t>
                              </w:r>
                            </w:p>
                          </w:tc>
                        </w:tr>
                        <w:tr w:rsidR="0062127C" w:rsidRPr="0062127C">
                          <w:trPr>
                            <w:tblCellSpacing w:w="0" w:type="dxa"/>
                          </w:trPr>
                          <w:tc>
                            <w:tcPr>
                              <w:tcW w:w="0" w:type="auto"/>
                              <w:vAlign w:val="center"/>
                              <w:hideMark/>
                            </w:tcPr>
                            <w:p w:rsidR="0062127C" w:rsidRPr="0062127C" w:rsidRDefault="0062127C" w:rsidP="0062127C">
                              <w:pPr>
                                <w:rPr>
                                  <w:rFonts w:eastAsia="Times New Roman" w:cs="Times New Roman"/>
                                  <w:color w:val="333333"/>
                                  <w:szCs w:val="24"/>
                                </w:rPr>
                              </w:pPr>
                            </w:p>
                          </w:tc>
                          <w:tc>
                            <w:tcPr>
                              <w:tcW w:w="0" w:type="auto"/>
                              <w:vAlign w:val="center"/>
                              <w:hideMark/>
                            </w:tcPr>
                            <w:p w:rsidR="0062127C" w:rsidRPr="0062127C" w:rsidRDefault="0062127C" w:rsidP="0062127C">
                              <w:pPr>
                                <w:rPr>
                                  <w:rFonts w:eastAsia="Times New Roman" w:cs="Times New Roman"/>
                                  <w:sz w:val="20"/>
                                  <w:szCs w:val="20"/>
                                </w:rPr>
                              </w:pPr>
                            </w:p>
                          </w:tc>
                        </w:tr>
                      </w:tbl>
                      <w:p w:rsidR="0062127C" w:rsidRPr="0062127C" w:rsidRDefault="0062127C" w:rsidP="0062127C">
                        <w:pPr>
                          <w:rPr>
                            <w:rFonts w:eastAsia="Times New Roman" w:cs="Times New Roman"/>
                            <w:vanish/>
                            <w:szCs w:val="24"/>
                          </w:rPr>
                        </w:pPr>
                        <w:bookmarkStart w:id="1" w:name="1372398432d2a6dc_LETTER.BLOCK8"/>
                        <w:bookmarkEnd w:id="1"/>
                      </w:p>
                      <w:tbl>
                        <w:tblPr>
                          <w:tblW w:w="5000" w:type="pct"/>
                          <w:tblCellSpacing w:w="0" w:type="dxa"/>
                          <w:tblCellMar>
                            <w:top w:w="60" w:type="dxa"/>
                            <w:left w:w="60" w:type="dxa"/>
                            <w:bottom w:w="60" w:type="dxa"/>
                            <w:right w:w="60" w:type="dxa"/>
                          </w:tblCellMar>
                          <w:tblLook w:val="04A0"/>
                        </w:tblPr>
                        <w:tblGrid>
                          <w:gridCol w:w="6090"/>
                          <w:gridCol w:w="126"/>
                        </w:tblGrid>
                        <w:tr w:rsidR="0062127C" w:rsidRPr="0062127C">
                          <w:trPr>
                            <w:tblCellSpacing w:w="0" w:type="dxa"/>
                          </w:trPr>
                          <w:tc>
                            <w:tcPr>
                              <w:tcW w:w="4950" w:type="pct"/>
                              <w:shd w:val="clear" w:color="auto" w:fill="FFA500"/>
                              <w:vAlign w:val="center"/>
                              <w:hideMark/>
                            </w:tcPr>
                            <w:p w:rsidR="0062127C" w:rsidRPr="0062127C" w:rsidRDefault="0062127C" w:rsidP="0062127C">
                              <w:pPr>
                                <w:spacing w:after="288"/>
                                <w:rPr>
                                  <w:rFonts w:ascii="Trebuchet MS" w:eastAsia="Times New Roman" w:hAnsi="Trebuchet MS" w:cs="Times New Roman"/>
                                  <w:color w:val="FEFEFE"/>
                                  <w:szCs w:val="24"/>
                                </w:rPr>
                              </w:pPr>
                            </w:p>
                            <w:p w:rsidR="0062127C" w:rsidRPr="0062127C" w:rsidRDefault="0062127C" w:rsidP="0062127C">
                              <w:pPr>
                                <w:rPr>
                                  <w:rFonts w:ascii="Trebuchet MS" w:eastAsia="Times New Roman" w:hAnsi="Trebuchet MS" w:cs="Times New Roman"/>
                                  <w:color w:val="FEFEFE"/>
                                  <w:szCs w:val="24"/>
                                </w:rPr>
                              </w:pPr>
                              <w:r w:rsidRPr="0062127C">
                                <w:rPr>
                                  <w:rFonts w:ascii="Trebuchet MS" w:eastAsia="Times New Roman" w:hAnsi="Trebuchet MS" w:cs="Times New Roman"/>
                                  <w:color w:val="FEFEFE"/>
                                  <w:szCs w:val="24"/>
                                </w:rPr>
                                <w:t>Ask the EP </w:t>
                              </w:r>
                            </w:p>
                          </w:tc>
                          <w:tc>
                            <w:tcPr>
                              <w:tcW w:w="50" w:type="pct"/>
                              <w:shd w:val="clear" w:color="auto" w:fill="FFA500"/>
                              <w:vAlign w:val="center"/>
                              <w:hideMark/>
                            </w:tcPr>
                            <w:p w:rsidR="0062127C" w:rsidRPr="0062127C" w:rsidRDefault="0062127C" w:rsidP="0062127C">
                              <w:pPr>
                                <w:rPr>
                                  <w:rFonts w:eastAsia="Times New Roman" w:cs="Times New Roman"/>
                                  <w:szCs w:val="24"/>
                                </w:rPr>
                              </w:pPr>
                            </w:p>
                          </w:tc>
                        </w:tr>
                        <w:tr w:rsidR="0062127C" w:rsidRPr="0062127C">
                          <w:trPr>
                            <w:tblCellSpacing w:w="0" w:type="dxa"/>
                          </w:trPr>
                          <w:tc>
                            <w:tcPr>
                              <w:tcW w:w="0" w:type="auto"/>
                              <w:gridSpan w:val="2"/>
                              <w:vAlign w:val="center"/>
                              <w:hideMark/>
                            </w:tcPr>
                            <w:p w:rsidR="0062127C" w:rsidRPr="0062127C" w:rsidRDefault="0062127C" w:rsidP="0062127C">
                              <w:pPr>
                                <w:rPr>
                                  <w:rFonts w:eastAsia="Times New Roman" w:cs="Times New Roman"/>
                                  <w:color w:val="5C788C"/>
                                  <w:szCs w:val="24"/>
                                </w:rPr>
                              </w:pPr>
                              <w:r w:rsidRPr="0062127C">
                                <w:rPr>
                                  <w:rFonts w:ascii="Arial" w:eastAsia="Times New Roman" w:hAnsi="Arial" w:cs="Arial"/>
                                  <w:b/>
                                  <w:bCs/>
                                  <w:color w:val="5C788C"/>
                                  <w:sz w:val="22"/>
                                </w:rPr>
                                <w:t>For this month, I'd like to share a recent article about the causes of heart disease. I believe that this is worth sharing in efforts to continue to educate and inform all individuals in the health, clinical, and applied science fields...</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Cholesterol is probably the most misunderstood molecule of all. Dr. John Abramson, professor of medicine at Harvard University, says "It is important to keep in mind that cholesterol is not a health risk in and of itself. In fact, cholesterol is vital to many of the body's essential functions."</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We physicians with all our training, knowledge and authority often acquire a rather large ego that tends to make it difficult to admit we are wrong. So, here it is. I freely admit to being </w:t>
                              </w:r>
                              <w:r w:rsidRPr="0062127C">
                                <w:rPr>
                                  <w:rFonts w:ascii="Arial" w:eastAsia="Times New Roman" w:hAnsi="Arial" w:cs="Arial"/>
                                  <w:sz w:val="22"/>
                                </w:rPr>
                                <w:lastRenderedPageBreak/>
                                <w:t>wrong. As a heart surgeon with 25 years experience, having performed over 5,000 open-heart surgeries, today is my day to right the wrong with medical and scientific fact.</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I trained for many years with other prominent physicians labeled "opinion makers." Bombarded with scientific literature, continually attending education seminars, we opinion makers insisted heart disease resulted from the simple fact of elevated blood cholesterol.</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The only accepted therapy was prescribing medications to lower cholesterol and a diet that severely restricted fat intake. The latter of course we insisted would lower cholesterol and heart disease. Deviations from these recommendations were considered heresy and could quite possibly result in malpractice.</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b/>
                                  <w:bCs/>
                                  <w:sz w:val="22"/>
                                </w:rPr>
                                <w:t>It Is Not Working!</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These recommendations are no longer scientifically or morally defensible. The discovery a few years ago that inflammation in the artery wall is the real cause of heart disease is slowly leading to a paradigm shift in how heart disease and other chronic ailments will be treated.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The long-established dietary recommendations have created epidemics of obesity and diabetes, the consequences of which dwarf any historical plague in terms of mortality, human suffering and dire economic consequences.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Despite the fact that 25% of the population takes expensive </w:t>
                              </w:r>
                              <w:proofErr w:type="spellStart"/>
                              <w:r w:rsidRPr="0062127C">
                                <w:rPr>
                                  <w:rFonts w:ascii="Arial" w:eastAsia="Times New Roman" w:hAnsi="Arial" w:cs="Arial"/>
                                  <w:sz w:val="22"/>
                                </w:rPr>
                                <w:t>statin</w:t>
                              </w:r>
                              <w:proofErr w:type="spellEnd"/>
                              <w:r w:rsidRPr="0062127C">
                                <w:rPr>
                                  <w:rFonts w:ascii="Arial" w:eastAsia="Times New Roman" w:hAnsi="Arial" w:cs="Arial"/>
                                  <w:sz w:val="22"/>
                                </w:rPr>
                                <w:t xml:space="preserve"> medications and despite the fact we have reduced the fat content of our diets, more Americans will die this year of heart disease than ever before.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Statistics from the American Heart Association show that 75 million Americans currently suffer from heart disease, 20 million have diabetes and 57 million have pre-diabetes. These disorders are affecting younger and younger people in greater numbers every year.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Simply stated, without inflammation being present in the body, there is no way that cholesterol would accumulate in the wall of the blood vessel and cause heart disease and strokes. Without inflammation, cholesterol would move freely throughout the body as nature intended. It is inflammation that causes cholesterol to become trapped.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Inflammation is not complicated -- it is quite simply your body's natural </w:t>
                              </w:r>
                              <w:proofErr w:type="spellStart"/>
                              <w:r w:rsidRPr="0062127C">
                                <w:rPr>
                                  <w:rFonts w:ascii="Arial" w:eastAsia="Times New Roman" w:hAnsi="Arial" w:cs="Arial"/>
                                  <w:sz w:val="22"/>
                                </w:rPr>
                                <w:t>defence</w:t>
                              </w:r>
                              <w:proofErr w:type="spellEnd"/>
                              <w:r w:rsidRPr="0062127C">
                                <w:rPr>
                                  <w:rFonts w:ascii="Arial" w:eastAsia="Times New Roman" w:hAnsi="Arial" w:cs="Arial"/>
                                  <w:sz w:val="22"/>
                                </w:rPr>
                                <w:t xml:space="preserve"> to a foreign invader such as a bacteria, toxin or virus. The cycle of inflammation is perfect in how it protects your body from these bacterial and viral invaders. However, if we chronically expose the body to injury by toxins or foods the human body was never designed to </w:t>
                              </w:r>
                              <w:proofErr w:type="spellStart"/>
                              <w:r w:rsidRPr="0062127C">
                                <w:rPr>
                                  <w:rFonts w:ascii="Arial" w:eastAsia="Times New Roman" w:hAnsi="Arial" w:cs="Arial"/>
                                  <w:sz w:val="22"/>
                                </w:rPr>
                                <w:t>process</w:t>
                              </w:r>
                              <w:proofErr w:type="gramStart"/>
                              <w:r w:rsidRPr="0062127C">
                                <w:rPr>
                                  <w:rFonts w:ascii="Arial" w:eastAsia="Times New Roman" w:hAnsi="Arial" w:cs="Arial"/>
                                  <w:sz w:val="22"/>
                                </w:rPr>
                                <w:t>,a</w:t>
                              </w:r>
                              <w:proofErr w:type="spellEnd"/>
                              <w:proofErr w:type="gramEnd"/>
                              <w:r w:rsidRPr="0062127C">
                                <w:rPr>
                                  <w:rFonts w:ascii="Arial" w:eastAsia="Times New Roman" w:hAnsi="Arial" w:cs="Arial"/>
                                  <w:sz w:val="22"/>
                                </w:rPr>
                                <w:t xml:space="preserve"> condition occurs called chronic inflammation. Chronic inflammation is just as harmful as acute inflammation is beneficial.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What thoughtful person would willfully expose </w:t>
                              </w:r>
                              <w:proofErr w:type="gramStart"/>
                              <w:r w:rsidRPr="0062127C">
                                <w:rPr>
                                  <w:rFonts w:ascii="Arial" w:eastAsia="Times New Roman" w:hAnsi="Arial" w:cs="Arial"/>
                                  <w:sz w:val="22"/>
                                </w:rPr>
                                <w:t>himself</w:t>
                              </w:r>
                              <w:proofErr w:type="gramEnd"/>
                              <w:r w:rsidRPr="0062127C">
                                <w:rPr>
                                  <w:rFonts w:ascii="Arial" w:eastAsia="Times New Roman" w:hAnsi="Arial" w:cs="Arial"/>
                                  <w:sz w:val="22"/>
                                </w:rPr>
                                <w:t xml:space="preserve"> repeatedly to foods or other substances that are known to cause injury to the body? Well, smokers perhaps, but at least they made that choice willfully.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The rest of us have simply followed the recommended mainstream diet that is low in fat and high in polyunsaturated fats and carbohydrates, not knowing we were causing repeated injury to our blood vessels. This repeated injury creates chronic inflammation leading to heart disease, stroke, diabetes and obesity.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Let me repeat that: The injury and inflammation in our blood vessels is caused by the low fat diet recommended for years by mainstream medicine.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What are the biggest culprits of chronic inflammation? Quite simply, they are the overload of simple, highly processed carbohydrates (sugar, flour and all the products made from them) and the excess consumption of omega-6 vegetable oils like soybean, corn and sunflower that are found in many processed foods.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Take a moment to visualize rubbing a stiff brush repeatedly over soft skin until it becomes quite red and nearly bleeding. </w:t>
                              </w:r>
                              <w:proofErr w:type="gramStart"/>
                              <w:r w:rsidRPr="0062127C">
                                <w:rPr>
                                  <w:rFonts w:ascii="Arial" w:eastAsia="Times New Roman" w:hAnsi="Arial" w:cs="Arial"/>
                                  <w:sz w:val="22"/>
                                </w:rPr>
                                <w:t>you</w:t>
                              </w:r>
                              <w:proofErr w:type="gramEnd"/>
                              <w:r w:rsidRPr="0062127C">
                                <w:rPr>
                                  <w:rFonts w:ascii="Arial" w:eastAsia="Times New Roman" w:hAnsi="Arial" w:cs="Arial"/>
                                  <w:sz w:val="22"/>
                                </w:rPr>
                                <w:t xml:space="preserve"> kept this up several times a day, every day for five years. If you could tolerate this painful brushing, you would have a bleeding, swollen infected area that became worse with each repeated injury. This is a good way to visualize the inflammatory process that could be going on in your body right now.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Regardless of where the inflammatory process occurs, externally or internally, it is the same. I have peered inside thousands upon thousands of arteries. A diseased artery looks as if someone took a brush and scrubbed repeatedly against its wall. Several times a day, every day, the foods we eat create small injuries compounding into more injuries, causing the body to respond continuously and appropriately with inflammation.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While we savor the tantalizing taste of a sweet roll, our bodies respond alarmingly as if a foreign invader </w:t>
                              </w:r>
                              <w:proofErr w:type="gramStart"/>
                              <w:r w:rsidRPr="0062127C">
                                <w:rPr>
                                  <w:rFonts w:ascii="Arial" w:eastAsia="Times New Roman" w:hAnsi="Arial" w:cs="Arial"/>
                                  <w:sz w:val="22"/>
                                </w:rPr>
                                <w:t>arrived</w:t>
                              </w:r>
                              <w:proofErr w:type="gramEnd"/>
                              <w:r w:rsidRPr="0062127C">
                                <w:rPr>
                                  <w:rFonts w:ascii="Arial" w:eastAsia="Times New Roman" w:hAnsi="Arial" w:cs="Arial"/>
                                  <w:sz w:val="22"/>
                                </w:rPr>
                                <w:t xml:space="preserve"> declaring war. Foods loaded with sugars and simple carbohydrates, or processed with omega-6 oils for long shelf life have been the mainstay of the American diet for six decades. These foods have been slowly poisoning everyone.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How does eating a simple sweet roll create a cascade of inflammation to make you sick?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Imagine spilling syrup on your keyboard and you have a visual of what occurs inside the cell. When we consume simple carbohydrates such as sugar, blood sugar rises rapidly. In response, your pancreas secretes insulin whose primary purpose is to drive sugar into each cell where it is stored for energy. If the cell is full and does not need glucose, it is rejected to avoid extra sugar gumming up the works.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When your full cells reject the extra glucose, blood sugar rises producing more insulin and the glucose converts to stored fat.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What does all this have to do with inflammation? Blood sugar is controlled in a very narrow range. Extra sugar molecules attach to a variety of proteins that in turn injure the blood vessel wall. This repeated injury to the blood vessel wall sets off inflammation. When you spike your blood sugar level several times a day, every day, it is exactly like taking sandpaper to the inside of your delicate blood vessels.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While you may not be able to see it, rest assured it is there. I saw it in over 5,000 surgical patients spanning 25 years who all shared one common denominator -- inflammation in their arteries.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Let's get back to the sweet roll. That innocent looking goody not only contains sugars, it is baked in one of many omega-6 oils such as soybean. Chips and fries are soaked in soybean oil; processed foods are manufactured with omega-6 oils for longer shelf life. While </w:t>
                              </w:r>
                              <w:proofErr w:type="gramStart"/>
                              <w:r w:rsidRPr="0062127C">
                                <w:rPr>
                                  <w:rFonts w:ascii="Arial" w:eastAsia="Times New Roman" w:hAnsi="Arial" w:cs="Arial"/>
                                  <w:sz w:val="22"/>
                                </w:rPr>
                                <w:t>omega-6's</w:t>
                              </w:r>
                              <w:proofErr w:type="gramEnd"/>
                              <w:r w:rsidRPr="0062127C">
                                <w:rPr>
                                  <w:rFonts w:ascii="Arial" w:eastAsia="Times New Roman" w:hAnsi="Arial" w:cs="Arial"/>
                                  <w:sz w:val="22"/>
                                </w:rPr>
                                <w:t xml:space="preserve"> are essential -they are part of every cell membrane controlling what goes in and out of the cell -- they must be in the correct balance with omega-3's.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If the balance shifts by consuming excessive omega-6, the cell membrane produces chemicals called cytokines that directly cause inflammation.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Today's mainstream American diet has produced an extreme imbalance of these two fats. The ratio of imbalance ranges from 15:1 to as high as 30:1 in favor of omega-6. That's a tremendous amount of cytokines causing inflammation. In today's food environment, a 3:1 ratio would be optimal and healthy.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To make matters worse, the excess weight you are carrying from eating these foods creates overloaded fat cells that pour out large quantities of pro-inflammatory chemicals that add to the injury caused by having high blood sugar. The process that began with a sweet roll turns into a vicious cycle over time that creates heart disease, high blood pressure, diabetes and finally, Alzheimer's disease, as the inflammatory process continues unabated.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There is no escaping the fact that the more we consume prepared and processed foods, the more we trip the inflammation switch little by little each day. The human body cannot process, nor was it designed to consume, foods packed with sugars and soaked in omega-6 oils.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There is but one answer to quieting inflammation, and that is returning to foods closer to their natural state. To build muscle, eat more protein. Choose carbohydrates that are very complex such as colorful fruits and vegetables. Cut down on or eliminate inflammation- causing omega-6 fats like corn and soybean oil and the processed foods that are made from them.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One tablespoon of corn oil contains 7,280 mg of omega-6; soybean contains 6,940 mg. Instead, use olive oil or butter from grass-fed beef.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Animal fats contain less than 20% omega-6 and are much less likely to cause inflammation than the supposedly healthy oils </w:t>
                              </w:r>
                              <w:proofErr w:type="spellStart"/>
                              <w:r w:rsidRPr="0062127C">
                                <w:rPr>
                                  <w:rFonts w:ascii="Arial" w:eastAsia="Times New Roman" w:hAnsi="Arial" w:cs="Arial"/>
                                  <w:sz w:val="22"/>
                                </w:rPr>
                                <w:t>labelled</w:t>
                              </w:r>
                              <w:proofErr w:type="spellEnd"/>
                              <w:r w:rsidRPr="0062127C">
                                <w:rPr>
                                  <w:rFonts w:ascii="Arial" w:eastAsia="Times New Roman" w:hAnsi="Arial" w:cs="Arial"/>
                                  <w:sz w:val="22"/>
                                </w:rPr>
                                <w:t xml:space="preserve"> polyunsaturated. Forget the "science" that has been drummed into your head for decades. The science that saturated fat alone causes heart disease is non-existent. The science that saturated fat raises blood cholesterol is also very weak. Since we now know that cholesterol is not the cause of heart disease, the concern about saturated fat is even more absurd today.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The cholesterol theory led to the no-fat, low-fat recommendations that in turn created the very foods now causing an epidemic of inflammation. Mainstream medicine made a terrible mistake when it advised people to avoid saturated fat in favor of foods high in omega-6 fats. We now have an epidemic of arterial inflammation leading to heart disease and other silent killers.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What you can do is choose whole foods your grandmother served and not those your mom turned to as grocery store aisles filled with manufactured foods. By eliminating inflammatory foods and adding essential nutrients from fresh unprocessed food, you will reverse years of damage in your arteries and throughout your body from consuming the typical American diet.</w:t>
                              </w:r>
                            </w:p>
                            <w:p w:rsidR="0062127C" w:rsidRPr="0062127C" w:rsidRDefault="0062127C" w:rsidP="0062127C">
                              <w:pPr>
                                <w:rPr>
                                  <w:rFonts w:eastAsia="Times New Roman" w:cs="Times New Roman"/>
                                  <w:szCs w:val="24"/>
                                </w:rPr>
                              </w:pPr>
                              <w:r w:rsidRPr="0062127C">
                                <w:rPr>
                                  <w:rFonts w:ascii="Arial" w:eastAsia="Times New Roman" w:hAnsi="Arial" w:cs="Arial"/>
                                  <w:sz w:val="22"/>
                                </w:rPr>
                                <w:br/>
                                <w:t>Here is the link:</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xml:space="preserve">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http://www.sott.net/articles/show/242516-Heart-Surgeon-Speaks-Out-On-What-Really-Causes-Heart-Disease</w:t>
                              </w:r>
                            </w:p>
                            <w:p w:rsidR="0062127C" w:rsidRPr="0062127C" w:rsidRDefault="0062127C" w:rsidP="0062127C">
                              <w:pPr>
                                <w:rPr>
                                  <w:rFonts w:ascii="Arial" w:eastAsia="Times New Roman" w:hAnsi="Arial" w:cs="Arial"/>
                                  <w:sz w:val="22"/>
                                </w:rPr>
                              </w:pP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 </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Jonathan Mike PhD (Candidate), CSCS, USAW, NSCA-CPT</w:t>
                              </w:r>
                            </w:p>
                            <w:p w:rsidR="0062127C" w:rsidRPr="0062127C" w:rsidRDefault="0062127C" w:rsidP="0062127C">
                              <w:pPr>
                                <w:rPr>
                                  <w:rFonts w:ascii="Arial" w:eastAsia="Times New Roman" w:hAnsi="Arial" w:cs="Arial"/>
                                  <w:sz w:val="22"/>
                                </w:rPr>
                              </w:pPr>
                              <w:r w:rsidRPr="0062127C">
                                <w:rPr>
                                  <w:rFonts w:ascii="Arial" w:eastAsia="Times New Roman" w:hAnsi="Arial" w:cs="Arial"/>
                                  <w:sz w:val="22"/>
                                </w:rPr>
                                <w:t>Co-Editor, ASEP Newsletter</w:t>
                              </w:r>
                            </w:p>
                            <w:p w:rsidR="0062127C" w:rsidRPr="0062127C" w:rsidRDefault="0062127C" w:rsidP="0062127C">
                              <w:pPr>
                                <w:rPr>
                                  <w:rFonts w:ascii="Verdana" w:eastAsia="Times New Roman" w:hAnsi="Verdana" w:cs="Arial"/>
                                  <w:color w:val="000000"/>
                                  <w:sz w:val="20"/>
                                  <w:szCs w:val="20"/>
                                </w:rPr>
                              </w:pPr>
                              <w:r w:rsidRPr="0062127C">
                                <w:rPr>
                                  <w:rFonts w:ascii="Arial" w:eastAsia="Times New Roman" w:hAnsi="Arial" w:cs="Arial"/>
                                  <w:sz w:val="22"/>
                                </w:rPr>
                                <w:t>jonathannoahmike@hotmail.com</w:t>
                              </w:r>
                            </w:p>
                            <w:p w:rsidR="0062127C" w:rsidRPr="0062127C" w:rsidRDefault="0062127C" w:rsidP="0062127C">
                              <w:pPr>
                                <w:spacing w:line="276" w:lineRule="auto"/>
                                <w:rPr>
                                  <w:rFonts w:ascii="Arial" w:eastAsia="Times New Roman" w:hAnsi="Arial" w:cs="Arial"/>
                                  <w:color w:val="5C788C"/>
                                  <w:sz w:val="20"/>
                                  <w:szCs w:val="20"/>
                                </w:rPr>
                              </w:pPr>
                              <w:r w:rsidRPr="0062127C">
                                <w:rPr>
                                  <w:rFonts w:ascii="Verdana" w:eastAsia="Times New Roman" w:hAnsi="Verdana" w:cs="Arial"/>
                                  <w:color w:val="000000"/>
                                  <w:sz w:val="20"/>
                                  <w:szCs w:val="20"/>
                                </w:rPr>
                                <w:t> </w:t>
                              </w:r>
                            </w:p>
                            <w:p w:rsidR="0062127C" w:rsidRPr="0062127C" w:rsidRDefault="0062127C" w:rsidP="0062127C">
                              <w:pPr>
                                <w:spacing w:line="276" w:lineRule="auto"/>
                                <w:rPr>
                                  <w:rFonts w:ascii="Arial" w:eastAsia="Times New Roman" w:hAnsi="Arial" w:cs="Arial"/>
                                  <w:color w:val="5C788C"/>
                                  <w:sz w:val="20"/>
                                  <w:szCs w:val="20"/>
                                </w:rPr>
                              </w:pPr>
                            </w:p>
                            <w:p w:rsidR="0062127C" w:rsidRPr="0062127C" w:rsidRDefault="0062127C" w:rsidP="0062127C">
                              <w:pPr>
                                <w:spacing w:line="276" w:lineRule="auto"/>
                                <w:rPr>
                                  <w:rFonts w:ascii="Arial" w:eastAsia="Times New Roman" w:hAnsi="Arial" w:cs="Arial"/>
                                  <w:color w:val="5C788C"/>
                                  <w:sz w:val="20"/>
                                  <w:szCs w:val="20"/>
                                </w:rPr>
                              </w:pPr>
                              <w:r w:rsidRPr="0062127C">
                                <w:rPr>
                                  <w:rFonts w:ascii="Arial" w:eastAsia="Times New Roman" w:hAnsi="Arial" w:cs="Arial"/>
                                  <w:color w:val="5C788C"/>
                                  <w:sz w:val="20"/>
                                  <w:szCs w:val="20"/>
                                </w:rPr>
                                <w:t> </w:t>
                              </w:r>
                            </w:p>
                          </w:tc>
                        </w:tr>
                      </w:tbl>
                      <w:p w:rsidR="0062127C" w:rsidRPr="0062127C" w:rsidRDefault="0062127C" w:rsidP="0062127C">
                        <w:pPr>
                          <w:rPr>
                            <w:rFonts w:eastAsia="Times New Roman" w:cs="Times New Roman"/>
                            <w:vanish/>
                            <w:szCs w:val="24"/>
                          </w:rPr>
                        </w:pPr>
                        <w:bookmarkStart w:id="2" w:name="1372398432d2a6dc_LETTER.BLOCK9"/>
                        <w:bookmarkEnd w:id="2"/>
                      </w:p>
                      <w:tbl>
                        <w:tblPr>
                          <w:tblW w:w="5000" w:type="pct"/>
                          <w:tblCellSpacing w:w="0" w:type="dxa"/>
                          <w:tblCellMar>
                            <w:top w:w="60" w:type="dxa"/>
                            <w:left w:w="60" w:type="dxa"/>
                            <w:bottom w:w="60" w:type="dxa"/>
                            <w:right w:w="60" w:type="dxa"/>
                          </w:tblCellMar>
                          <w:tblLook w:val="04A0"/>
                        </w:tblPr>
                        <w:tblGrid>
                          <w:gridCol w:w="6090"/>
                          <w:gridCol w:w="126"/>
                        </w:tblGrid>
                        <w:tr w:rsidR="0062127C" w:rsidRPr="0062127C">
                          <w:trPr>
                            <w:tblCellSpacing w:w="0" w:type="dxa"/>
                          </w:trPr>
                          <w:tc>
                            <w:tcPr>
                              <w:tcW w:w="4950" w:type="pct"/>
                              <w:shd w:val="clear" w:color="auto" w:fill="FFA500"/>
                              <w:vAlign w:val="center"/>
                              <w:hideMark/>
                            </w:tcPr>
                            <w:p w:rsidR="0062127C" w:rsidRPr="0062127C" w:rsidRDefault="0062127C" w:rsidP="0062127C">
                              <w:pPr>
                                <w:spacing w:after="288"/>
                                <w:rPr>
                                  <w:rFonts w:ascii="Trebuchet MS" w:eastAsia="Times New Roman" w:hAnsi="Trebuchet MS" w:cs="Times New Roman"/>
                                  <w:color w:val="68A7BB"/>
                                  <w:szCs w:val="24"/>
                                </w:rPr>
                              </w:pPr>
                              <w:r w:rsidRPr="0062127C">
                                <w:rPr>
                                  <w:rFonts w:ascii="Trebuchet MS" w:eastAsia="Times New Roman" w:hAnsi="Trebuchet MS" w:cs="Times New Roman"/>
                                  <w:b/>
                                  <w:bCs/>
                                  <w:color w:val="FFFFFF"/>
                                  <w:szCs w:val="24"/>
                                </w:rPr>
                                <w:t>Advertisements &amp; Announcements</w:t>
                              </w:r>
                            </w:p>
                          </w:tc>
                          <w:tc>
                            <w:tcPr>
                              <w:tcW w:w="50" w:type="pct"/>
                              <w:shd w:val="clear" w:color="auto" w:fill="FFA500"/>
                              <w:vAlign w:val="center"/>
                              <w:hideMark/>
                            </w:tcPr>
                            <w:p w:rsidR="0062127C" w:rsidRPr="0062127C" w:rsidRDefault="0062127C" w:rsidP="0062127C">
                              <w:pPr>
                                <w:spacing w:after="288"/>
                                <w:rPr>
                                  <w:rFonts w:eastAsia="Times New Roman" w:cs="Times New Roman"/>
                                  <w:szCs w:val="24"/>
                                </w:rPr>
                              </w:pPr>
                            </w:p>
                          </w:tc>
                        </w:tr>
                        <w:tr w:rsidR="0062127C" w:rsidRPr="0062127C">
                          <w:trPr>
                            <w:tblCellSpacing w:w="0" w:type="dxa"/>
                          </w:trPr>
                          <w:tc>
                            <w:tcPr>
                              <w:tcW w:w="0" w:type="auto"/>
                              <w:gridSpan w:val="2"/>
                              <w:vAlign w:val="center"/>
                              <w:hideMark/>
                            </w:tcPr>
                            <w:p w:rsidR="0062127C" w:rsidRPr="0062127C" w:rsidRDefault="0062127C" w:rsidP="0062127C">
                              <w:pPr>
                                <w:spacing w:after="288"/>
                                <w:rPr>
                                  <w:rFonts w:ascii="Arial" w:eastAsia="Times New Roman" w:hAnsi="Arial" w:cs="Arial"/>
                                  <w:sz w:val="20"/>
                                  <w:szCs w:val="20"/>
                                </w:rPr>
                              </w:pPr>
                              <w:r w:rsidRPr="0062127C">
                                <w:rPr>
                                  <w:rFonts w:ascii="Trebuchet MS" w:eastAsia="Times New Roman" w:hAnsi="Trebuchet MS" w:cs="Times New Roman"/>
                                  <w:b/>
                                  <w:bCs/>
                                  <w:szCs w:val="24"/>
                                </w:rPr>
                                <w:t>Opportunities Related to Exercise Physiology</w:t>
                              </w:r>
                              <w:r w:rsidRPr="0062127C">
                                <w:rPr>
                                  <w:rFonts w:ascii="Verdana" w:eastAsia="Times New Roman" w:hAnsi="Verdana" w:cs="Times New Roman"/>
                                  <w:sz w:val="20"/>
                                  <w:szCs w:val="20"/>
                                </w:rPr>
                                <w:t xml:space="preserve"> </w:t>
                              </w:r>
                              <w:r w:rsidRPr="0062127C">
                                <w:rPr>
                                  <w:rFonts w:ascii="Arial" w:eastAsia="Times New Roman" w:hAnsi="Arial" w:cs="Arial"/>
                                  <w:sz w:val="20"/>
                                  <w:szCs w:val="20"/>
                                </w:rPr>
                                <w:t> </w:t>
                              </w:r>
                              <w:r w:rsidRPr="0062127C">
                                <w:rPr>
                                  <w:rFonts w:ascii="Arial" w:eastAsia="Times New Roman" w:hAnsi="Arial" w:cs="Arial"/>
                                  <w:b/>
                                  <w:bCs/>
                                  <w:sz w:val="20"/>
                                </w:rPr>
                                <w:t> </w:t>
                              </w:r>
                            </w:p>
                            <w:p w:rsidR="0062127C" w:rsidRPr="0062127C" w:rsidRDefault="0062127C" w:rsidP="0062127C">
                              <w:pPr>
                                <w:rPr>
                                  <w:rFonts w:ascii="Arial" w:eastAsia="Times New Roman" w:hAnsi="Arial" w:cs="Arial"/>
                                  <w:sz w:val="20"/>
                                  <w:szCs w:val="20"/>
                                </w:rPr>
                              </w:pPr>
                              <w:r w:rsidRPr="0062127C">
                                <w:rPr>
                                  <w:rFonts w:ascii="Arial" w:eastAsia="Times New Roman" w:hAnsi="Arial" w:cs="Arial"/>
                                  <w:sz w:val="20"/>
                                  <w:szCs w:val="20"/>
                                </w:rPr>
                                <w:t>  </w:t>
                              </w:r>
                            </w:p>
                            <w:p w:rsidR="0062127C" w:rsidRPr="0062127C" w:rsidRDefault="0062127C" w:rsidP="0062127C">
                              <w:pPr>
                                <w:rPr>
                                  <w:rFonts w:ascii="Arial" w:eastAsia="Times New Roman" w:hAnsi="Arial" w:cs="Arial"/>
                                  <w:sz w:val="20"/>
                                  <w:szCs w:val="20"/>
                                </w:rPr>
                              </w:pPr>
                              <w:r w:rsidRPr="0062127C">
                                <w:rPr>
                                  <w:rFonts w:ascii="Arial" w:eastAsia="Times New Roman" w:hAnsi="Arial" w:cs="Arial"/>
                                  <w:b/>
                                  <w:bCs/>
                                  <w:sz w:val="20"/>
                                </w:rPr>
                                <w:t>Community Announcement: Iron Radio.org</w:t>
                              </w:r>
                              <w:r w:rsidRPr="0062127C">
                                <w:rPr>
                                  <w:rFonts w:ascii="Arial" w:eastAsia="Times New Roman" w:hAnsi="Arial" w:cs="Arial"/>
                                  <w:sz w:val="20"/>
                                  <w:szCs w:val="20"/>
                                </w:rPr>
                                <w:t xml:space="preserve"> has issued a call for brief submissions from EP students or professionals interested in getting their first involvement in legitimate Internet / pod casting settings. Opinions on professional issues or micro reviews and recent research are welcomed. Students' audio submissions (see National Public Radio (NPR]) and / or the </w:t>
                              </w:r>
                              <w:hyperlink r:id="rId16" w:tgtFrame="_blank" w:history="1">
                                <w:r w:rsidRPr="0062127C">
                                  <w:rPr>
                                    <w:rFonts w:ascii="Arial" w:eastAsia="Times New Roman" w:hAnsi="Arial" w:cs="Arial"/>
                                    <w:color w:val="0000FF"/>
                                    <w:sz w:val="20"/>
                                    <w:u w:val="single"/>
                                  </w:rPr>
                                  <w:t xml:space="preserve">Iron Radio.org </w:t>
                                </w:r>
                              </w:hyperlink>
                            </w:p>
                            <w:p w:rsidR="0062127C" w:rsidRPr="0062127C" w:rsidRDefault="0062127C" w:rsidP="0062127C">
                              <w:pPr>
                                <w:rPr>
                                  <w:rFonts w:ascii="Arial" w:eastAsia="Times New Roman" w:hAnsi="Arial" w:cs="Arial"/>
                                  <w:sz w:val="20"/>
                                  <w:szCs w:val="20"/>
                                </w:rPr>
                              </w:pPr>
                              <w:proofErr w:type="gramStart"/>
                              <w:r w:rsidRPr="0062127C">
                                <w:rPr>
                                  <w:rFonts w:ascii="Arial" w:eastAsia="Times New Roman" w:hAnsi="Arial" w:cs="Arial"/>
                                  <w:sz w:val="20"/>
                                  <w:szCs w:val="20"/>
                                </w:rPr>
                                <w:t>web</w:t>
                              </w:r>
                              <w:proofErr w:type="gramEnd"/>
                              <w:r w:rsidRPr="0062127C">
                                <w:rPr>
                                  <w:rFonts w:ascii="Arial" w:eastAsia="Times New Roman" w:hAnsi="Arial" w:cs="Arial"/>
                                  <w:sz w:val="20"/>
                                  <w:szCs w:val="20"/>
                                </w:rPr>
                                <w:t xml:space="preserve"> site for examples) will be editor-reviewed by </w:t>
                              </w:r>
                              <w:r w:rsidRPr="0062127C">
                                <w:rPr>
                                  <w:rFonts w:ascii="Arial" w:eastAsia="Times New Roman" w:hAnsi="Arial" w:cs="Arial"/>
                                  <w:sz w:val="20"/>
                                </w:rPr>
                                <w:t>ASEP</w:t>
                              </w:r>
                              <w:r w:rsidRPr="0062127C">
                                <w:rPr>
                                  <w:rFonts w:ascii="Arial" w:eastAsia="Times New Roman" w:hAnsi="Arial" w:cs="Arial"/>
                                  <w:sz w:val="20"/>
                                  <w:szCs w:val="20"/>
                                </w:rPr>
                                <w:t>-</w:t>
                              </w:r>
                              <w:r w:rsidRPr="0062127C">
                                <w:rPr>
                                  <w:rFonts w:ascii="Arial" w:eastAsia="Times New Roman" w:hAnsi="Arial" w:cs="Arial"/>
                                  <w:sz w:val="20"/>
                                </w:rPr>
                                <w:t>Newsletter</w:t>
                              </w:r>
                              <w:r w:rsidRPr="0062127C">
                                <w:rPr>
                                  <w:rFonts w:ascii="Arial" w:eastAsia="Times New Roman" w:hAnsi="Arial" w:cs="Arial"/>
                                  <w:sz w:val="20"/>
                                  <w:szCs w:val="20"/>
                                </w:rPr>
                                <w:t xml:space="preserve"> Editors Dr. Lonnie Lowery and Jonathan Mike. The submissions should be 300-500 word essays read aloud and recorded with Windows Sound Recorder or similar software and sent via email to </w:t>
                              </w:r>
                              <w:hyperlink r:id="rId17" w:tgtFrame="_blank" w:history="1">
                                <w:r w:rsidRPr="0062127C">
                                  <w:rPr>
                                    <w:rFonts w:ascii="Arial" w:eastAsia="Times New Roman" w:hAnsi="Arial" w:cs="Arial"/>
                                    <w:color w:val="0000FF"/>
                                    <w:sz w:val="20"/>
                                    <w:u w:val="single"/>
                                  </w:rPr>
                                  <w:t>Lonman7@hotmail.com</w:t>
                                </w:r>
                              </w:hyperlink>
                              <w:r w:rsidRPr="0062127C">
                                <w:rPr>
                                  <w:rFonts w:ascii="Arial" w:eastAsia="Times New Roman" w:hAnsi="Arial" w:cs="Arial"/>
                                  <w:sz w:val="20"/>
                                  <w:szCs w:val="20"/>
                                </w:rPr>
                                <w:t xml:space="preserve">. Iron Radio.org is not </w:t>
                              </w:r>
                              <w:r w:rsidRPr="0062127C">
                                <w:rPr>
                                  <w:rFonts w:ascii="Arial" w:eastAsia="Times New Roman" w:hAnsi="Arial" w:cs="Arial"/>
                                  <w:sz w:val="20"/>
                                </w:rPr>
                                <w:t>ASEP</w:t>
                              </w:r>
                              <w:r w:rsidRPr="0062127C">
                                <w:rPr>
                                  <w:rFonts w:ascii="Arial" w:eastAsia="Times New Roman" w:hAnsi="Arial" w:cs="Arial"/>
                                  <w:sz w:val="20"/>
                                  <w:szCs w:val="20"/>
                                </w:rPr>
                                <w:t>-affiliated.</w:t>
                              </w:r>
                            </w:p>
                            <w:p w:rsidR="0062127C" w:rsidRPr="0062127C" w:rsidRDefault="0062127C" w:rsidP="0062127C">
                              <w:pPr>
                                <w:rPr>
                                  <w:rFonts w:ascii="Arial" w:eastAsia="Times New Roman" w:hAnsi="Arial" w:cs="Arial"/>
                                  <w:sz w:val="20"/>
                                  <w:szCs w:val="20"/>
                                </w:rPr>
                              </w:pPr>
                              <w:r w:rsidRPr="0062127C">
                                <w:rPr>
                                  <w:rFonts w:ascii="Arial" w:eastAsia="Times New Roman" w:hAnsi="Arial" w:cs="Arial"/>
                                  <w:sz w:val="20"/>
                                  <w:szCs w:val="20"/>
                                </w:rPr>
                                <w:t>  </w:t>
                              </w:r>
                            </w:p>
                            <w:p w:rsidR="0062127C" w:rsidRPr="0062127C" w:rsidRDefault="0062127C" w:rsidP="0062127C">
                              <w:pPr>
                                <w:rPr>
                                  <w:rFonts w:ascii="Arial" w:eastAsia="Times New Roman" w:hAnsi="Arial" w:cs="Arial"/>
                                  <w:sz w:val="20"/>
                                  <w:szCs w:val="20"/>
                                </w:rPr>
                              </w:pPr>
                              <w:r w:rsidRPr="0062127C">
                                <w:rPr>
                                  <w:rFonts w:ascii="Arial" w:eastAsia="Times New Roman" w:hAnsi="Arial" w:cs="Arial"/>
                                  <w:sz w:val="20"/>
                                  <w:szCs w:val="20"/>
                                </w:rPr>
                                <w:t>*** Please check out this research study that is being conducted that focuses on the general interests and preferences that physicians, nurses, and allied health professionals hold along with the perceptions they have regarding both their work and continuing education for their respective professions.</w:t>
                              </w:r>
                            </w:p>
                            <w:p w:rsidR="0062127C" w:rsidRPr="0062127C" w:rsidRDefault="0062127C" w:rsidP="0062127C">
                              <w:pPr>
                                <w:rPr>
                                  <w:rFonts w:ascii="Arial" w:eastAsia="Times New Roman" w:hAnsi="Arial" w:cs="Arial"/>
                                  <w:sz w:val="20"/>
                                  <w:szCs w:val="20"/>
                                </w:rPr>
                              </w:pPr>
                              <w:r w:rsidRPr="0062127C">
                                <w:rPr>
                                  <w:rFonts w:ascii="Arial" w:eastAsia="Times New Roman" w:hAnsi="Arial" w:cs="Arial"/>
                                  <w:sz w:val="20"/>
                                  <w:szCs w:val="20"/>
                                </w:rPr>
                                <w:t> </w:t>
                              </w:r>
                            </w:p>
                            <w:p w:rsidR="0062127C" w:rsidRPr="0062127C" w:rsidRDefault="0062127C" w:rsidP="0062127C">
                              <w:pPr>
                                <w:rPr>
                                  <w:rFonts w:ascii="Arial" w:eastAsia="Times New Roman" w:hAnsi="Arial" w:cs="Arial"/>
                                  <w:sz w:val="20"/>
                                  <w:szCs w:val="20"/>
                                </w:rPr>
                              </w:pPr>
                              <w:r w:rsidRPr="0062127C">
                                <w:rPr>
                                  <w:rFonts w:ascii="Arial" w:eastAsia="Times New Roman" w:hAnsi="Arial" w:cs="Arial"/>
                                  <w:sz w:val="20"/>
                                  <w:szCs w:val="20"/>
                                </w:rPr>
                                <w:br/>
                                <w:t xml:space="preserve">Thanks!  </w:t>
                              </w:r>
                            </w:p>
                            <w:p w:rsidR="0062127C" w:rsidRPr="0062127C" w:rsidRDefault="0062127C" w:rsidP="0062127C">
                              <w:pPr>
                                <w:rPr>
                                  <w:rFonts w:ascii="Arial" w:eastAsia="Times New Roman" w:hAnsi="Arial" w:cs="Arial"/>
                                  <w:sz w:val="20"/>
                                  <w:szCs w:val="20"/>
                                </w:rPr>
                              </w:pPr>
                              <w:r w:rsidRPr="0062127C">
                                <w:rPr>
                                  <w:rFonts w:ascii="Arial" w:eastAsia="Times New Roman" w:hAnsi="Arial" w:cs="Arial"/>
                                  <w:sz w:val="20"/>
                                  <w:szCs w:val="20"/>
                                </w:rPr>
                                <w:t>https://www.surveymonkey.com/s/N9JXV8Y</w:t>
                              </w:r>
                            </w:p>
                            <w:p w:rsidR="0062127C" w:rsidRPr="0062127C" w:rsidRDefault="0062127C" w:rsidP="0062127C">
                              <w:pPr>
                                <w:rPr>
                                  <w:rFonts w:ascii="Arial" w:eastAsia="Times New Roman" w:hAnsi="Arial" w:cs="Arial"/>
                                  <w:sz w:val="20"/>
                                  <w:szCs w:val="20"/>
                                </w:rPr>
                              </w:pPr>
                              <w:r w:rsidRPr="0062127C">
                                <w:rPr>
                                  <w:rFonts w:ascii="Arial" w:eastAsia="Times New Roman" w:hAnsi="Arial" w:cs="Arial"/>
                                  <w:sz w:val="20"/>
                                  <w:szCs w:val="20"/>
                                </w:rPr>
                                <w:t>  </w:t>
                              </w:r>
                            </w:p>
                            <w:p w:rsidR="0062127C" w:rsidRPr="0062127C" w:rsidRDefault="0062127C" w:rsidP="0062127C">
                              <w:pPr>
                                <w:rPr>
                                  <w:rFonts w:ascii="Arial" w:eastAsia="Times New Roman" w:hAnsi="Arial" w:cs="Arial"/>
                                  <w:sz w:val="20"/>
                                  <w:szCs w:val="20"/>
                                </w:rPr>
                              </w:pPr>
                            </w:p>
                            <w:p w:rsidR="0062127C" w:rsidRPr="0062127C" w:rsidRDefault="0062127C" w:rsidP="0062127C">
                              <w:pPr>
                                <w:rPr>
                                  <w:rFonts w:eastAsia="Times New Roman" w:cs="Times New Roman"/>
                                  <w:b/>
                                  <w:bCs/>
                                  <w:szCs w:val="24"/>
                                </w:rPr>
                              </w:pPr>
                              <w:r w:rsidRPr="0062127C">
                                <w:rPr>
                                  <w:rFonts w:ascii="Arial" w:eastAsia="Times New Roman" w:hAnsi="Arial" w:cs="Arial"/>
                                  <w:b/>
                                  <w:bCs/>
                                  <w:sz w:val="20"/>
                                </w:rPr>
                                <w:t xml:space="preserve">---------------------------------------------------- </w:t>
                              </w:r>
                              <w:r w:rsidRPr="0062127C">
                                <w:rPr>
                                  <w:rFonts w:ascii="Arial" w:eastAsia="Times New Roman" w:hAnsi="Arial" w:cs="Arial"/>
                                  <w:b/>
                                  <w:bCs/>
                                  <w:sz w:val="20"/>
                                  <w:szCs w:val="20"/>
                                </w:rPr>
                                <w:br/>
                              </w:r>
                              <w:r w:rsidRPr="0062127C">
                                <w:rPr>
                                  <w:rFonts w:ascii="Arial" w:eastAsia="Times New Roman" w:hAnsi="Arial" w:cs="Arial"/>
                                  <w:b/>
                                  <w:bCs/>
                                  <w:sz w:val="20"/>
                                </w:rPr>
                                <w:t xml:space="preserve">NOTE: </w:t>
                              </w:r>
                              <w:hyperlink r:id="rId18" w:tgtFrame="_blank" w:history="1">
                                <w:r w:rsidRPr="0062127C">
                                  <w:rPr>
                                    <w:rFonts w:ascii="Arial" w:eastAsia="Times New Roman" w:hAnsi="Arial" w:cs="Arial"/>
                                    <w:b/>
                                    <w:bCs/>
                                    <w:color w:val="0000FF"/>
                                    <w:sz w:val="20"/>
                                    <w:u w:val="single"/>
                                  </w:rPr>
                                  <w:t xml:space="preserve">ASEP Board of Directors with approval of The Center for Exercise Physiology-online </w:t>
                                </w:r>
                              </w:hyperlink>
                            </w:p>
                            <w:p w:rsidR="0062127C" w:rsidRPr="0062127C" w:rsidRDefault="0062127C" w:rsidP="0062127C">
                              <w:pPr>
                                <w:rPr>
                                  <w:rFonts w:ascii="Arial" w:eastAsia="Times New Roman" w:hAnsi="Arial" w:cs="Arial"/>
                                  <w:sz w:val="20"/>
                                  <w:szCs w:val="20"/>
                                </w:rPr>
                              </w:pPr>
                              <w:proofErr w:type="gramStart"/>
                              <w:r w:rsidRPr="0062127C">
                                <w:rPr>
                                  <w:rFonts w:ascii="Arial" w:eastAsia="Times New Roman" w:hAnsi="Arial" w:cs="Arial"/>
                                  <w:b/>
                                  <w:bCs/>
                                  <w:sz w:val="20"/>
                                </w:rPr>
                                <w:t>developed</w:t>
                              </w:r>
                              <w:proofErr w:type="gramEnd"/>
                              <w:r w:rsidRPr="0062127C">
                                <w:rPr>
                                  <w:rFonts w:ascii="Arial" w:eastAsia="Times New Roman" w:hAnsi="Arial" w:cs="Arial"/>
                                  <w:b/>
                                  <w:bCs/>
                                  <w:sz w:val="20"/>
                                </w:rPr>
                                <w:t xml:space="preserve"> the "EPC Petition Guidelines" for doctorate exercise physiologists to become Board Certified.  </w:t>
                              </w:r>
                              <w:r w:rsidRPr="0062127C">
                                <w:rPr>
                                  <w:rFonts w:ascii="Arial" w:eastAsia="Times New Roman" w:hAnsi="Arial" w:cs="Arial"/>
                                  <w:sz w:val="20"/>
                                  <w:szCs w:val="20"/>
                                </w:rPr>
                                <w:t>  </w:t>
                              </w:r>
                            </w:p>
                            <w:p w:rsidR="0062127C" w:rsidRPr="0062127C" w:rsidRDefault="0062127C" w:rsidP="0062127C">
                              <w:pPr>
                                <w:rPr>
                                  <w:rFonts w:ascii="Verdana" w:eastAsia="Times New Roman" w:hAnsi="Verdana" w:cs="Times New Roman"/>
                                  <w:sz w:val="20"/>
                                  <w:szCs w:val="20"/>
                                </w:rPr>
                              </w:pPr>
                              <w:r w:rsidRPr="0062127C">
                                <w:rPr>
                                  <w:rFonts w:ascii="Arial" w:eastAsia="Times New Roman" w:hAnsi="Arial" w:cs="Arial"/>
                                  <w:sz w:val="20"/>
                                  <w:szCs w:val="20"/>
                                </w:rPr>
                                <w:t xml:space="preserve">  </w:t>
                              </w:r>
                            </w:p>
                          </w:tc>
                        </w:tr>
                        <w:tr w:rsidR="0062127C" w:rsidRPr="0062127C">
                          <w:trPr>
                            <w:tblCellSpacing w:w="0" w:type="dxa"/>
                          </w:trPr>
                          <w:tc>
                            <w:tcPr>
                              <w:tcW w:w="0" w:type="auto"/>
                              <w:vAlign w:val="center"/>
                              <w:hideMark/>
                            </w:tcPr>
                            <w:p w:rsidR="0062127C" w:rsidRPr="0062127C" w:rsidRDefault="0062127C" w:rsidP="0062127C">
                              <w:pPr>
                                <w:rPr>
                                  <w:rFonts w:eastAsia="Times New Roman" w:cs="Times New Roman"/>
                                  <w:szCs w:val="24"/>
                                </w:rPr>
                              </w:pPr>
                            </w:p>
                          </w:tc>
                          <w:tc>
                            <w:tcPr>
                              <w:tcW w:w="0" w:type="auto"/>
                              <w:vAlign w:val="center"/>
                              <w:hideMark/>
                            </w:tcPr>
                            <w:p w:rsidR="0062127C" w:rsidRPr="0062127C" w:rsidRDefault="0062127C" w:rsidP="0062127C">
                              <w:pPr>
                                <w:rPr>
                                  <w:rFonts w:eastAsia="Times New Roman" w:cs="Times New Roman"/>
                                  <w:sz w:val="20"/>
                                  <w:szCs w:val="20"/>
                                </w:rPr>
                              </w:pPr>
                            </w:p>
                          </w:tc>
                        </w:tr>
                      </w:tbl>
                      <w:p w:rsidR="0062127C" w:rsidRPr="0062127C" w:rsidRDefault="0062127C" w:rsidP="0062127C">
                        <w:pPr>
                          <w:rPr>
                            <w:rFonts w:eastAsia="Times New Roman" w:cs="Times New Roman"/>
                            <w:szCs w:val="24"/>
                          </w:rPr>
                        </w:pPr>
                      </w:p>
                    </w:tc>
                  </w:tr>
                  <w:tr w:rsidR="0062127C" w:rsidRPr="0062127C">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6216"/>
                        </w:tblGrid>
                        <w:tr w:rsidR="0062127C" w:rsidRPr="0062127C">
                          <w:trPr>
                            <w:trHeight w:val="12"/>
                            <w:tblCellSpacing w:w="0" w:type="dxa"/>
                          </w:trPr>
                          <w:tc>
                            <w:tcPr>
                              <w:tcW w:w="0" w:type="auto"/>
                              <w:shd w:val="clear" w:color="auto" w:fill="6C8591"/>
                              <w:vAlign w:val="center"/>
                              <w:hideMark/>
                            </w:tcPr>
                            <w:p w:rsidR="0062127C" w:rsidRPr="0062127C" w:rsidRDefault="0062127C" w:rsidP="0062127C">
                              <w:pPr>
                                <w:spacing w:after="288"/>
                                <w:rPr>
                                  <w:rFonts w:eastAsia="Times New Roman" w:cs="Times New Roman"/>
                                  <w:sz w:val="2"/>
                                  <w:szCs w:val="24"/>
                                </w:rPr>
                              </w:pPr>
                            </w:p>
                          </w:tc>
                        </w:tr>
                      </w:tbl>
                      <w:p w:rsidR="0062127C" w:rsidRPr="0062127C" w:rsidRDefault="0062127C" w:rsidP="0062127C">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6216"/>
                        </w:tblGrid>
                        <w:tr w:rsidR="0062127C" w:rsidRPr="0062127C">
                          <w:trPr>
                            <w:tblCellSpacing w:w="0" w:type="dxa"/>
                          </w:trPr>
                          <w:tc>
                            <w:tcPr>
                              <w:tcW w:w="0" w:type="auto"/>
                              <w:vAlign w:val="center"/>
                              <w:hideMark/>
                            </w:tcPr>
                            <w:p w:rsidR="0062127C" w:rsidRPr="0062127C" w:rsidRDefault="0062127C" w:rsidP="0062127C">
                              <w:pPr>
                                <w:spacing w:after="288"/>
                                <w:rPr>
                                  <w:rFonts w:ascii="Verdana" w:eastAsia="Times New Roman" w:hAnsi="Verdana" w:cs="Times New Roman"/>
                                  <w:sz w:val="20"/>
                                  <w:szCs w:val="20"/>
                                </w:rPr>
                              </w:pPr>
                              <w:r w:rsidRPr="0062127C">
                                <w:rPr>
                                  <w:rFonts w:ascii="Verdana" w:eastAsia="Times New Roman" w:hAnsi="Verdana" w:cs="Times New Roman"/>
                                  <w:color w:val="000000"/>
                                  <w:sz w:val="20"/>
                                  <w:szCs w:val="20"/>
                                </w:rPr>
                                <w:t xml:space="preserve">Thank you for perusing our opinions, facts and opportunities in this edition of the </w:t>
                              </w:r>
                              <w:r w:rsidRPr="0062127C">
                                <w:rPr>
                                  <w:rFonts w:ascii="Verdana" w:eastAsia="Times New Roman" w:hAnsi="Verdana" w:cs="Times New Roman"/>
                                  <w:color w:val="000000"/>
                                  <w:sz w:val="20"/>
                                </w:rPr>
                                <w:t>ASEP</w:t>
                              </w:r>
                              <w:r w:rsidRPr="0062127C">
                                <w:rPr>
                                  <w:rFonts w:ascii="Verdana" w:eastAsia="Times New Roman" w:hAnsi="Verdana" w:cs="Times New Roman"/>
                                  <w:color w:val="000000"/>
                                  <w:sz w:val="20"/>
                                  <w:szCs w:val="20"/>
                                </w:rPr>
                                <w:t>-</w:t>
                              </w:r>
                              <w:r w:rsidRPr="0062127C">
                                <w:rPr>
                                  <w:rFonts w:ascii="Verdana" w:eastAsia="Times New Roman" w:hAnsi="Verdana" w:cs="Times New Roman"/>
                                  <w:color w:val="000000"/>
                                  <w:sz w:val="20"/>
                                </w:rPr>
                                <w:t>Newsletter</w:t>
                              </w:r>
                              <w:r w:rsidRPr="0062127C">
                                <w:rPr>
                                  <w:rFonts w:ascii="Verdana" w:eastAsia="Times New Roman" w:hAnsi="Verdana" w:cs="Times New Roman"/>
                                  <w:color w:val="000000"/>
                                  <w:sz w:val="20"/>
                                  <w:szCs w:val="20"/>
                                </w:rPr>
                                <w:t xml:space="preserve">. </w:t>
                              </w:r>
                            </w:p>
                            <w:p w:rsidR="0062127C" w:rsidRPr="0062127C" w:rsidRDefault="0062127C" w:rsidP="0062127C">
                              <w:pPr>
                                <w:spacing w:after="288"/>
                                <w:rPr>
                                  <w:rFonts w:ascii="Verdana" w:eastAsia="Times New Roman" w:hAnsi="Verdana" w:cs="Times New Roman"/>
                                  <w:sz w:val="20"/>
                                  <w:szCs w:val="20"/>
                                </w:rPr>
                              </w:pPr>
                              <w:r w:rsidRPr="0062127C">
                                <w:rPr>
                                  <w:rFonts w:ascii="Verdana" w:eastAsia="Times New Roman" w:hAnsi="Verdana" w:cs="Times New Roman"/>
                                  <w:color w:val="000000"/>
                                  <w:sz w:val="20"/>
                                  <w:szCs w:val="20"/>
                                </w:rPr>
                                <w:t> </w:t>
                              </w:r>
                            </w:p>
                            <w:p w:rsidR="0062127C" w:rsidRPr="0062127C" w:rsidRDefault="0062127C" w:rsidP="0062127C">
                              <w:pPr>
                                <w:spacing w:after="288"/>
                                <w:rPr>
                                  <w:rFonts w:ascii="Verdana" w:eastAsia="Times New Roman" w:hAnsi="Verdana" w:cs="Times New Roman"/>
                                  <w:sz w:val="20"/>
                                  <w:szCs w:val="20"/>
                                </w:rPr>
                              </w:pPr>
                              <w:r w:rsidRPr="0062127C">
                                <w:rPr>
                                  <w:rFonts w:ascii="Verdana" w:eastAsia="Times New Roman" w:hAnsi="Verdana" w:cs="Times New Roman"/>
                                  <w:b/>
                                  <w:bCs/>
                                  <w:color w:val="000000"/>
                                  <w:sz w:val="20"/>
                                  <w:szCs w:val="20"/>
                                </w:rPr>
                                <w:t>Sincerely,</w:t>
                              </w:r>
                              <w:r w:rsidRPr="0062127C">
                                <w:rPr>
                                  <w:rFonts w:ascii="Verdana" w:eastAsia="Times New Roman" w:hAnsi="Verdana" w:cs="Times New Roman"/>
                                  <w:color w:val="000000"/>
                                  <w:sz w:val="20"/>
                                  <w:szCs w:val="20"/>
                                </w:rPr>
                                <w:t xml:space="preserve"> </w:t>
                              </w:r>
                              <w:r w:rsidRPr="0062127C">
                                <w:rPr>
                                  <w:rFonts w:ascii="Verdana" w:eastAsia="Times New Roman" w:hAnsi="Verdana" w:cs="Times New Roman"/>
                                  <w:sz w:val="20"/>
                                  <w:szCs w:val="20"/>
                                </w:rPr>
                                <w:br/>
                              </w:r>
                              <w:r w:rsidRPr="0062127C">
                                <w:rPr>
                                  <w:rFonts w:ascii="Verdana" w:eastAsia="Times New Roman" w:hAnsi="Verdana" w:cs="Times New Roman"/>
                                  <w:color w:val="000000"/>
                                  <w:sz w:val="20"/>
                                  <w:szCs w:val="20"/>
                                </w:rPr>
                                <w:t>Lonnie Lowery</w:t>
                              </w:r>
                              <w:r w:rsidRPr="0062127C">
                                <w:rPr>
                                  <w:rFonts w:ascii="Verdana" w:eastAsia="Times New Roman" w:hAnsi="Verdana" w:cs="Times New Roman"/>
                                  <w:color w:val="000000"/>
                                  <w:sz w:val="20"/>
                                  <w:szCs w:val="20"/>
                                </w:rPr>
                                <w:br/>
                                <w:t xml:space="preserve">American Society of Exercise Physiologists </w:t>
                              </w:r>
                            </w:p>
                          </w:tc>
                        </w:tr>
                      </w:tbl>
                      <w:p w:rsidR="0062127C" w:rsidRPr="0062127C" w:rsidRDefault="0062127C" w:rsidP="0062127C">
                        <w:pPr>
                          <w:rPr>
                            <w:rFonts w:eastAsia="Times New Roman" w:cs="Times New Roman"/>
                            <w:szCs w:val="24"/>
                          </w:rPr>
                        </w:pPr>
                      </w:p>
                    </w:tc>
                  </w:tr>
                </w:tbl>
                <w:p w:rsidR="0062127C" w:rsidRPr="0062127C" w:rsidRDefault="0062127C" w:rsidP="0062127C">
                  <w:pPr>
                    <w:rPr>
                      <w:rFonts w:eastAsia="Times New Roman" w:cs="Times New Roman"/>
                      <w:szCs w:val="24"/>
                    </w:rPr>
                  </w:pPr>
                </w:p>
              </w:tc>
            </w:tr>
          </w:tbl>
          <w:p w:rsidR="0062127C" w:rsidRPr="0062127C" w:rsidRDefault="0062127C" w:rsidP="0062127C">
            <w:pPr>
              <w:rPr>
                <w:rFonts w:eastAsia="Times New Roman" w:cs="Times New Roman"/>
                <w:szCs w:val="24"/>
              </w:rPr>
            </w:pPr>
          </w:p>
        </w:tc>
      </w:tr>
      <w:tr w:rsidR="0062127C" w:rsidRPr="0062127C" w:rsidTr="0062127C">
        <w:tblPrEx>
          <w:jc w:val="center"/>
          <w:tblCellSpacing w:w="0" w:type="dxa"/>
          <w:tblCellMar>
            <w:top w:w="12" w:type="dxa"/>
            <w:left w:w="12" w:type="dxa"/>
            <w:bottom w:w="12" w:type="dxa"/>
            <w:right w:w="12" w:type="dxa"/>
          </w:tblCellMar>
        </w:tblPrEx>
        <w:trPr>
          <w:gridBefore w:val="1"/>
          <w:gridAfter w:val="4"/>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57"/>
              <w:gridCol w:w="8795"/>
            </w:tblGrid>
            <w:tr w:rsidR="0062127C" w:rsidRPr="0062127C">
              <w:trPr>
                <w:tblCellSpacing w:w="0" w:type="dxa"/>
              </w:trPr>
              <w:tc>
                <w:tcPr>
                  <w:tcW w:w="0" w:type="auto"/>
                  <w:shd w:val="clear" w:color="auto" w:fill="FFFFCC"/>
                  <w:hideMark/>
                </w:tcPr>
                <w:p w:rsidR="0062127C" w:rsidRPr="0062127C" w:rsidRDefault="0062127C" w:rsidP="0062127C">
                  <w:pPr>
                    <w:spacing w:before="86"/>
                    <w:rPr>
                      <w:rFonts w:ascii="Verdana" w:eastAsia="Times New Roman" w:hAnsi="Verdana" w:cs="Times New Roman"/>
                      <w:color w:val="FFA500"/>
                      <w:sz w:val="36"/>
                      <w:szCs w:val="36"/>
                    </w:rPr>
                  </w:pPr>
                </w:p>
              </w:tc>
              <w:tc>
                <w:tcPr>
                  <w:tcW w:w="0" w:type="auto"/>
                  <w:shd w:val="clear" w:color="auto" w:fill="FFFFCC"/>
                  <w:vAlign w:val="center"/>
                  <w:hideMark/>
                </w:tcPr>
                <w:p w:rsidR="0062127C" w:rsidRPr="0062127C" w:rsidRDefault="0062127C" w:rsidP="0062127C">
                  <w:pPr>
                    <w:spacing w:before="86"/>
                    <w:jc w:val="center"/>
                    <w:rPr>
                      <w:rFonts w:ascii="Verdana" w:eastAsia="Times New Roman" w:hAnsi="Verdana" w:cs="Times New Roman"/>
                      <w:color w:val="6C8591"/>
                      <w:sz w:val="16"/>
                      <w:szCs w:val="16"/>
                    </w:rPr>
                  </w:pPr>
                  <w:r w:rsidRPr="0062127C">
                    <w:rPr>
                      <w:rFonts w:ascii="Verdana" w:eastAsia="Times New Roman" w:hAnsi="Verdana" w:cs="Times New Roman"/>
                      <w:color w:val="6C8591"/>
                      <w:sz w:val="16"/>
                      <w:szCs w:val="16"/>
                    </w:rPr>
                    <w:t>All contents are copyright 1997-2007 American Society of Exercise Physiologists.</w:t>
                  </w:r>
                </w:p>
              </w:tc>
            </w:tr>
            <w:tr w:rsidR="0062127C" w:rsidRPr="0062127C">
              <w:trPr>
                <w:tblCellSpacing w:w="0" w:type="dxa"/>
              </w:trPr>
              <w:tc>
                <w:tcPr>
                  <w:tcW w:w="0" w:type="auto"/>
                  <w:gridSpan w:val="2"/>
                  <w:shd w:val="clear" w:color="auto" w:fill="FFFFCC"/>
                  <w:vAlign w:val="center"/>
                  <w:hideMark/>
                </w:tcPr>
                <w:p w:rsidR="0062127C" w:rsidRPr="0062127C" w:rsidRDefault="0062127C" w:rsidP="0062127C">
                  <w:pPr>
                    <w:spacing w:before="86"/>
                    <w:rPr>
                      <w:rFonts w:ascii="Verdana" w:eastAsia="Times New Roman" w:hAnsi="Verdana" w:cs="Times New Roman"/>
                      <w:color w:val="FFA500"/>
                      <w:sz w:val="16"/>
                      <w:szCs w:val="16"/>
                    </w:rPr>
                  </w:pPr>
                </w:p>
              </w:tc>
            </w:tr>
          </w:tbl>
          <w:p w:rsidR="0062127C" w:rsidRPr="0062127C" w:rsidRDefault="0062127C" w:rsidP="0062127C">
            <w:pPr>
              <w:spacing w:line="120" w:lineRule="atLeast"/>
              <w:rPr>
                <w:rFonts w:eastAsia="Times New Roman" w:cs="Times New Roman"/>
                <w:szCs w:val="24"/>
              </w:rPr>
            </w:pPr>
          </w:p>
        </w:tc>
      </w:tr>
    </w:tbl>
    <w:p w:rsidR="0062127C" w:rsidRPr="0062127C" w:rsidRDefault="0062127C" w:rsidP="0062127C">
      <w:pPr>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62127C" w:rsidRPr="0062127C" w:rsidTr="0062127C">
        <w:trPr>
          <w:tblCellSpacing w:w="0" w:type="dxa"/>
          <w:jc w:val="center"/>
        </w:trPr>
        <w:tc>
          <w:tcPr>
            <w:tcW w:w="0" w:type="auto"/>
            <w:vAlign w:val="center"/>
            <w:hideMark/>
          </w:tcPr>
          <w:p w:rsidR="0062127C" w:rsidRPr="0062127C" w:rsidRDefault="009D1087" w:rsidP="0062127C">
            <w:pPr>
              <w:divId w:val="1474832731"/>
              <w:rPr>
                <w:rFonts w:ascii="Tahoma" w:eastAsia="Times New Roman" w:hAnsi="Tahoma" w:cs="Tahoma"/>
                <w:b/>
                <w:bCs/>
                <w:color w:val="000000"/>
                <w:sz w:val="16"/>
                <w:szCs w:val="16"/>
              </w:rPr>
            </w:pPr>
            <w:hyperlink r:id="rId19" w:tgtFrame="_blank" w:history="1">
              <w:r w:rsidR="0062127C" w:rsidRPr="0062127C">
                <w:rPr>
                  <w:rFonts w:ascii="Tahoma" w:eastAsia="Times New Roman" w:hAnsi="Tahoma" w:cs="Tahoma"/>
                  <w:b/>
                  <w:bCs/>
                  <w:color w:val="0000FF"/>
                  <w:sz w:val="16"/>
                  <w:u w:val="single"/>
                </w:rPr>
                <w:t>Forward email</w:t>
              </w:r>
            </w:hyperlink>
          </w:p>
          <w:tbl>
            <w:tblPr>
              <w:tblW w:w="7428" w:type="dxa"/>
              <w:tblCellSpacing w:w="0" w:type="dxa"/>
              <w:tblCellMar>
                <w:left w:w="0" w:type="dxa"/>
                <w:right w:w="0" w:type="dxa"/>
              </w:tblCellMar>
              <w:tblLook w:val="04A0"/>
            </w:tblPr>
            <w:tblGrid>
              <w:gridCol w:w="7428"/>
            </w:tblGrid>
            <w:tr w:rsidR="0062127C" w:rsidRPr="0062127C">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845"/>
                    <w:gridCol w:w="5583"/>
                  </w:tblGrid>
                  <w:tr w:rsidR="0062127C" w:rsidRPr="0062127C">
                    <w:trPr>
                      <w:tblCellSpacing w:w="15" w:type="dxa"/>
                    </w:trPr>
                    <w:tc>
                      <w:tcPr>
                        <w:tcW w:w="1200" w:type="dxa"/>
                        <w:vAlign w:val="center"/>
                        <w:hideMark/>
                      </w:tcPr>
                      <w:p w:rsidR="0062127C" w:rsidRPr="0062127C" w:rsidRDefault="0062127C" w:rsidP="0062127C">
                        <w:pPr>
                          <w:rPr>
                            <w:rFonts w:eastAsia="Times New Roman" w:cs="Times New Roman"/>
                            <w:szCs w:val="24"/>
                          </w:rPr>
                        </w:pPr>
                        <w:r>
                          <w:rPr>
                            <w:rFonts w:eastAsia="Times New Roman" w:cs="Times New Roman"/>
                            <w:noProof/>
                            <w:color w:val="0000FF"/>
                            <w:szCs w:val="24"/>
                          </w:rPr>
                          <w:drawing>
                            <wp:inline distT="0" distB="0" distL="0" distR="0">
                              <wp:extent cx="1097280" cy="118745"/>
                              <wp:effectExtent l="19050" t="0" r="7620" b="0"/>
                              <wp:docPr id="7" name="Picture 7" descr="http://img.constantcontact.com/letters/images/SafeUnsubscribe_Footer_Logo_New.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SafeUnsubscribe_Footer_Logo_New.png">
                                        <a:hlinkClick r:id="rId20" tgtFrame="&quot;_blank&quot;"/>
                                      </pic:cNvPr>
                                      <pic:cNvPicPr>
                                        <a:picLocks noChangeAspect="1" noChangeArrowheads="1"/>
                                      </pic:cNvPicPr>
                                    </pic:nvPicPr>
                                    <pic:blipFill>
                                      <a:blip r:embed="rId21" cstate="print"/>
                                      <a:srcRect/>
                                      <a:stretch>
                                        <a:fillRect/>
                                      </a:stretch>
                                    </pic:blipFill>
                                    <pic:spPr bwMode="auto">
                                      <a:xfrm>
                                        <a:off x="0" y="0"/>
                                        <a:ext cx="1097280" cy="118745"/>
                                      </a:xfrm>
                                      <a:prstGeom prst="rect">
                                        <a:avLst/>
                                      </a:prstGeom>
                                      <a:noFill/>
                                      <a:ln w="9525">
                                        <a:noFill/>
                                        <a:miter lim="800000"/>
                                        <a:headEnd/>
                                        <a:tailEnd/>
                                      </a:ln>
                                    </pic:spPr>
                                  </pic:pic>
                                </a:graphicData>
                              </a:graphic>
                            </wp:inline>
                          </w:drawing>
                        </w:r>
                      </w:p>
                    </w:tc>
                    <w:tc>
                      <w:tcPr>
                        <w:tcW w:w="6228" w:type="dxa"/>
                        <w:vAlign w:val="center"/>
                        <w:hideMark/>
                      </w:tcPr>
                      <w:p w:rsidR="0062127C" w:rsidRPr="0062127C" w:rsidRDefault="0062127C" w:rsidP="0062127C">
                        <w:pPr>
                          <w:jc w:val="right"/>
                          <w:rPr>
                            <w:rFonts w:eastAsia="Times New Roman" w:cs="Times New Roman"/>
                            <w:szCs w:val="24"/>
                          </w:rPr>
                        </w:pPr>
                        <w:r>
                          <w:rPr>
                            <w:rFonts w:eastAsia="Times New Roman" w:cs="Times New Roman"/>
                            <w:noProof/>
                            <w:color w:val="0000FF"/>
                            <w:szCs w:val="24"/>
                          </w:rPr>
                          <w:drawing>
                            <wp:inline distT="0" distB="0" distL="0" distR="0">
                              <wp:extent cx="1225550" cy="448310"/>
                              <wp:effectExtent l="19050" t="0" r="0" b="0"/>
                              <wp:docPr id="8" name="Picture 8" descr="http://img.constantcontact.com/letters/images/CC_Footer_Logo_New.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CC_Footer_Logo_New.png">
                                        <a:hlinkClick r:id="rId22" tgtFrame="&quot;_blank&quot;"/>
                                      </pic:cNvPr>
                                      <pic:cNvPicPr>
                                        <a:picLocks noChangeAspect="1" noChangeArrowheads="1"/>
                                      </pic:cNvPicPr>
                                    </pic:nvPicPr>
                                    <pic:blipFill>
                                      <a:blip r:embed="rId23" cstate="print"/>
                                      <a:srcRect/>
                                      <a:stretch>
                                        <a:fillRect/>
                                      </a:stretch>
                                    </pic:blipFill>
                                    <pic:spPr bwMode="auto">
                                      <a:xfrm>
                                        <a:off x="0" y="0"/>
                                        <a:ext cx="1225550" cy="448310"/>
                                      </a:xfrm>
                                      <a:prstGeom prst="rect">
                                        <a:avLst/>
                                      </a:prstGeom>
                                      <a:noFill/>
                                      <a:ln w="9525">
                                        <a:noFill/>
                                        <a:miter lim="800000"/>
                                        <a:headEnd/>
                                        <a:tailEnd/>
                                      </a:ln>
                                    </pic:spPr>
                                  </pic:pic>
                                </a:graphicData>
                              </a:graphic>
                            </wp:inline>
                          </w:drawing>
                        </w:r>
                      </w:p>
                    </w:tc>
                  </w:tr>
                </w:tbl>
                <w:p w:rsidR="0062127C" w:rsidRPr="0062127C" w:rsidRDefault="0062127C" w:rsidP="0062127C">
                  <w:pPr>
                    <w:rPr>
                      <w:rFonts w:ascii="Tahoma" w:eastAsia="Times New Roman" w:hAnsi="Tahoma" w:cs="Tahoma"/>
                      <w:color w:val="2F2F2F"/>
                      <w:sz w:val="16"/>
                      <w:szCs w:val="16"/>
                    </w:rPr>
                  </w:pPr>
                  <w:r w:rsidRPr="0062127C">
                    <w:rPr>
                      <w:rFonts w:ascii="Tahoma" w:eastAsia="Times New Roman" w:hAnsi="Tahoma" w:cs="Tahoma"/>
                      <w:color w:val="2F2F2F"/>
                      <w:sz w:val="16"/>
                      <w:szCs w:val="16"/>
                    </w:rPr>
                    <w:t xml:space="preserve">This email was sent to tboone2@css.edu by </w:t>
                  </w:r>
                  <w:hyperlink r:id="rId24" w:tgtFrame="_blank" w:history="1">
                    <w:r w:rsidRPr="0062127C">
                      <w:rPr>
                        <w:rFonts w:ascii="Tahoma" w:eastAsia="Times New Roman" w:hAnsi="Tahoma" w:cs="Tahoma"/>
                        <w:color w:val="0000FF"/>
                        <w:sz w:val="16"/>
                        <w:u w:val="single"/>
                      </w:rPr>
                      <w:t>lonman7@hotmail.com</w:t>
                    </w:r>
                  </w:hyperlink>
                  <w:r w:rsidRPr="0062127C">
                    <w:rPr>
                      <w:rFonts w:ascii="Tahoma" w:eastAsia="Times New Roman" w:hAnsi="Tahoma" w:cs="Tahoma"/>
                      <w:color w:val="2F2F2F"/>
                      <w:sz w:val="16"/>
                      <w:szCs w:val="16"/>
                    </w:rPr>
                    <w:t xml:space="preserve"> </w:t>
                  </w:r>
                  <w:r w:rsidRPr="0062127C">
                    <w:rPr>
                      <w:rFonts w:ascii="Tahoma" w:eastAsia="Times New Roman" w:hAnsi="Tahoma" w:cs="Tahoma"/>
                      <w:color w:val="BABABA"/>
                      <w:sz w:val="16"/>
                      <w:szCs w:val="16"/>
                    </w:rPr>
                    <w:t xml:space="preserve">| </w:t>
                  </w:r>
                  <w:r w:rsidRPr="0062127C">
                    <w:rPr>
                      <w:rFonts w:ascii="Tahoma" w:eastAsia="Times New Roman" w:hAnsi="Tahoma" w:cs="Tahoma"/>
                      <w:color w:val="2F2F2F"/>
                      <w:sz w:val="16"/>
                      <w:szCs w:val="16"/>
                    </w:rPr>
                    <w:t xml:space="preserve">  </w:t>
                  </w:r>
                </w:p>
                <w:p w:rsidR="0062127C" w:rsidRPr="0062127C" w:rsidRDefault="009D1087" w:rsidP="0062127C">
                  <w:pPr>
                    <w:rPr>
                      <w:rFonts w:ascii="Tahoma" w:eastAsia="Times New Roman" w:hAnsi="Tahoma" w:cs="Tahoma"/>
                      <w:color w:val="2F2F2F"/>
                      <w:sz w:val="16"/>
                      <w:szCs w:val="16"/>
                    </w:rPr>
                  </w:pPr>
                  <w:hyperlink r:id="rId25" w:tgtFrame="_blank" w:history="1">
                    <w:r w:rsidR="0062127C" w:rsidRPr="0062127C">
                      <w:rPr>
                        <w:rFonts w:ascii="Tahoma" w:eastAsia="Times New Roman" w:hAnsi="Tahoma" w:cs="Tahoma"/>
                        <w:color w:val="0000FF"/>
                        <w:sz w:val="16"/>
                        <w:u w:val="single"/>
                      </w:rPr>
                      <w:t>Update Profile/Email Address</w:t>
                    </w:r>
                  </w:hyperlink>
                </w:p>
                <w:p w:rsidR="0062127C" w:rsidRPr="0062127C" w:rsidRDefault="0062127C" w:rsidP="0062127C">
                  <w:pPr>
                    <w:rPr>
                      <w:rFonts w:ascii="Tahoma" w:eastAsia="Times New Roman" w:hAnsi="Tahoma" w:cs="Tahoma"/>
                      <w:color w:val="2F2F2F"/>
                      <w:sz w:val="16"/>
                      <w:szCs w:val="16"/>
                    </w:rPr>
                  </w:pPr>
                  <w:r w:rsidRPr="0062127C">
                    <w:rPr>
                      <w:rFonts w:ascii="Tahoma" w:eastAsia="Times New Roman" w:hAnsi="Tahoma" w:cs="Tahoma"/>
                      <w:color w:val="BABABA"/>
                      <w:sz w:val="16"/>
                      <w:szCs w:val="16"/>
                    </w:rPr>
                    <w:t>|</w:t>
                  </w:r>
                  <w:r w:rsidRPr="0062127C">
                    <w:rPr>
                      <w:rFonts w:ascii="Tahoma" w:eastAsia="Times New Roman" w:hAnsi="Tahoma" w:cs="Tahoma"/>
                      <w:color w:val="2F2F2F"/>
                      <w:sz w:val="16"/>
                      <w:szCs w:val="16"/>
                    </w:rPr>
                    <w:t xml:space="preserve"> Instant removal with </w:t>
                  </w:r>
                  <w:hyperlink r:id="rId26" w:tgtFrame="_blank" w:history="1">
                    <w:proofErr w:type="spellStart"/>
                    <w:r w:rsidRPr="0062127C">
                      <w:rPr>
                        <w:rFonts w:ascii="Tahoma" w:eastAsia="Times New Roman" w:hAnsi="Tahoma" w:cs="Tahoma"/>
                        <w:color w:val="0000FF"/>
                        <w:sz w:val="16"/>
                        <w:u w:val="single"/>
                      </w:rPr>
                      <w:t>SafeUnsubscribe</w:t>
                    </w:r>
                    <w:proofErr w:type="spellEnd"/>
                  </w:hyperlink>
                </w:p>
                <w:p w:rsidR="0062127C" w:rsidRPr="0062127C" w:rsidRDefault="0062127C" w:rsidP="0062127C">
                  <w:pPr>
                    <w:rPr>
                      <w:rFonts w:ascii="Tahoma" w:eastAsia="Times New Roman" w:hAnsi="Tahoma" w:cs="Tahoma"/>
                      <w:color w:val="2F2F2F"/>
                      <w:sz w:val="16"/>
                      <w:szCs w:val="16"/>
                    </w:rPr>
                  </w:pPr>
                  <w:r w:rsidRPr="0062127C">
                    <w:rPr>
                      <w:rFonts w:ascii="Tahoma" w:eastAsia="Times New Roman" w:hAnsi="Tahoma" w:cs="Tahoma"/>
                      <w:color w:val="2F2F2F"/>
                      <w:sz w:val="16"/>
                      <w:szCs w:val="16"/>
                    </w:rPr>
                    <w:t xml:space="preserve">™ </w:t>
                  </w:r>
                  <w:r w:rsidRPr="0062127C">
                    <w:rPr>
                      <w:rFonts w:ascii="Tahoma" w:eastAsia="Times New Roman" w:hAnsi="Tahoma" w:cs="Tahoma"/>
                      <w:color w:val="BABABA"/>
                      <w:sz w:val="16"/>
                      <w:szCs w:val="16"/>
                    </w:rPr>
                    <w:t>|</w:t>
                  </w:r>
                  <w:r w:rsidRPr="0062127C">
                    <w:rPr>
                      <w:rFonts w:ascii="Tahoma" w:eastAsia="Times New Roman" w:hAnsi="Tahoma" w:cs="Tahoma"/>
                      <w:color w:val="2F2F2F"/>
                      <w:sz w:val="16"/>
                      <w:szCs w:val="16"/>
                    </w:rPr>
                    <w:t xml:space="preserve"> </w:t>
                  </w:r>
                  <w:hyperlink r:id="rId27" w:tgtFrame="_blank" w:history="1">
                    <w:r w:rsidRPr="0062127C">
                      <w:rPr>
                        <w:rFonts w:ascii="Tahoma" w:eastAsia="Times New Roman" w:hAnsi="Tahoma" w:cs="Tahoma"/>
                        <w:color w:val="0000FF"/>
                        <w:sz w:val="16"/>
                        <w:u w:val="single"/>
                      </w:rPr>
                      <w:t>Privacy Policy</w:t>
                    </w:r>
                  </w:hyperlink>
                </w:p>
                <w:p w:rsidR="0062127C" w:rsidRPr="0062127C" w:rsidRDefault="0062127C" w:rsidP="0062127C">
                  <w:pPr>
                    <w:rPr>
                      <w:rFonts w:ascii="Tahoma" w:eastAsia="Times New Roman" w:hAnsi="Tahoma" w:cs="Tahoma"/>
                      <w:color w:val="2F2F2F"/>
                      <w:sz w:val="16"/>
                      <w:szCs w:val="16"/>
                    </w:rPr>
                  </w:pPr>
                  <w:r w:rsidRPr="0062127C">
                    <w:rPr>
                      <w:rFonts w:ascii="Tahoma" w:eastAsia="Times New Roman" w:hAnsi="Tahoma" w:cs="Tahoma"/>
                      <w:color w:val="2F2F2F"/>
                      <w:sz w:val="16"/>
                      <w:szCs w:val="16"/>
                    </w:rPr>
                    <w:t>.</w:t>
                  </w:r>
                </w:p>
              </w:tc>
            </w:tr>
          </w:tbl>
          <w:p w:rsidR="0062127C" w:rsidRPr="0062127C" w:rsidRDefault="0062127C" w:rsidP="0062127C">
            <w:pPr>
              <w:rPr>
                <w:rFonts w:ascii="Tahoma" w:eastAsia="Times New Roman" w:hAnsi="Tahoma" w:cs="Tahoma"/>
                <w:sz w:val="17"/>
                <w:szCs w:val="17"/>
              </w:rPr>
            </w:pPr>
            <w:r w:rsidRPr="0062127C">
              <w:rPr>
                <w:rFonts w:ascii="Tahoma" w:eastAsia="Times New Roman" w:hAnsi="Tahoma" w:cs="Tahoma"/>
                <w:color w:val="000000"/>
                <w:sz w:val="17"/>
                <w:szCs w:val="17"/>
              </w:rPr>
              <w:t>American Society of Exercise Physiologists</w:t>
            </w:r>
            <w:r w:rsidRPr="0062127C">
              <w:rPr>
                <w:rFonts w:ascii="Tahoma" w:eastAsia="Times New Roman" w:hAnsi="Tahoma" w:cs="Tahoma"/>
                <w:color w:val="BABABA"/>
                <w:sz w:val="17"/>
                <w:szCs w:val="17"/>
              </w:rPr>
              <w:t xml:space="preserve"> | </w:t>
            </w:r>
            <w:r w:rsidRPr="0062127C">
              <w:rPr>
                <w:rFonts w:ascii="Tahoma" w:eastAsia="Times New Roman" w:hAnsi="Tahoma" w:cs="Tahoma"/>
                <w:color w:val="000000"/>
                <w:sz w:val="17"/>
                <w:szCs w:val="17"/>
              </w:rPr>
              <w:t>Dept. of Exercise Physiology</w:t>
            </w:r>
            <w:r w:rsidRPr="0062127C">
              <w:rPr>
                <w:rFonts w:ascii="Tahoma" w:eastAsia="Times New Roman" w:hAnsi="Tahoma" w:cs="Tahoma"/>
                <w:color w:val="BABABA"/>
                <w:sz w:val="17"/>
                <w:szCs w:val="17"/>
              </w:rPr>
              <w:t xml:space="preserve"> | </w:t>
            </w:r>
            <w:r w:rsidRPr="0062127C">
              <w:rPr>
                <w:rFonts w:ascii="Tahoma" w:eastAsia="Times New Roman" w:hAnsi="Tahoma" w:cs="Tahoma"/>
                <w:color w:val="000000"/>
                <w:sz w:val="17"/>
                <w:szCs w:val="17"/>
              </w:rPr>
              <w:t xml:space="preserve">College of St. </w:t>
            </w:r>
            <w:proofErr w:type="spellStart"/>
            <w:r w:rsidRPr="0062127C">
              <w:rPr>
                <w:rFonts w:ascii="Tahoma" w:eastAsia="Times New Roman" w:hAnsi="Tahoma" w:cs="Tahoma"/>
                <w:color w:val="000000"/>
                <w:sz w:val="17"/>
                <w:szCs w:val="17"/>
              </w:rPr>
              <w:t>Scholastica</w:t>
            </w:r>
            <w:proofErr w:type="spellEnd"/>
            <w:r w:rsidRPr="0062127C">
              <w:rPr>
                <w:rFonts w:ascii="Tahoma" w:eastAsia="Times New Roman" w:hAnsi="Tahoma" w:cs="Tahoma"/>
                <w:color w:val="BABABA"/>
                <w:sz w:val="17"/>
                <w:szCs w:val="17"/>
              </w:rPr>
              <w:t xml:space="preserve"> | </w:t>
            </w:r>
            <w:r w:rsidRPr="0062127C">
              <w:rPr>
                <w:rFonts w:ascii="Tahoma" w:eastAsia="Times New Roman" w:hAnsi="Tahoma" w:cs="Tahoma"/>
                <w:color w:val="000000"/>
                <w:sz w:val="17"/>
                <w:szCs w:val="17"/>
              </w:rPr>
              <w:t>1200 Kenwood Avenue</w:t>
            </w:r>
            <w:r w:rsidRPr="0062127C">
              <w:rPr>
                <w:rFonts w:ascii="Tahoma" w:eastAsia="Times New Roman" w:hAnsi="Tahoma" w:cs="Tahoma"/>
                <w:color w:val="BABABA"/>
                <w:sz w:val="17"/>
                <w:szCs w:val="17"/>
              </w:rPr>
              <w:t xml:space="preserve"> | </w:t>
            </w:r>
            <w:r w:rsidRPr="0062127C">
              <w:rPr>
                <w:rFonts w:ascii="Tahoma" w:eastAsia="Times New Roman" w:hAnsi="Tahoma" w:cs="Tahoma"/>
                <w:color w:val="000000"/>
                <w:sz w:val="17"/>
                <w:szCs w:val="17"/>
              </w:rPr>
              <w:t>Duluth</w:t>
            </w:r>
            <w:r w:rsidRPr="0062127C">
              <w:rPr>
                <w:rFonts w:ascii="Tahoma" w:eastAsia="Times New Roman" w:hAnsi="Tahoma" w:cs="Tahoma"/>
                <w:color w:val="BABABA"/>
                <w:sz w:val="17"/>
                <w:szCs w:val="17"/>
              </w:rPr>
              <w:t xml:space="preserve"> | </w:t>
            </w:r>
            <w:r w:rsidRPr="0062127C">
              <w:rPr>
                <w:rFonts w:ascii="Tahoma" w:eastAsia="Times New Roman" w:hAnsi="Tahoma" w:cs="Tahoma"/>
                <w:color w:val="000000"/>
                <w:sz w:val="17"/>
                <w:szCs w:val="17"/>
              </w:rPr>
              <w:t>MN</w:t>
            </w:r>
            <w:r w:rsidRPr="0062127C">
              <w:rPr>
                <w:rFonts w:ascii="Tahoma" w:eastAsia="Times New Roman" w:hAnsi="Tahoma" w:cs="Tahoma"/>
                <w:color w:val="BABABA"/>
                <w:sz w:val="17"/>
                <w:szCs w:val="17"/>
              </w:rPr>
              <w:t xml:space="preserve"> | </w:t>
            </w:r>
            <w:r w:rsidRPr="0062127C">
              <w:rPr>
                <w:rFonts w:ascii="Tahoma" w:eastAsia="Times New Roman" w:hAnsi="Tahoma" w:cs="Tahoma"/>
                <w:color w:val="000000"/>
                <w:sz w:val="17"/>
                <w:szCs w:val="17"/>
              </w:rPr>
              <w:t>55811</w:t>
            </w:r>
          </w:p>
        </w:tc>
      </w:tr>
    </w:tbl>
    <w:p w:rsidR="0062127C" w:rsidRPr="0062127C" w:rsidRDefault="0062127C" w:rsidP="0062127C">
      <w:pPr>
        <w:rPr>
          <w:rFonts w:eastAsia="Times New Roman" w:cs="Times New Roman"/>
          <w:szCs w:val="24"/>
        </w:rPr>
      </w:pPr>
      <w:r>
        <w:rPr>
          <w:rFonts w:eastAsia="Times New Roman" w:cs="Times New Roman"/>
          <w:noProof/>
          <w:szCs w:val="24"/>
        </w:rPr>
        <w:drawing>
          <wp:inline distT="0" distB="0" distL="0" distR="0">
            <wp:extent cx="8890" cy="8890"/>
            <wp:effectExtent l="0" t="0" r="0" b="0"/>
            <wp:docPr id="9" name="Picture 9" descr="http://r20.rs6.net/on.jsp?t=1109939479249.0.1101686528177.2&amp;ts=S0763&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20.rs6.net/on.jsp?t=1109939479249.0.1101686528177.2&amp;ts=S0763&amp;o=http://ui.constantcontact.com/images/p1x1.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62127C"/>
    <w:rsid w:val="00405D97"/>
    <w:rsid w:val="00580A28"/>
    <w:rsid w:val="0062127C"/>
    <w:rsid w:val="0083760B"/>
    <w:rsid w:val="009D1087"/>
    <w:rsid w:val="00C3114B"/>
    <w:rsid w:val="00C96544"/>
    <w:rsid w:val="00D75325"/>
    <w:rsid w:val="00FB1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62127C"/>
  </w:style>
  <w:style w:type="character" w:customStyle="1" w:styleId="go">
    <w:name w:val="go"/>
    <w:basedOn w:val="DefaultParagraphFont"/>
    <w:rsid w:val="0062127C"/>
  </w:style>
  <w:style w:type="character" w:styleId="Hyperlink">
    <w:name w:val="Hyperlink"/>
    <w:basedOn w:val="DefaultParagraphFont"/>
    <w:uiPriority w:val="99"/>
    <w:semiHidden/>
    <w:unhideWhenUsed/>
    <w:rsid w:val="0062127C"/>
    <w:rPr>
      <w:color w:val="0000FF"/>
      <w:u w:val="single"/>
    </w:rPr>
  </w:style>
  <w:style w:type="character" w:customStyle="1" w:styleId="g3">
    <w:name w:val="g3"/>
    <w:basedOn w:val="DefaultParagraphFont"/>
    <w:rsid w:val="0062127C"/>
  </w:style>
  <w:style w:type="character" w:customStyle="1" w:styleId="hb">
    <w:name w:val="hb"/>
    <w:basedOn w:val="DefaultParagraphFont"/>
    <w:rsid w:val="0062127C"/>
  </w:style>
  <w:style w:type="character" w:customStyle="1" w:styleId="g2">
    <w:name w:val="g2"/>
    <w:basedOn w:val="DefaultParagraphFont"/>
    <w:rsid w:val="0062127C"/>
  </w:style>
  <w:style w:type="character" w:styleId="Strong">
    <w:name w:val="Strong"/>
    <w:basedOn w:val="DefaultParagraphFont"/>
    <w:uiPriority w:val="22"/>
    <w:qFormat/>
    <w:rsid w:val="0062127C"/>
    <w:rPr>
      <w:b/>
      <w:bCs/>
    </w:rPr>
  </w:style>
  <w:style w:type="character" w:customStyle="1" w:styleId="il">
    <w:name w:val="il"/>
    <w:basedOn w:val="DefaultParagraphFont"/>
    <w:rsid w:val="0062127C"/>
  </w:style>
  <w:style w:type="paragraph" w:styleId="NormalWeb">
    <w:name w:val="Normal (Web)"/>
    <w:basedOn w:val="Normal"/>
    <w:uiPriority w:val="99"/>
    <w:unhideWhenUsed/>
    <w:rsid w:val="0062127C"/>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62127C"/>
    <w:rPr>
      <w:rFonts w:ascii="Tahoma" w:hAnsi="Tahoma" w:cs="Tahoma"/>
      <w:sz w:val="16"/>
      <w:szCs w:val="16"/>
    </w:rPr>
  </w:style>
  <w:style w:type="character" w:customStyle="1" w:styleId="BalloonTextChar">
    <w:name w:val="Balloon Text Char"/>
    <w:basedOn w:val="DefaultParagraphFont"/>
    <w:link w:val="BalloonText"/>
    <w:uiPriority w:val="99"/>
    <w:semiHidden/>
    <w:rsid w:val="00621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072532">
      <w:bodyDiv w:val="1"/>
      <w:marLeft w:val="0"/>
      <w:marRight w:val="0"/>
      <w:marTop w:val="0"/>
      <w:marBottom w:val="0"/>
      <w:divBdr>
        <w:top w:val="none" w:sz="0" w:space="0" w:color="auto"/>
        <w:left w:val="none" w:sz="0" w:space="0" w:color="auto"/>
        <w:bottom w:val="none" w:sz="0" w:space="0" w:color="auto"/>
        <w:right w:val="none" w:sz="0" w:space="0" w:color="auto"/>
      </w:divBdr>
      <w:divsChild>
        <w:div w:id="1404373085">
          <w:marLeft w:val="0"/>
          <w:marRight w:val="0"/>
          <w:marTop w:val="0"/>
          <w:marBottom w:val="0"/>
          <w:divBdr>
            <w:top w:val="none" w:sz="0" w:space="0" w:color="auto"/>
            <w:left w:val="none" w:sz="0" w:space="0" w:color="auto"/>
            <w:bottom w:val="none" w:sz="0" w:space="0" w:color="auto"/>
            <w:right w:val="none" w:sz="0" w:space="0" w:color="auto"/>
          </w:divBdr>
          <w:divsChild>
            <w:div w:id="238637749">
              <w:marLeft w:val="0"/>
              <w:marRight w:val="0"/>
              <w:marTop w:val="0"/>
              <w:marBottom w:val="0"/>
              <w:divBdr>
                <w:top w:val="none" w:sz="0" w:space="0" w:color="auto"/>
                <w:left w:val="none" w:sz="0" w:space="0" w:color="auto"/>
                <w:bottom w:val="none" w:sz="0" w:space="0" w:color="auto"/>
                <w:right w:val="none" w:sz="0" w:space="0" w:color="auto"/>
              </w:divBdr>
            </w:div>
            <w:div w:id="1705253496">
              <w:marLeft w:val="0"/>
              <w:marRight w:val="0"/>
              <w:marTop w:val="0"/>
              <w:marBottom w:val="0"/>
              <w:divBdr>
                <w:top w:val="none" w:sz="0" w:space="0" w:color="auto"/>
                <w:left w:val="none" w:sz="0" w:space="0" w:color="auto"/>
                <w:bottom w:val="none" w:sz="0" w:space="0" w:color="auto"/>
                <w:right w:val="none" w:sz="0" w:space="0" w:color="auto"/>
              </w:divBdr>
              <w:divsChild>
                <w:div w:id="327834233">
                  <w:marLeft w:val="0"/>
                  <w:marRight w:val="0"/>
                  <w:marTop w:val="0"/>
                  <w:marBottom w:val="0"/>
                  <w:divBdr>
                    <w:top w:val="none" w:sz="0" w:space="0" w:color="auto"/>
                    <w:left w:val="none" w:sz="0" w:space="0" w:color="auto"/>
                    <w:bottom w:val="none" w:sz="0" w:space="0" w:color="auto"/>
                    <w:right w:val="none" w:sz="0" w:space="0" w:color="auto"/>
                  </w:divBdr>
                </w:div>
              </w:divsChild>
            </w:div>
            <w:div w:id="243073497">
              <w:marLeft w:val="0"/>
              <w:marRight w:val="0"/>
              <w:marTop w:val="0"/>
              <w:marBottom w:val="0"/>
              <w:divBdr>
                <w:top w:val="none" w:sz="0" w:space="0" w:color="auto"/>
                <w:left w:val="none" w:sz="0" w:space="0" w:color="auto"/>
                <w:bottom w:val="none" w:sz="0" w:space="0" w:color="auto"/>
                <w:right w:val="none" w:sz="0" w:space="0" w:color="auto"/>
              </w:divBdr>
            </w:div>
            <w:div w:id="1813057564">
              <w:marLeft w:val="0"/>
              <w:marRight w:val="0"/>
              <w:marTop w:val="0"/>
              <w:marBottom w:val="0"/>
              <w:divBdr>
                <w:top w:val="none" w:sz="0" w:space="0" w:color="auto"/>
                <w:left w:val="none" w:sz="0" w:space="0" w:color="auto"/>
                <w:bottom w:val="none" w:sz="0" w:space="0" w:color="auto"/>
                <w:right w:val="none" w:sz="0" w:space="0" w:color="auto"/>
              </w:divBdr>
            </w:div>
            <w:div w:id="331569727">
              <w:marLeft w:val="0"/>
              <w:marRight w:val="0"/>
              <w:marTop w:val="0"/>
              <w:marBottom w:val="0"/>
              <w:divBdr>
                <w:top w:val="none" w:sz="0" w:space="0" w:color="auto"/>
                <w:left w:val="none" w:sz="0" w:space="0" w:color="auto"/>
                <w:bottom w:val="none" w:sz="0" w:space="0" w:color="auto"/>
                <w:right w:val="none" w:sz="0" w:space="0" w:color="auto"/>
              </w:divBdr>
            </w:div>
            <w:div w:id="1401319851">
              <w:marLeft w:val="0"/>
              <w:marRight w:val="0"/>
              <w:marTop w:val="0"/>
              <w:marBottom w:val="0"/>
              <w:divBdr>
                <w:top w:val="none" w:sz="0" w:space="0" w:color="auto"/>
                <w:left w:val="none" w:sz="0" w:space="0" w:color="auto"/>
                <w:bottom w:val="none" w:sz="0" w:space="0" w:color="auto"/>
                <w:right w:val="none" w:sz="0" w:space="0" w:color="auto"/>
              </w:divBdr>
            </w:div>
          </w:divsChild>
        </w:div>
        <w:div w:id="1613974464">
          <w:marLeft w:val="0"/>
          <w:marRight w:val="0"/>
          <w:marTop w:val="0"/>
          <w:marBottom w:val="0"/>
          <w:divBdr>
            <w:top w:val="none" w:sz="0" w:space="0" w:color="auto"/>
            <w:left w:val="none" w:sz="0" w:space="0" w:color="auto"/>
            <w:bottom w:val="none" w:sz="0" w:space="0" w:color="auto"/>
            <w:right w:val="none" w:sz="0" w:space="0" w:color="auto"/>
          </w:divBdr>
        </w:div>
        <w:div w:id="521405252">
          <w:marLeft w:val="0"/>
          <w:marRight w:val="0"/>
          <w:marTop w:val="0"/>
          <w:marBottom w:val="0"/>
          <w:divBdr>
            <w:top w:val="none" w:sz="0" w:space="0" w:color="auto"/>
            <w:left w:val="none" w:sz="0" w:space="0" w:color="auto"/>
            <w:bottom w:val="none" w:sz="0" w:space="0" w:color="auto"/>
            <w:right w:val="none" w:sz="0" w:space="0" w:color="auto"/>
          </w:divBdr>
          <w:divsChild>
            <w:div w:id="516892403">
              <w:marLeft w:val="0"/>
              <w:marRight w:val="0"/>
              <w:marTop w:val="0"/>
              <w:marBottom w:val="0"/>
              <w:divBdr>
                <w:top w:val="none" w:sz="0" w:space="0" w:color="auto"/>
                <w:left w:val="none" w:sz="0" w:space="0" w:color="auto"/>
                <w:bottom w:val="none" w:sz="0" w:space="0" w:color="auto"/>
                <w:right w:val="none" w:sz="0" w:space="0" w:color="auto"/>
              </w:divBdr>
            </w:div>
            <w:div w:id="1346204534">
              <w:marLeft w:val="0"/>
              <w:marRight w:val="0"/>
              <w:marTop w:val="0"/>
              <w:marBottom w:val="0"/>
              <w:divBdr>
                <w:top w:val="none" w:sz="0" w:space="0" w:color="auto"/>
                <w:left w:val="none" w:sz="0" w:space="0" w:color="auto"/>
                <w:bottom w:val="none" w:sz="0" w:space="0" w:color="auto"/>
                <w:right w:val="none" w:sz="0" w:space="0" w:color="auto"/>
              </w:divBdr>
            </w:div>
          </w:divsChild>
        </w:div>
        <w:div w:id="1043795337">
          <w:marLeft w:val="0"/>
          <w:marRight w:val="0"/>
          <w:marTop w:val="0"/>
          <w:marBottom w:val="0"/>
          <w:divBdr>
            <w:top w:val="none" w:sz="0" w:space="0" w:color="auto"/>
            <w:left w:val="none" w:sz="0" w:space="0" w:color="auto"/>
            <w:bottom w:val="none" w:sz="0" w:space="0" w:color="auto"/>
            <w:right w:val="none" w:sz="0" w:space="0" w:color="auto"/>
          </w:divBdr>
        </w:div>
        <w:div w:id="965043599">
          <w:marLeft w:val="0"/>
          <w:marRight w:val="0"/>
          <w:marTop w:val="0"/>
          <w:marBottom w:val="0"/>
          <w:divBdr>
            <w:top w:val="none" w:sz="0" w:space="0" w:color="auto"/>
            <w:left w:val="none" w:sz="0" w:space="0" w:color="auto"/>
            <w:bottom w:val="none" w:sz="0" w:space="0" w:color="auto"/>
            <w:right w:val="none" w:sz="0" w:space="0" w:color="auto"/>
          </w:divBdr>
        </w:div>
        <w:div w:id="1524630701">
          <w:marLeft w:val="0"/>
          <w:marRight w:val="0"/>
          <w:marTop w:val="0"/>
          <w:marBottom w:val="0"/>
          <w:divBdr>
            <w:top w:val="none" w:sz="0" w:space="0" w:color="auto"/>
            <w:left w:val="none" w:sz="0" w:space="0" w:color="auto"/>
            <w:bottom w:val="none" w:sz="0" w:space="0" w:color="auto"/>
            <w:right w:val="none" w:sz="0" w:space="0" w:color="auto"/>
          </w:divBdr>
          <w:divsChild>
            <w:div w:id="853687289">
              <w:marLeft w:val="0"/>
              <w:marRight w:val="0"/>
              <w:marTop w:val="0"/>
              <w:marBottom w:val="0"/>
              <w:divBdr>
                <w:top w:val="none" w:sz="0" w:space="0" w:color="auto"/>
                <w:left w:val="none" w:sz="0" w:space="0" w:color="auto"/>
                <w:bottom w:val="none" w:sz="0" w:space="0" w:color="auto"/>
                <w:right w:val="none" w:sz="0" w:space="0" w:color="auto"/>
              </w:divBdr>
            </w:div>
          </w:divsChild>
        </w:div>
        <w:div w:id="1530606047">
          <w:marLeft w:val="0"/>
          <w:marRight w:val="0"/>
          <w:marTop w:val="0"/>
          <w:marBottom w:val="0"/>
          <w:divBdr>
            <w:top w:val="none" w:sz="0" w:space="0" w:color="auto"/>
            <w:left w:val="none" w:sz="0" w:space="0" w:color="auto"/>
            <w:bottom w:val="none" w:sz="0" w:space="0" w:color="auto"/>
            <w:right w:val="none" w:sz="0" w:space="0" w:color="auto"/>
          </w:divBdr>
        </w:div>
        <w:div w:id="1512376583">
          <w:marLeft w:val="0"/>
          <w:marRight w:val="0"/>
          <w:marTop w:val="0"/>
          <w:marBottom w:val="0"/>
          <w:divBdr>
            <w:top w:val="none" w:sz="0" w:space="0" w:color="auto"/>
            <w:left w:val="none" w:sz="0" w:space="0" w:color="auto"/>
            <w:bottom w:val="none" w:sz="0" w:space="0" w:color="auto"/>
            <w:right w:val="none" w:sz="0" w:space="0" w:color="auto"/>
          </w:divBdr>
        </w:div>
        <w:div w:id="1306857595">
          <w:marLeft w:val="0"/>
          <w:marRight w:val="0"/>
          <w:marTop w:val="0"/>
          <w:marBottom w:val="0"/>
          <w:divBdr>
            <w:top w:val="none" w:sz="0" w:space="0" w:color="auto"/>
            <w:left w:val="none" w:sz="0" w:space="0" w:color="auto"/>
            <w:bottom w:val="none" w:sz="0" w:space="0" w:color="auto"/>
            <w:right w:val="none" w:sz="0" w:space="0" w:color="auto"/>
          </w:divBdr>
        </w:div>
        <w:div w:id="1514951671">
          <w:marLeft w:val="0"/>
          <w:marRight w:val="0"/>
          <w:marTop w:val="0"/>
          <w:marBottom w:val="0"/>
          <w:divBdr>
            <w:top w:val="none" w:sz="0" w:space="0" w:color="auto"/>
            <w:left w:val="none" w:sz="0" w:space="0" w:color="auto"/>
            <w:bottom w:val="none" w:sz="0" w:space="0" w:color="auto"/>
            <w:right w:val="none" w:sz="0" w:space="0" w:color="auto"/>
          </w:divBdr>
        </w:div>
        <w:div w:id="1543983243">
          <w:marLeft w:val="0"/>
          <w:marRight w:val="0"/>
          <w:marTop w:val="0"/>
          <w:marBottom w:val="0"/>
          <w:divBdr>
            <w:top w:val="none" w:sz="0" w:space="0" w:color="auto"/>
            <w:left w:val="none" w:sz="0" w:space="0" w:color="auto"/>
            <w:bottom w:val="none" w:sz="0" w:space="0" w:color="auto"/>
            <w:right w:val="none" w:sz="0" w:space="0" w:color="auto"/>
          </w:divBdr>
          <w:divsChild>
            <w:div w:id="1158575134">
              <w:marLeft w:val="0"/>
              <w:marRight w:val="0"/>
              <w:marTop w:val="0"/>
              <w:marBottom w:val="0"/>
              <w:divBdr>
                <w:top w:val="none" w:sz="0" w:space="0" w:color="auto"/>
                <w:left w:val="none" w:sz="0" w:space="0" w:color="auto"/>
                <w:bottom w:val="none" w:sz="0" w:space="0" w:color="auto"/>
                <w:right w:val="none" w:sz="0" w:space="0" w:color="auto"/>
              </w:divBdr>
            </w:div>
          </w:divsChild>
        </w:div>
        <w:div w:id="1951348939">
          <w:marLeft w:val="0"/>
          <w:marRight w:val="0"/>
          <w:marTop w:val="0"/>
          <w:marBottom w:val="0"/>
          <w:divBdr>
            <w:top w:val="none" w:sz="0" w:space="0" w:color="auto"/>
            <w:left w:val="none" w:sz="0" w:space="0" w:color="auto"/>
            <w:bottom w:val="none" w:sz="0" w:space="0" w:color="auto"/>
            <w:right w:val="none" w:sz="0" w:space="0" w:color="auto"/>
          </w:divBdr>
        </w:div>
        <w:div w:id="1493717427">
          <w:marLeft w:val="0"/>
          <w:marRight w:val="0"/>
          <w:marTop w:val="0"/>
          <w:marBottom w:val="0"/>
          <w:divBdr>
            <w:top w:val="none" w:sz="0" w:space="0" w:color="auto"/>
            <w:left w:val="none" w:sz="0" w:space="0" w:color="auto"/>
            <w:bottom w:val="none" w:sz="0" w:space="0" w:color="auto"/>
            <w:right w:val="none" w:sz="0" w:space="0" w:color="auto"/>
          </w:divBdr>
        </w:div>
        <w:div w:id="1417940544">
          <w:marLeft w:val="0"/>
          <w:marRight w:val="0"/>
          <w:marTop w:val="0"/>
          <w:marBottom w:val="0"/>
          <w:divBdr>
            <w:top w:val="none" w:sz="0" w:space="0" w:color="auto"/>
            <w:left w:val="none" w:sz="0" w:space="0" w:color="auto"/>
            <w:bottom w:val="none" w:sz="0" w:space="0" w:color="auto"/>
            <w:right w:val="none" w:sz="0" w:space="0" w:color="auto"/>
          </w:divBdr>
        </w:div>
        <w:div w:id="1029987004">
          <w:marLeft w:val="0"/>
          <w:marRight w:val="0"/>
          <w:marTop w:val="0"/>
          <w:marBottom w:val="0"/>
          <w:divBdr>
            <w:top w:val="none" w:sz="0" w:space="0" w:color="auto"/>
            <w:left w:val="none" w:sz="0" w:space="0" w:color="auto"/>
            <w:bottom w:val="none" w:sz="0" w:space="0" w:color="auto"/>
            <w:right w:val="none" w:sz="0" w:space="0" w:color="auto"/>
          </w:divBdr>
          <w:divsChild>
            <w:div w:id="1225406423">
              <w:marLeft w:val="0"/>
              <w:marRight w:val="0"/>
              <w:marTop w:val="0"/>
              <w:marBottom w:val="200"/>
              <w:divBdr>
                <w:top w:val="none" w:sz="0" w:space="0" w:color="auto"/>
                <w:left w:val="none" w:sz="0" w:space="0" w:color="auto"/>
                <w:bottom w:val="none" w:sz="0" w:space="0" w:color="auto"/>
                <w:right w:val="none" w:sz="0" w:space="0" w:color="auto"/>
              </w:divBdr>
            </w:div>
          </w:divsChild>
        </w:div>
        <w:div w:id="145167271">
          <w:marLeft w:val="0"/>
          <w:marRight w:val="0"/>
          <w:marTop w:val="0"/>
          <w:marBottom w:val="0"/>
          <w:divBdr>
            <w:top w:val="none" w:sz="0" w:space="0" w:color="auto"/>
            <w:left w:val="none" w:sz="0" w:space="0" w:color="auto"/>
            <w:bottom w:val="none" w:sz="0" w:space="0" w:color="auto"/>
            <w:right w:val="none" w:sz="0" w:space="0" w:color="auto"/>
          </w:divBdr>
        </w:div>
        <w:div w:id="1854146242">
          <w:marLeft w:val="0"/>
          <w:marRight w:val="0"/>
          <w:marTop w:val="0"/>
          <w:marBottom w:val="0"/>
          <w:divBdr>
            <w:top w:val="none" w:sz="0" w:space="0" w:color="auto"/>
            <w:left w:val="none" w:sz="0" w:space="0" w:color="auto"/>
            <w:bottom w:val="none" w:sz="0" w:space="0" w:color="auto"/>
            <w:right w:val="none" w:sz="0" w:space="0" w:color="auto"/>
          </w:divBdr>
          <w:divsChild>
            <w:div w:id="1950239462">
              <w:marLeft w:val="0"/>
              <w:marRight w:val="0"/>
              <w:marTop w:val="0"/>
              <w:marBottom w:val="0"/>
              <w:divBdr>
                <w:top w:val="none" w:sz="0" w:space="0" w:color="auto"/>
                <w:left w:val="none" w:sz="0" w:space="0" w:color="auto"/>
                <w:bottom w:val="none" w:sz="0" w:space="0" w:color="auto"/>
                <w:right w:val="none" w:sz="0" w:space="0" w:color="auto"/>
              </w:divBdr>
            </w:div>
          </w:divsChild>
        </w:div>
        <w:div w:id="1081754965">
          <w:marLeft w:val="0"/>
          <w:marRight w:val="0"/>
          <w:marTop w:val="0"/>
          <w:marBottom w:val="0"/>
          <w:divBdr>
            <w:top w:val="none" w:sz="0" w:space="0" w:color="auto"/>
            <w:left w:val="none" w:sz="0" w:space="0" w:color="auto"/>
            <w:bottom w:val="none" w:sz="0" w:space="0" w:color="auto"/>
            <w:right w:val="none" w:sz="0" w:space="0" w:color="auto"/>
          </w:divBdr>
          <w:divsChild>
            <w:div w:id="741219899">
              <w:marLeft w:val="0"/>
              <w:marRight w:val="0"/>
              <w:marTop w:val="0"/>
              <w:marBottom w:val="0"/>
              <w:divBdr>
                <w:top w:val="none" w:sz="0" w:space="0" w:color="auto"/>
                <w:left w:val="none" w:sz="0" w:space="0" w:color="auto"/>
                <w:bottom w:val="none" w:sz="0" w:space="0" w:color="auto"/>
                <w:right w:val="none" w:sz="0" w:space="0" w:color="auto"/>
              </w:divBdr>
              <w:divsChild>
                <w:div w:id="112989822">
                  <w:marLeft w:val="0"/>
                  <w:marRight w:val="0"/>
                  <w:marTop w:val="0"/>
                  <w:marBottom w:val="0"/>
                  <w:divBdr>
                    <w:top w:val="none" w:sz="0" w:space="0" w:color="auto"/>
                    <w:left w:val="none" w:sz="0" w:space="0" w:color="auto"/>
                    <w:bottom w:val="none" w:sz="0" w:space="0" w:color="auto"/>
                    <w:right w:val="none" w:sz="0" w:space="0" w:color="auto"/>
                  </w:divBdr>
                  <w:divsChild>
                    <w:div w:id="353113159">
                      <w:marLeft w:val="0"/>
                      <w:marRight w:val="0"/>
                      <w:marTop w:val="0"/>
                      <w:marBottom w:val="0"/>
                      <w:divBdr>
                        <w:top w:val="none" w:sz="0" w:space="0" w:color="auto"/>
                        <w:left w:val="none" w:sz="0" w:space="0" w:color="auto"/>
                        <w:bottom w:val="none" w:sz="0" w:space="0" w:color="auto"/>
                        <w:right w:val="none" w:sz="0" w:space="0" w:color="auto"/>
                      </w:divBdr>
                      <w:divsChild>
                        <w:div w:id="350183781">
                          <w:marLeft w:val="0"/>
                          <w:marRight w:val="0"/>
                          <w:marTop w:val="0"/>
                          <w:marBottom w:val="0"/>
                          <w:divBdr>
                            <w:top w:val="none" w:sz="0" w:space="0" w:color="auto"/>
                            <w:left w:val="none" w:sz="0" w:space="0" w:color="auto"/>
                            <w:bottom w:val="none" w:sz="0" w:space="0" w:color="auto"/>
                            <w:right w:val="none" w:sz="0" w:space="0" w:color="auto"/>
                          </w:divBdr>
                          <w:divsChild>
                            <w:div w:id="616331003">
                              <w:marLeft w:val="0"/>
                              <w:marRight w:val="0"/>
                              <w:marTop w:val="0"/>
                              <w:marBottom w:val="0"/>
                              <w:divBdr>
                                <w:top w:val="none" w:sz="0" w:space="0" w:color="auto"/>
                                <w:left w:val="none" w:sz="0" w:space="0" w:color="auto"/>
                                <w:bottom w:val="none" w:sz="0" w:space="0" w:color="auto"/>
                                <w:right w:val="none" w:sz="0" w:space="0" w:color="auto"/>
                              </w:divBdr>
                              <w:divsChild>
                                <w:div w:id="555893325">
                                  <w:marLeft w:val="0"/>
                                  <w:marRight w:val="0"/>
                                  <w:marTop w:val="0"/>
                                  <w:marBottom w:val="0"/>
                                  <w:divBdr>
                                    <w:top w:val="none" w:sz="0" w:space="0" w:color="auto"/>
                                    <w:left w:val="none" w:sz="0" w:space="0" w:color="auto"/>
                                    <w:bottom w:val="none" w:sz="0" w:space="0" w:color="auto"/>
                                    <w:right w:val="none" w:sz="0" w:space="0" w:color="auto"/>
                                  </w:divBdr>
                                  <w:divsChild>
                                    <w:div w:id="1137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2210">
                  <w:marLeft w:val="0"/>
                  <w:marRight w:val="0"/>
                  <w:marTop w:val="0"/>
                  <w:marBottom w:val="0"/>
                  <w:divBdr>
                    <w:top w:val="none" w:sz="0" w:space="0" w:color="auto"/>
                    <w:left w:val="none" w:sz="0" w:space="0" w:color="auto"/>
                    <w:bottom w:val="none" w:sz="0" w:space="0" w:color="auto"/>
                    <w:right w:val="none" w:sz="0" w:space="0" w:color="auto"/>
                  </w:divBdr>
                  <w:divsChild>
                    <w:div w:id="18388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06577">
          <w:marLeft w:val="0"/>
          <w:marRight w:val="0"/>
          <w:marTop w:val="0"/>
          <w:marBottom w:val="0"/>
          <w:divBdr>
            <w:top w:val="none" w:sz="0" w:space="0" w:color="auto"/>
            <w:left w:val="none" w:sz="0" w:space="0" w:color="auto"/>
            <w:bottom w:val="none" w:sz="0" w:space="0" w:color="auto"/>
            <w:right w:val="none" w:sz="0" w:space="0" w:color="auto"/>
          </w:divBdr>
        </w:div>
        <w:div w:id="638806252">
          <w:marLeft w:val="0"/>
          <w:marRight w:val="0"/>
          <w:marTop w:val="0"/>
          <w:marBottom w:val="0"/>
          <w:divBdr>
            <w:top w:val="none" w:sz="0" w:space="0" w:color="auto"/>
            <w:left w:val="none" w:sz="0" w:space="0" w:color="auto"/>
            <w:bottom w:val="none" w:sz="0" w:space="0" w:color="auto"/>
            <w:right w:val="none" w:sz="0" w:space="0" w:color="auto"/>
          </w:divBdr>
        </w:div>
        <w:div w:id="1438133327">
          <w:marLeft w:val="0"/>
          <w:marRight w:val="0"/>
          <w:marTop w:val="0"/>
          <w:marBottom w:val="0"/>
          <w:divBdr>
            <w:top w:val="none" w:sz="0" w:space="0" w:color="auto"/>
            <w:left w:val="none" w:sz="0" w:space="0" w:color="auto"/>
            <w:bottom w:val="none" w:sz="0" w:space="0" w:color="auto"/>
            <w:right w:val="none" w:sz="0" w:space="0" w:color="auto"/>
          </w:divBdr>
        </w:div>
        <w:div w:id="1474832731">
          <w:marLeft w:val="0"/>
          <w:marRight w:val="0"/>
          <w:marTop w:val="0"/>
          <w:marBottom w:val="0"/>
          <w:divBdr>
            <w:top w:val="none" w:sz="0" w:space="0" w:color="auto"/>
            <w:left w:val="none" w:sz="0" w:space="0" w:color="auto"/>
            <w:bottom w:val="none" w:sz="0" w:space="0" w:color="auto"/>
            <w:right w:val="none" w:sz="0" w:space="0" w:color="auto"/>
          </w:divBdr>
        </w:div>
        <w:div w:id="436561015">
          <w:marLeft w:val="0"/>
          <w:marRight w:val="0"/>
          <w:marTop w:val="0"/>
          <w:marBottom w:val="0"/>
          <w:divBdr>
            <w:top w:val="none" w:sz="0" w:space="0" w:color="auto"/>
            <w:left w:val="none" w:sz="0" w:space="0" w:color="auto"/>
            <w:bottom w:val="none" w:sz="0" w:space="0" w:color="auto"/>
            <w:right w:val="none" w:sz="0" w:space="0" w:color="auto"/>
          </w:divBdr>
        </w:div>
        <w:div w:id="126924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ui=2&amp;view=bsp&amp;ver=ohhl4rw8mbn4" TargetMode="External"/><Relationship Id="rId13" Type="http://schemas.openxmlformats.org/officeDocument/2006/relationships/hyperlink" Target="http://visitor.constantcontact.com/email.jsp?m=1101686528177" TargetMode="External"/><Relationship Id="rId18" Type="http://schemas.openxmlformats.org/officeDocument/2006/relationships/hyperlink" Target="http://r20.rs6.net/tn.jsp?e=00163B56gISyUvbA2xn05piWBdVw4m_wiCT5Cefl6IUgOzq6dlncqU_7QWFAm2XVGvhOcrk-viFRH8uBRujFXBYfPflPMzWrgohZubYqM5JoVAaGPykPsAk2v-jJZLcCdfcYqfZ5CRydFxvV-MlNv2HGQ==" TargetMode="External"/><Relationship Id="rId26" Type="http://schemas.openxmlformats.org/officeDocument/2006/relationships/hyperlink" Target="http://visitor.constantcontact.com/do?p=un&amp;mse=001_E1ee4Kj9gCH_BKWU7wgMjYggZVzN6wQ&amp;t=001GdA_IWeS1LHv8x5LiCqAfw%3D%3D&amp;reason=001IqezpQbqEsU%3D&amp;llr=rfwe9acab"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mail.google.com/mail/u/0/?ui=2&amp;view=bsp&amp;ver=ohhl4rw8mbn4" TargetMode="External"/><Relationship Id="rId12" Type="http://schemas.openxmlformats.org/officeDocument/2006/relationships/hyperlink" Target="http://r20.rs6.net/tn.jsp?e=00163B56gISyUvbA2xn05piWBdVw4m_wiCT5Cefl6IUgOzq6dlncqU_7QWFAm2XVGvhOcrk-viFRH8uBRujFXBYfPflPMzWrgohZubYqM5JoVAaGPykPsAk2v-jJZLcCdfcYqfZ5CRydFxvV-MlNv2HGQ==" TargetMode="External"/><Relationship Id="rId17" Type="http://schemas.openxmlformats.org/officeDocument/2006/relationships/hyperlink" Target="mailto:Lonman7@hotmail.com" TargetMode="External"/><Relationship Id="rId25" Type="http://schemas.openxmlformats.org/officeDocument/2006/relationships/hyperlink" Target="http://visitor.constantcontact.com/do?p=oo&amp;mse=001_E1ee4Kj9gCH_BKWU7wgMjYggZVzN6wQ&amp;t=001GdA_IWeS1LHv8x5LiCqAfw%3D%3D&amp;reason=001IqezpQbqEsU%3D&amp;llr=rfwe9acab" TargetMode="External"/><Relationship Id="rId2" Type="http://schemas.openxmlformats.org/officeDocument/2006/relationships/settings" Target="settings.xml"/><Relationship Id="rId16" Type="http://schemas.openxmlformats.org/officeDocument/2006/relationships/hyperlink" Target="http://r20.rs6.net/tn.jsp?e=00163B56gISyUvLjmwQLi9-SM7V3qtbZ48_8Ryi5CNXuginfanTiL1u94yKTtHdF5rhr4SxtvCyhScyi_NMa1khnMnYYwUIl2a53XdbG8Rk-2Qpw8DC1Im9SQ==" TargetMode="External"/><Relationship Id="rId20" Type="http://schemas.openxmlformats.org/officeDocument/2006/relationships/hyperlink" Target="http://visitor.constantcontact.com/do?p=un&amp;mse=001_E1ee4Kj9gCH_BKWU7wgMjYggZVzN6wQ&amp;t=001GdA_IWeS1LHv8x5LiCqAfw==&amp;reason=001IqezpQbqEsU=&amp;llr=rfwe9aca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il.google.com/mail/u/0/?ui=2&amp;view=bsp&amp;ver=ohhl4rw8mbn4" TargetMode="External"/><Relationship Id="rId11" Type="http://schemas.openxmlformats.org/officeDocument/2006/relationships/hyperlink" Target="http://r20.rs6.net/tn.jsp?e=00163B56gISyUvnaFdLTJk92pNW2GOBQN_Lla5j8qABFz7KCJ6SUPl70fLYr7NUSahUxisaGnhWb0ODEnX4KvNvHFBUBlX0nwEzGmOAT80sHSo=" TargetMode="External"/><Relationship Id="rId24" Type="http://schemas.openxmlformats.org/officeDocument/2006/relationships/hyperlink" Target="mailto:lonman7@hotmail.com" TargetMode="External"/><Relationship Id="rId5" Type="http://schemas.openxmlformats.org/officeDocument/2006/relationships/image" Target="media/image2.gif"/><Relationship Id="rId15" Type="http://schemas.openxmlformats.org/officeDocument/2006/relationships/image" Target="media/image4.gif"/><Relationship Id="rId23" Type="http://schemas.openxmlformats.org/officeDocument/2006/relationships/image" Target="media/image6.gif"/><Relationship Id="rId28" Type="http://schemas.openxmlformats.org/officeDocument/2006/relationships/fontTable" Target="fontTable.xml"/><Relationship Id="rId10" Type="http://schemas.openxmlformats.org/officeDocument/2006/relationships/hyperlink" Target="http://r20.rs6.net/tn.jsp?e=00163B56gISyUuoi_sDRss1B0lkr9k8MTmNNozxPBfOAdv08Jw-llwEAnq18WREUmD2YycgQWWVWGRR6s7lE4f1b6bumT9p1BEeIhJz9BzHdG2lkPzCYiia-8K4iFbgzYpg" TargetMode="External"/><Relationship Id="rId19" Type="http://schemas.openxmlformats.org/officeDocument/2006/relationships/hyperlink" Target="http://ui.constantcontact.com/sa/fwtf.jsp?llr=rfwe9acab&amp;m=1101686528177&amp;ea=tboone2%40css.edu&amp;a=1109939479249" TargetMode="External"/><Relationship Id="rId4" Type="http://schemas.openxmlformats.org/officeDocument/2006/relationships/image" Target="media/image1.gif"/><Relationship Id="rId9" Type="http://schemas.openxmlformats.org/officeDocument/2006/relationships/hyperlink" Target="http://r20.rs6.net/tn.jsp?e=00163B56gISyUsUxQ2iIR-6JdfAejWCi6JomwafY8A9fEskRPB7ZZgFFcqzvjQlR7iQWU72ZbptFZ6JKMaXF-eOdYam17wyyiHRJGQ7XrliBuvZHFDqdFuDi_N31sbzubKp" TargetMode="External"/><Relationship Id="rId14" Type="http://schemas.openxmlformats.org/officeDocument/2006/relationships/image" Target="media/image3.gif"/><Relationship Id="rId22" Type="http://schemas.openxmlformats.org/officeDocument/2006/relationships/hyperlink" Target="http://www.constantcontact.com/index.jsp?cc=TEM_News_200" TargetMode="External"/><Relationship Id="rId27" Type="http://schemas.openxmlformats.org/officeDocument/2006/relationships/hyperlink" Target="http://ui.constantcontact.com/roving/CCPrivacyPolicy.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14807</Characters>
  <Application>Microsoft Office Word</Application>
  <DocSecurity>0</DocSecurity>
  <Lines>123</Lines>
  <Paragraphs>34</Paragraphs>
  <ScaleCrop>false</ScaleCrop>
  <Company>The College of St. Scholastica</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2012-09-24T19:41:00Z</dcterms:created>
  <dcterms:modified xsi:type="dcterms:W3CDTF">2012-09-24T19:41:00Z</dcterms:modified>
</cp:coreProperties>
</file>