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02073F" w:rsidP="00794239">
      <w:pPr>
        <w:ind w:left="360" w:firstLine="0"/>
        <w:jc w:val="center"/>
        <w:rPr>
          <w:rFonts w:ascii="Lucida Calligraphy" w:hAnsi="Lucida Calligraphy"/>
          <w:sz w:val="72"/>
          <w:szCs w:val="72"/>
        </w:rPr>
      </w:pPr>
      <w:r w:rsidRPr="0002073F">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752;mso-wrap-edited:f">
            <v:imagedata r:id="rId7" o:title="" croptop="2231f" cropbottom="5206f" cropleft="894f" cropright="639f" gain="19661f" blacklevel="22938f"/>
          </v:shape>
          <o:OLEObject Type="Embed" ProgID="ViewerFrameClass" ShapeID="_x0000_s1026" DrawAspect="Content" ObjectID="_1467380963" r:id="rId8"/>
        </w:pict>
      </w:r>
      <w:proofErr w:type="spellStart"/>
      <w:r w:rsidR="00794239" w:rsidRPr="00794239">
        <w:rPr>
          <w:rFonts w:ascii="Lucida Calligraphy" w:hAnsi="Lucida Calligraphy"/>
          <w:b/>
          <w:color w:val="FF0000"/>
          <w:sz w:val="72"/>
          <w:szCs w:val="72"/>
        </w:rPr>
        <w:t>ASEP</w:t>
      </w:r>
      <w:r w:rsidR="00794239" w:rsidRPr="00794239">
        <w:rPr>
          <w:rFonts w:ascii="Lucida Calligraphy" w:hAnsi="Lucida Calligraphy"/>
          <w:sz w:val="72"/>
          <w:szCs w:val="72"/>
        </w:rPr>
        <w:t>Newsletter</w:t>
      </w:r>
      <w:proofErr w:type="spellEnd"/>
    </w:p>
    <w:p w:rsidR="00794239" w:rsidRPr="00794239" w:rsidRDefault="00794239" w:rsidP="003260E0">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611304" w:rsidRDefault="003260E0" w:rsidP="003260E0">
      <w:pPr>
        <w:ind w:left="360" w:firstLine="0"/>
        <w:rPr>
          <w:rFonts w:ascii="Lucida Calligraphy" w:hAnsi="Lucida Calligraphy"/>
          <w:b/>
          <w:sz w:val="24"/>
          <w:szCs w:val="24"/>
        </w:rPr>
      </w:pPr>
      <w:r>
        <w:rPr>
          <w:rFonts w:ascii="Lucida Calligraphy" w:hAnsi="Lucida Calligraphy"/>
          <w:b/>
          <w:sz w:val="24"/>
          <w:szCs w:val="24"/>
        </w:rPr>
        <w:t xml:space="preserve">                                            </w:t>
      </w:r>
      <w:r w:rsidR="00F46C8C">
        <w:rPr>
          <w:rFonts w:ascii="Lucida Calligraphy" w:hAnsi="Lucida Calligraphy"/>
          <w:b/>
          <w:sz w:val="24"/>
          <w:szCs w:val="24"/>
        </w:rPr>
        <w:t xml:space="preserve">   </w:t>
      </w:r>
      <w:r w:rsidR="00FA4306">
        <w:rPr>
          <w:rFonts w:ascii="Lucida Calligraphy" w:hAnsi="Lucida Calligraphy"/>
          <w:b/>
          <w:sz w:val="24"/>
          <w:szCs w:val="24"/>
        </w:rPr>
        <w:t xml:space="preserve"> </w:t>
      </w:r>
      <w:r w:rsidR="00EE6BE4">
        <w:rPr>
          <w:rFonts w:ascii="Lucida Calligraphy" w:hAnsi="Lucida Calligraphy"/>
          <w:b/>
          <w:sz w:val="24"/>
          <w:szCs w:val="24"/>
        </w:rPr>
        <w:t>July</w:t>
      </w:r>
      <w:r w:rsidR="00611304" w:rsidRPr="00611304">
        <w:rPr>
          <w:rFonts w:ascii="Lucida Calligraphy" w:hAnsi="Lucida Calligraphy"/>
          <w:b/>
          <w:sz w:val="24"/>
          <w:szCs w:val="24"/>
        </w:rPr>
        <w:t xml:space="preserve"> 2014 </w:t>
      </w:r>
    </w:p>
    <w:p w:rsidR="00631B5C" w:rsidRDefault="003260E0" w:rsidP="003260E0">
      <w:pPr>
        <w:ind w:left="360" w:firstLine="0"/>
        <w:rPr>
          <w:rFonts w:ascii="Lucida Calligraphy" w:hAnsi="Lucida Calligraphy"/>
          <w:sz w:val="24"/>
          <w:szCs w:val="24"/>
        </w:rPr>
      </w:pPr>
      <w:r>
        <w:rPr>
          <w:rFonts w:ascii="Lucida Calligraphy" w:hAnsi="Lucida Calligraphy"/>
          <w:sz w:val="24"/>
          <w:szCs w:val="24"/>
        </w:rPr>
        <w:t xml:space="preserve">             </w:t>
      </w:r>
      <w:r w:rsidR="00C86331">
        <w:rPr>
          <w:rFonts w:ascii="Lucida Calligraphy" w:hAnsi="Lucida Calligraphy"/>
          <w:sz w:val="24"/>
          <w:szCs w:val="24"/>
        </w:rPr>
        <w:t xml:space="preserve">                               </w:t>
      </w:r>
      <w:r w:rsidR="00F46C8C">
        <w:rPr>
          <w:rFonts w:ascii="Lucida Calligraphy" w:hAnsi="Lucida Calligraphy"/>
          <w:sz w:val="24"/>
          <w:szCs w:val="24"/>
        </w:rPr>
        <w:t xml:space="preserve">  </w:t>
      </w:r>
      <w:proofErr w:type="spellStart"/>
      <w:r w:rsidR="00794239">
        <w:rPr>
          <w:rFonts w:ascii="Lucida Calligraphy" w:hAnsi="Lucida Calligraphy"/>
          <w:sz w:val="24"/>
          <w:szCs w:val="24"/>
        </w:rPr>
        <w:t>Vol</w:t>
      </w:r>
      <w:proofErr w:type="spellEnd"/>
      <w:r w:rsidR="00794239">
        <w:rPr>
          <w:rFonts w:ascii="Lucida Calligraphy" w:hAnsi="Lucida Calligraphy"/>
          <w:sz w:val="24"/>
          <w:szCs w:val="24"/>
        </w:rPr>
        <w:t xml:space="preserve"> 18 No </w:t>
      </w:r>
      <w:r w:rsidR="00EE6BE4">
        <w:rPr>
          <w:rFonts w:ascii="Lucida Calligraphy" w:hAnsi="Lucida Calligraphy"/>
          <w:sz w:val="24"/>
          <w:szCs w:val="24"/>
        </w:rPr>
        <w:t>6</w:t>
      </w:r>
    </w:p>
    <w:p w:rsidR="009E1C11" w:rsidRDefault="009E1C11" w:rsidP="009E1C11">
      <w:pPr>
        <w:ind w:left="360" w:firstLine="0"/>
        <w:jc w:val="center"/>
        <w:rPr>
          <w:sz w:val="96"/>
          <w:szCs w:val="96"/>
        </w:rPr>
      </w:pPr>
    </w:p>
    <w:p w:rsidR="00BA35ED" w:rsidRDefault="00BA35ED" w:rsidP="008F302A">
      <w:pPr>
        <w:ind w:left="0" w:firstLine="0"/>
        <w:jc w:val="center"/>
        <w:rPr>
          <w:rFonts w:ascii="Lucida Calligraphy" w:hAnsi="Lucida Calligraphy" w:cs="Arial"/>
          <w:b/>
          <w:bCs/>
          <w:color w:val="FF0000"/>
          <w:sz w:val="32"/>
          <w:szCs w:val="32"/>
        </w:rPr>
      </w:pPr>
      <w:r>
        <w:rPr>
          <w:rFonts w:ascii="Lucida Calligraphy" w:hAnsi="Lucida Calligraphy" w:cs="Arial"/>
          <w:b/>
          <w:bCs/>
          <w:color w:val="FF0000"/>
          <w:sz w:val="32"/>
          <w:szCs w:val="32"/>
        </w:rPr>
        <w:t xml:space="preserve">Dr. Frank Wyatt, </w:t>
      </w:r>
      <w:proofErr w:type="spellStart"/>
      <w:r>
        <w:rPr>
          <w:rFonts w:ascii="Lucida Calligraphy" w:hAnsi="Lucida Calligraphy" w:cs="Arial"/>
          <w:b/>
          <w:bCs/>
          <w:color w:val="FF0000"/>
          <w:sz w:val="32"/>
          <w:szCs w:val="32"/>
        </w:rPr>
        <w:t>EPc</w:t>
      </w:r>
      <w:proofErr w:type="spellEnd"/>
    </w:p>
    <w:p w:rsidR="00BA35ED" w:rsidRPr="00A56F56" w:rsidRDefault="00BA35ED" w:rsidP="008F302A">
      <w:pPr>
        <w:ind w:left="0" w:firstLine="0"/>
        <w:jc w:val="center"/>
        <w:rPr>
          <w:rFonts w:ascii="Lucida Calligraphy" w:hAnsi="Lucida Calligraphy" w:cs="Arial"/>
          <w:bCs/>
        </w:rPr>
      </w:pPr>
      <w:r w:rsidRPr="00A56F56">
        <w:rPr>
          <w:rFonts w:ascii="Lucida Calligraphy" w:hAnsi="Lucida Calligraphy" w:cs="Arial"/>
          <w:bCs/>
        </w:rPr>
        <w:t>Board Certified Exercise Physiologist</w:t>
      </w:r>
    </w:p>
    <w:p w:rsidR="00BA35ED" w:rsidRPr="00A56F56" w:rsidRDefault="00BA35ED" w:rsidP="008F302A">
      <w:pPr>
        <w:ind w:left="0" w:firstLine="0"/>
        <w:jc w:val="center"/>
        <w:rPr>
          <w:rFonts w:ascii="Lucida Calligraphy" w:hAnsi="Lucida Calligraphy" w:cs="Arial"/>
          <w:b/>
          <w:bCs/>
        </w:rPr>
      </w:pPr>
      <w:r w:rsidRPr="00A56F56">
        <w:rPr>
          <w:rFonts w:ascii="Lucida Calligraphy" w:hAnsi="Lucida Calligraphy" w:cs="Arial"/>
          <w:b/>
          <w:bCs/>
        </w:rPr>
        <w:t>Editor</w:t>
      </w:r>
      <w:r w:rsidR="00A56F56" w:rsidRPr="00A56F56">
        <w:rPr>
          <w:rFonts w:ascii="Lucida Calligraphy" w:hAnsi="Lucida Calligraphy" w:cs="Arial"/>
          <w:b/>
          <w:bCs/>
        </w:rPr>
        <w:t xml:space="preserve">, </w:t>
      </w:r>
      <w:proofErr w:type="spellStart"/>
      <w:r w:rsidR="00A56F56" w:rsidRPr="00A56F56">
        <w:rPr>
          <w:rFonts w:ascii="Lucida Calligraphy" w:hAnsi="Lucida Calligraphy" w:cs="Arial"/>
          <w:b/>
          <w:bCs/>
          <w:color w:val="FF0000"/>
        </w:rPr>
        <w:t>ASEP</w:t>
      </w:r>
      <w:r w:rsidR="00A56F56" w:rsidRPr="00A56F56">
        <w:rPr>
          <w:rFonts w:ascii="Lucida Calligraphy" w:hAnsi="Lucida Calligraphy" w:cs="Arial"/>
          <w:b/>
          <w:bCs/>
        </w:rPr>
        <w:t>newsletter</w:t>
      </w:r>
      <w:proofErr w:type="spellEnd"/>
    </w:p>
    <w:p w:rsidR="00BA35ED" w:rsidRDefault="00BA35ED" w:rsidP="008F302A">
      <w:pPr>
        <w:ind w:left="0" w:firstLine="0"/>
        <w:jc w:val="center"/>
        <w:rPr>
          <w:rFonts w:ascii="Lucida Calligraphy" w:hAnsi="Lucida Calligraphy" w:cs="Arial"/>
          <w:b/>
          <w:bCs/>
          <w:color w:val="FF0000"/>
          <w:sz w:val="32"/>
          <w:szCs w:val="32"/>
        </w:rPr>
      </w:pPr>
    </w:p>
    <w:p w:rsidR="003256EF" w:rsidRPr="00EE6BE4" w:rsidRDefault="00EE6BE4" w:rsidP="00EE6BE4">
      <w:pPr>
        <w:ind w:left="360" w:firstLine="0"/>
        <w:jc w:val="center"/>
        <w:rPr>
          <w:rFonts w:ascii="Lucida Calligraphy" w:hAnsi="Lucida Calligraphy"/>
          <w:b/>
          <w:color w:val="FF0000"/>
          <w:sz w:val="28"/>
          <w:szCs w:val="28"/>
        </w:rPr>
      </w:pPr>
      <w:r w:rsidRPr="00EE6BE4">
        <w:rPr>
          <w:rFonts w:ascii="Lucida Calligraphy" w:hAnsi="Lucida Calligraphy"/>
          <w:b/>
          <w:color w:val="FF0000"/>
          <w:sz w:val="28"/>
          <w:szCs w:val="28"/>
        </w:rPr>
        <w:t>Guess Editorial</w:t>
      </w:r>
    </w:p>
    <w:p w:rsidR="00EE6BE4" w:rsidRDefault="00EE6BE4" w:rsidP="00EE6BE4">
      <w:pPr>
        <w:ind w:left="360" w:firstLine="0"/>
        <w:jc w:val="center"/>
        <w:rPr>
          <w:rFonts w:ascii="Lucida Calligraphy" w:hAnsi="Lucida Calligraphy"/>
          <w:sz w:val="24"/>
          <w:szCs w:val="24"/>
        </w:rPr>
      </w:pPr>
      <w:r>
        <w:rPr>
          <w:rFonts w:ascii="Lucida Calligraphy" w:hAnsi="Lucida Calligraphy"/>
          <w:sz w:val="24"/>
          <w:szCs w:val="24"/>
        </w:rPr>
        <w:t>Tommy Boone, PhD, MPH, MAM, MBA</w:t>
      </w:r>
    </w:p>
    <w:p w:rsidR="00EE6BE4" w:rsidRDefault="00EE6BE4" w:rsidP="00EE6BE4">
      <w:pPr>
        <w:ind w:left="360" w:firstLine="0"/>
        <w:jc w:val="center"/>
        <w:rPr>
          <w:rFonts w:ascii="Lucida Calligraphy" w:hAnsi="Lucida Calligraphy"/>
          <w:sz w:val="24"/>
          <w:szCs w:val="24"/>
        </w:rPr>
      </w:pPr>
      <w:r>
        <w:rPr>
          <w:rFonts w:ascii="Lucida Calligraphy" w:hAnsi="Lucida Calligraphy"/>
          <w:sz w:val="24"/>
          <w:szCs w:val="24"/>
        </w:rPr>
        <w:t>Board Certified Exercise Physiologist</w:t>
      </w:r>
    </w:p>
    <w:p w:rsidR="00EE6BE4" w:rsidRDefault="00EE6BE4" w:rsidP="00EE6BE4">
      <w:pPr>
        <w:ind w:left="360" w:firstLine="0"/>
        <w:jc w:val="center"/>
        <w:rPr>
          <w:rFonts w:ascii="Lucida Calligraphy" w:hAnsi="Lucida Calligraphy"/>
          <w:sz w:val="24"/>
          <w:szCs w:val="24"/>
        </w:rPr>
      </w:pPr>
    </w:p>
    <w:p w:rsidR="00EE6BE4" w:rsidRDefault="00EE6BE4" w:rsidP="00EE6BE4">
      <w:pPr>
        <w:ind w:left="360" w:firstLine="0"/>
        <w:jc w:val="center"/>
        <w:rPr>
          <w:rFonts w:ascii="Lucida Calligraphy" w:hAnsi="Lucida Calligraphy"/>
          <w:sz w:val="24"/>
          <w:szCs w:val="24"/>
        </w:rPr>
      </w:pPr>
    </w:p>
    <w:p w:rsidR="00EE6BE4" w:rsidRPr="00EE6BE4" w:rsidRDefault="00EE6BE4" w:rsidP="00EE6BE4">
      <w:pPr>
        <w:spacing w:line="276" w:lineRule="auto"/>
        <w:ind w:left="360" w:firstLine="0"/>
        <w:jc w:val="center"/>
        <w:rPr>
          <w:rFonts w:ascii="Lucida Calligraphy" w:hAnsi="Lucida Calligraphy" w:cs="Times New Roman"/>
          <w:b/>
          <w:i/>
          <w:color w:val="FF0000"/>
          <w:sz w:val="24"/>
          <w:szCs w:val="24"/>
        </w:rPr>
      </w:pPr>
      <w:r w:rsidRPr="00EE6BE4">
        <w:rPr>
          <w:rFonts w:ascii="Lucida Calligraphy" w:hAnsi="Lucida Calligraphy" w:cs="Times New Roman"/>
          <w:b/>
          <w:i/>
          <w:color w:val="FF0000"/>
          <w:sz w:val="24"/>
          <w:szCs w:val="24"/>
        </w:rPr>
        <w:t>The Secret of Change</w:t>
      </w:r>
    </w:p>
    <w:p w:rsidR="00EE6BE4" w:rsidRDefault="00EE6BE4" w:rsidP="00EE6BE4">
      <w:pPr>
        <w:spacing w:line="276" w:lineRule="auto"/>
        <w:ind w:left="360" w:firstLine="0"/>
        <w:jc w:val="both"/>
        <w:rPr>
          <w:rFonts w:ascii="Lucida Calligraphy" w:hAnsi="Lucida Calligraphy" w:cs="Times New Roman"/>
          <w:sz w:val="24"/>
          <w:szCs w:val="24"/>
        </w:rPr>
      </w:pPr>
    </w:p>
    <w:p w:rsidR="00EE6BE4" w:rsidRPr="00EE6BE4" w:rsidRDefault="00EE6BE4" w:rsidP="00EE6BE4">
      <w:pPr>
        <w:keepNext/>
        <w:framePr w:dropCap="drop" w:lines="2" w:wrap="around" w:vAnchor="text" w:hAnchor="text"/>
        <w:spacing w:line="751" w:lineRule="exact"/>
        <w:ind w:left="360" w:firstLine="0"/>
        <w:jc w:val="both"/>
        <w:textAlignment w:val="baseline"/>
        <w:rPr>
          <w:rFonts w:ascii="Lucida Calligraphy" w:hAnsi="Lucida Calligraphy" w:cs="Times New Roman"/>
          <w:position w:val="-1"/>
          <w:sz w:val="73"/>
          <w:szCs w:val="24"/>
        </w:rPr>
      </w:pPr>
      <w:r w:rsidRPr="00EE6BE4">
        <w:rPr>
          <w:rFonts w:ascii="Lucida Calligraphy" w:hAnsi="Lucida Calligraphy" w:cs="Times New Roman"/>
          <w:position w:val="-1"/>
          <w:sz w:val="73"/>
          <w:szCs w:val="24"/>
        </w:rPr>
        <w:t>I</w:t>
      </w:r>
    </w:p>
    <w:p w:rsidR="006A29C9" w:rsidRDefault="00EE6BE4" w:rsidP="00F6456F">
      <w:pPr>
        <w:spacing w:line="276" w:lineRule="auto"/>
        <w:ind w:left="360" w:firstLine="0"/>
        <w:jc w:val="both"/>
        <w:rPr>
          <w:rFonts w:ascii="Lucida Calligraphy" w:hAnsi="Lucida Calligraphy" w:cs="Times New Roman"/>
          <w:sz w:val="24"/>
          <w:szCs w:val="24"/>
        </w:rPr>
      </w:pPr>
      <w:r w:rsidRPr="00EE6BE4">
        <w:rPr>
          <w:rFonts w:ascii="Lucida Calligraphy" w:hAnsi="Lucida Calligraphy" w:cs="Times New Roman"/>
          <w:sz w:val="24"/>
          <w:szCs w:val="24"/>
        </w:rPr>
        <w:t xml:space="preserve">t is </w:t>
      </w:r>
      <w:r>
        <w:rPr>
          <w:rFonts w:ascii="Lucida Calligraphy" w:hAnsi="Lucida Calligraphy" w:cs="Times New Roman"/>
          <w:sz w:val="24"/>
          <w:szCs w:val="24"/>
        </w:rPr>
        <w:t xml:space="preserve">very </w:t>
      </w:r>
      <w:r w:rsidRPr="00EE6BE4">
        <w:rPr>
          <w:rFonts w:ascii="Lucida Calligraphy" w:hAnsi="Lucida Calligraphy" w:cs="Times New Roman"/>
          <w:sz w:val="24"/>
          <w:szCs w:val="24"/>
        </w:rPr>
        <w:t xml:space="preserve">important to instill into the minds of academic exercise physiologists as soon as possible rather than later the fundamental proposition that </w:t>
      </w:r>
      <w:r>
        <w:rPr>
          <w:rFonts w:ascii="Lucida Calligraphy" w:hAnsi="Lucida Calligraphy" w:cs="Times New Roman"/>
          <w:sz w:val="24"/>
          <w:szCs w:val="24"/>
        </w:rPr>
        <w:t xml:space="preserve">emphasis on </w:t>
      </w:r>
      <w:r w:rsidRPr="00EE6BE4">
        <w:rPr>
          <w:rFonts w:ascii="Lucida Calligraphy" w:hAnsi="Lucida Calligraphy" w:cs="Times New Roman"/>
          <w:sz w:val="24"/>
          <w:szCs w:val="24"/>
        </w:rPr>
        <w:t xml:space="preserve">professionalism </w:t>
      </w:r>
      <w:r>
        <w:rPr>
          <w:rFonts w:ascii="Lucida Calligraphy" w:hAnsi="Lucida Calligraphy" w:cs="Times New Roman"/>
          <w:sz w:val="24"/>
          <w:szCs w:val="24"/>
        </w:rPr>
        <w:t>in exercise physiology is</w:t>
      </w:r>
      <w:r w:rsidRPr="00EE6BE4">
        <w:rPr>
          <w:rFonts w:ascii="Lucida Calligraphy" w:hAnsi="Lucida Calligraphy" w:cs="Times New Roman"/>
          <w:sz w:val="24"/>
          <w:szCs w:val="24"/>
        </w:rPr>
        <w:t xml:space="preserve"> 100% imperative for the survival of exercise physiology. Otherwise, if left to the </w:t>
      </w:r>
      <w:r>
        <w:rPr>
          <w:rFonts w:ascii="Lucida Calligraphy" w:hAnsi="Lucida Calligraphy" w:cs="Times New Roman"/>
          <w:sz w:val="24"/>
          <w:szCs w:val="24"/>
        </w:rPr>
        <w:t>desires</w:t>
      </w:r>
      <w:r w:rsidRPr="00EE6BE4">
        <w:rPr>
          <w:rFonts w:ascii="Lucida Calligraphy" w:hAnsi="Lucida Calligraphy" w:cs="Times New Roman"/>
          <w:sz w:val="24"/>
          <w:szCs w:val="24"/>
        </w:rPr>
        <w:t xml:space="preserve"> of others, exercise physiology will only exist at the doctorate level </w:t>
      </w:r>
      <w:r w:rsidR="00011AA2">
        <w:rPr>
          <w:rFonts w:ascii="Lucida Calligraphy" w:hAnsi="Lucida Calligraphy" w:cs="Times New Roman"/>
          <w:sz w:val="24"/>
          <w:szCs w:val="24"/>
        </w:rPr>
        <w:t xml:space="preserve">(primarily, college teachers) </w:t>
      </w:r>
      <w:r w:rsidRPr="00EE6BE4">
        <w:rPr>
          <w:rFonts w:ascii="Lucida Calligraphy" w:hAnsi="Lucida Calligraphy" w:cs="Times New Roman"/>
          <w:sz w:val="24"/>
          <w:szCs w:val="24"/>
        </w:rPr>
        <w:t>and all others who are interested in exercise physiology will in effect major in exercise science</w:t>
      </w:r>
      <w:r>
        <w:rPr>
          <w:rFonts w:ascii="Lucida Calligraphy" w:hAnsi="Lucida Calligraphy" w:cs="Times New Roman"/>
          <w:sz w:val="24"/>
          <w:szCs w:val="24"/>
        </w:rPr>
        <w:t xml:space="preserve"> or some related degree</w:t>
      </w:r>
      <w:r w:rsidRPr="00EE6BE4">
        <w:rPr>
          <w:rFonts w:ascii="Lucida Calligraphy" w:hAnsi="Lucida Calligraphy" w:cs="Times New Roman"/>
          <w:sz w:val="24"/>
          <w:szCs w:val="24"/>
        </w:rPr>
        <w:t xml:space="preserve">. </w:t>
      </w:r>
    </w:p>
    <w:p w:rsidR="00EE6BE4" w:rsidRDefault="006A29C9" w:rsidP="006A29C9">
      <w:pPr>
        <w:spacing w:line="276" w:lineRule="auto"/>
        <w:ind w:left="360" w:firstLine="432"/>
        <w:jc w:val="both"/>
        <w:rPr>
          <w:rFonts w:ascii="Lucida Calligraphy" w:hAnsi="Lucida Calligraphy" w:cs="Times New Roman"/>
          <w:sz w:val="24"/>
          <w:szCs w:val="24"/>
        </w:rPr>
      </w:pPr>
      <w:r>
        <w:rPr>
          <w:rFonts w:ascii="Lucida Calligraphy" w:hAnsi="Lucida Calligraphy" w:cs="Times New Roman"/>
          <w:sz w:val="24"/>
          <w:szCs w:val="24"/>
        </w:rPr>
        <w:t xml:space="preserve">As a result, college students who spend thousands of dollars on tuition costs will find themselves searching for jobs as a personal </w:t>
      </w:r>
      <w:r>
        <w:rPr>
          <w:rFonts w:ascii="Lucida Calligraphy" w:hAnsi="Lucida Calligraphy" w:cs="Times New Roman"/>
          <w:sz w:val="24"/>
          <w:szCs w:val="24"/>
        </w:rPr>
        <w:lastRenderedPageBreak/>
        <w:t>trainer or fitness instructor. In general, they will not make the salary needed to financially survive. Whether they will have full medical benefits remains to be answered. Of course, t</w:t>
      </w:r>
      <w:r w:rsidR="00EE6BE4" w:rsidRPr="00EE6BE4">
        <w:rPr>
          <w:rFonts w:ascii="Lucida Calligraphy" w:hAnsi="Lucida Calligraphy" w:cs="Times New Roman"/>
          <w:sz w:val="24"/>
          <w:szCs w:val="24"/>
        </w:rPr>
        <w:t>he PT profession likes th</w:t>
      </w:r>
      <w:r w:rsidR="00EE6BE4">
        <w:rPr>
          <w:rFonts w:ascii="Lucida Calligraphy" w:hAnsi="Lucida Calligraphy" w:cs="Times New Roman"/>
          <w:sz w:val="24"/>
          <w:szCs w:val="24"/>
        </w:rPr>
        <w:t xml:space="preserve">is idea because it </w:t>
      </w:r>
      <w:r w:rsidR="00EE6BE4" w:rsidRPr="00EE6BE4">
        <w:rPr>
          <w:rFonts w:ascii="Lucida Calligraphy" w:hAnsi="Lucida Calligraphy" w:cs="Times New Roman"/>
          <w:sz w:val="24"/>
          <w:szCs w:val="24"/>
        </w:rPr>
        <w:t xml:space="preserve">helps to ensure the population of potential students </w:t>
      </w:r>
      <w:r w:rsidR="00EE6BE4">
        <w:rPr>
          <w:rFonts w:ascii="Lucida Calligraphy" w:hAnsi="Lucida Calligraphy" w:cs="Times New Roman"/>
          <w:sz w:val="24"/>
          <w:szCs w:val="24"/>
        </w:rPr>
        <w:t xml:space="preserve">who will apply </w:t>
      </w:r>
      <w:r w:rsidR="00EE6BE4" w:rsidRPr="00EE6BE4">
        <w:rPr>
          <w:rFonts w:ascii="Lucida Calligraphy" w:hAnsi="Lucida Calligraphy" w:cs="Times New Roman"/>
          <w:sz w:val="24"/>
          <w:szCs w:val="24"/>
        </w:rPr>
        <w:t xml:space="preserve">to physical therapy. </w:t>
      </w:r>
      <w:r>
        <w:rPr>
          <w:rFonts w:ascii="Lucida Calligraphy" w:hAnsi="Lucida Calligraphy" w:cs="Times New Roman"/>
          <w:sz w:val="24"/>
          <w:szCs w:val="24"/>
        </w:rPr>
        <w:t xml:space="preserve">This outcome, which is apparent today but will get much worse, </w:t>
      </w:r>
      <w:r w:rsidR="00EE6BE4" w:rsidRPr="00EE6BE4">
        <w:rPr>
          <w:rFonts w:ascii="Lucida Calligraphy" w:hAnsi="Lucida Calligraphy" w:cs="Times New Roman"/>
          <w:sz w:val="24"/>
          <w:szCs w:val="24"/>
        </w:rPr>
        <w:t xml:space="preserve">does little to no good </w:t>
      </w:r>
      <w:r w:rsidR="00EE6BE4">
        <w:rPr>
          <w:rFonts w:ascii="Lucida Calligraphy" w:hAnsi="Lucida Calligraphy" w:cs="Times New Roman"/>
          <w:sz w:val="24"/>
          <w:szCs w:val="24"/>
        </w:rPr>
        <w:t xml:space="preserve">at all </w:t>
      </w:r>
      <w:r w:rsidR="00EE6BE4" w:rsidRPr="00EE6BE4">
        <w:rPr>
          <w:rFonts w:ascii="Lucida Calligraphy" w:hAnsi="Lucida Calligraphy" w:cs="Times New Roman"/>
          <w:sz w:val="24"/>
          <w:szCs w:val="24"/>
        </w:rPr>
        <w:t xml:space="preserve">for exercise physiology. </w:t>
      </w:r>
      <w:r w:rsidR="00EE6BE4">
        <w:rPr>
          <w:rFonts w:ascii="Lucida Calligraphy" w:hAnsi="Lucida Calligraphy" w:cs="Times New Roman"/>
          <w:sz w:val="24"/>
          <w:szCs w:val="24"/>
        </w:rPr>
        <w:t>Without a doubt t</w:t>
      </w:r>
      <w:r w:rsidR="00EE6BE4" w:rsidRPr="00EE6BE4">
        <w:rPr>
          <w:rFonts w:ascii="Lucida Calligraphy" w:hAnsi="Lucida Calligraphy" w:cs="Times New Roman"/>
          <w:sz w:val="24"/>
          <w:szCs w:val="24"/>
        </w:rPr>
        <w:t>he academic exercise physiologists must get this point thoroughly within their mind before it becomes important to the rest of those who desire change.</w:t>
      </w:r>
      <w:r w:rsidR="00EE6BE4">
        <w:rPr>
          <w:rFonts w:ascii="Lucida Calligraphy" w:hAnsi="Lucida Calligraphy" w:cs="Times New Roman"/>
          <w:sz w:val="24"/>
          <w:szCs w:val="24"/>
        </w:rPr>
        <w:t xml:space="preserve"> </w:t>
      </w:r>
    </w:p>
    <w:p w:rsidR="000759B8" w:rsidRDefault="00EE6BE4" w:rsidP="00EE6BE4">
      <w:pPr>
        <w:spacing w:line="276" w:lineRule="auto"/>
        <w:ind w:left="360" w:firstLine="432"/>
        <w:jc w:val="both"/>
        <w:rPr>
          <w:rFonts w:ascii="Lucida Calligraphy" w:hAnsi="Lucida Calligraphy" w:cs="Times New Roman"/>
          <w:sz w:val="24"/>
          <w:szCs w:val="24"/>
        </w:rPr>
      </w:pPr>
      <w:r>
        <w:rPr>
          <w:rFonts w:ascii="Lucida Calligraphy" w:hAnsi="Lucida Calligraphy" w:cs="Times New Roman"/>
          <w:sz w:val="24"/>
          <w:szCs w:val="24"/>
        </w:rPr>
        <w:t>Undoubtedly, each of us is responsible for doing our part. This is in accord with the idea that each member of a profession contributes to its growth and sustainability by being active, not passive. This is the way it is with other professions. Thus, it stands to reason that if we think right towards exercise physiology</w:t>
      </w:r>
      <w:r w:rsidR="000759B8">
        <w:rPr>
          <w:rFonts w:ascii="Lucida Calligraphy" w:hAnsi="Lucida Calligraphy" w:cs="Times New Roman"/>
          <w:sz w:val="24"/>
          <w:szCs w:val="24"/>
        </w:rPr>
        <w:t xml:space="preserve">, which will help to keep us from being influence by others, we will become what we think we are.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0" w:type="dxa"/>
          <w:left w:w="115" w:type="dxa"/>
          <w:bottom w:w="230" w:type="dxa"/>
          <w:right w:w="115" w:type="dxa"/>
        </w:tblCellMar>
        <w:tblLook w:val="04A0"/>
      </w:tblPr>
      <w:tblGrid>
        <w:gridCol w:w="6780"/>
      </w:tblGrid>
      <w:tr w:rsidR="006A29C9" w:rsidTr="006A29C9">
        <w:trPr>
          <w:trHeight w:val="626"/>
          <w:jc w:val="center"/>
        </w:trPr>
        <w:tc>
          <w:tcPr>
            <w:tcW w:w="6780" w:type="dxa"/>
          </w:tcPr>
          <w:p w:rsidR="006A29C9" w:rsidRDefault="006A29C9" w:rsidP="006A29C9">
            <w:pPr>
              <w:ind w:left="0" w:firstLine="0"/>
              <w:jc w:val="both"/>
              <w:rPr>
                <w:rFonts w:ascii="Lucida Calligraphy" w:hAnsi="Lucida Calligraphy" w:cs="Times New Roman"/>
                <w:sz w:val="24"/>
                <w:szCs w:val="24"/>
              </w:rPr>
            </w:pPr>
            <w:r>
              <w:rPr>
                <w:rFonts w:ascii="Lucida Calligraphy" w:hAnsi="Lucida Calligraphy" w:cs="Times New Roman"/>
                <w:sz w:val="24"/>
                <w:szCs w:val="24"/>
              </w:rPr>
              <w:t>We become what we think, what we talk about, and what we do. If we think our work is for the right reason, if we think that our actions will bring forth positive results, and if we start living as professionals, we will become our vision.</w:t>
            </w:r>
          </w:p>
        </w:tc>
      </w:tr>
    </w:tbl>
    <w:p w:rsidR="000664CF" w:rsidRDefault="000664CF" w:rsidP="006A29C9">
      <w:pPr>
        <w:spacing w:line="276" w:lineRule="auto"/>
        <w:ind w:left="360" w:firstLine="0"/>
        <w:jc w:val="both"/>
        <w:rPr>
          <w:rFonts w:ascii="Lucida Calligraphy" w:hAnsi="Lucida Calligraphy" w:cs="Times New Roman"/>
          <w:sz w:val="24"/>
          <w:szCs w:val="24"/>
        </w:rPr>
      </w:pPr>
    </w:p>
    <w:p w:rsidR="006A29C9" w:rsidRDefault="000759B8" w:rsidP="006A29C9">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t xml:space="preserve">Exercise physiologists must not allow non-exercise physiologists to influence and </w:t>
      </w:r>
      <w:r w:rsidR="0061588C">
        <w:rPr>
          <w:rFonts w:ascii="Lucida Calligraphy" w:hAnsi="Lucida Calligraphy" w:cs="Times New Roman"/>
          <w:sz w:val="24"/>
          <w:szCs w:val="24"/>
        </w:rPr>
        <w:t xml:space="preserve">diminish what they are and what they have to offer to society. The realization that we are in control and can stay in control must be our guiding light and application of our knowledge. So, let us not find ourselves impoverished </w:t>
      </w:r>
      <w:r w:rsidR="006A29C9">
        <w:rPr>
          <w:rFonts w:ascii="Lucida Calligraphy" w:hAnsi="Lucida Calligraphy" w:cs="Times New Roman"/>
          <w:sz w:val="24"/>
          <w:szCs w:val="24"/>
        </w:rPr>
        <w:t>5</w:t>
      </w:r>
      <w:r w:rsidR="0061588C">
        <w:rPr>
          <w:rFonts w:ascii="Lucida Calligraphy" w:hAnsi="Lucida Calligraphy" w:cs="Times New Roman"/>
          <w:sz w:val="24"/>
          <w:szCs w:val="24"/>
        </w:rPr>
        <w:t xml:space="preserve"> years from now, but instead full of a collective willingness to let our inner strengths guide us as we work to professionalize exercise physiology.</w:t>
      </w:r>
      <w:r w:rsidR="00EE6BE4">
        <w:rPr>
          <w:rFonts w:ascii="Lucida Calligraphy" w:hAnsi="Lucida Calligraphy" w:cs="Times New Roman"/>
          <w:sz w:val="24"/>
          <w:szCs w:val="24"/>
        </w:rPr>
        <w:t xml:space="preserve"> </w:t>
      </w:r>
    </w:p>
    <w:p w:rsidR="006A29C9" w:rsidRDefault="006A29C9" w:rsidP="006A29C9">
      <w:pPr>
        <w:pBdr>
          <w:left w:val="single" w:sz="4" w:space="4" w:color="auto"/>
        </w:pBdr>
        <w:ind w:firstLine="0"/>
        <w:jc w:val="both"/>
        <w:rPr>
          <w:rFonts w:ascii="Lucida Calligraphy" w:hAnsi="Lucida Calligraphy" w:cs="Times New Roman"/>
          <w:sz w:val="24"/>
          <w:szCs w:val="24"/>
        </w:rPr>
      </w:pPr>
    </w:p>
    <w:p w:rsidR="006A29C9" w:rsidRDefault="006A29C9" w:rsidP="000664CF">
      <w:pPr>
        <w:pBdr>
          <w:left w:val="single" w:sz="4" w:space="4" w:color="auto"/>
        </w:pBdr>
        <w:ind w:firstLine="0"/>
        <w:rPr>
          <w:rFonts w:ascii="Lucida Calligraphy" w:hAnsi="Lucida Calligraphy" w:cs="Times New Roman"/>
          <w:sz w:val="24"/>
          <w:szCs w:val="24"/>
        </w:rPr>
      </w:pPr>
      <w:r>
        <w:rPr>
          <w:rFonts w:ascii="Lucida Calligraphy" w:hAnsi="Lucida Calligraphy" w:cs="Times New Roman"/>
          <w:sz w:val="24"/>
          <w:szCs w:val="24"/>
        </w:rPr>
        <w:t xml:space="preserve">Change does </w:t>
      </w:r>
      <w:r w:rsidR="0061588C">
        <w:rPr>
          <w:rFonts w:ascii="Lucida Calligraphy" w:hAnsi="Lucida Calligraphy" w:cs="Times New Roman"/>
          <w:sz w:val="24"/>
          <w:szCs w:val="24"/>
        </w:rPr>
        <w:t>not come across as strange to members of other professions. They understand the power in “believing you have it and you have it.”</w:t>
      </w:r>
    </w:p>
    <w:p w:rsidR="00EE6BE4" w:rsidRDefault="0061588C" w:rsidP="006A29C9">
      <w:pPr>
        <w:pBdr>
          <w:left w:val="single" w:sz="4" w:space="4" w:color="auto"/>
        </w:pBdr>
        <w:ind w:firstLine="0"/>
        <w:jc w:val="both"/>
        <w:rPr>
          <w:rFonts w:ascii="Lucida Calligraphy" w:hAnsi="Lucida Calligraphy" w:cs="Times New Roman"/>
          <w:sz w:val="24"/>
          <w:szCs w:val="24"/>
        </w:rPr>
      </w:pPr>
      <w:r>
        <w:rPr>
          <w:rFonts w:ascii="Lucida Calligraphy" w:hAnsi="Lucida Calligraphy" w:cs="Times New Roman"/>
          <w:sz w:val="24"/>
          <w:szCs w:val="24"/>
        </w:rPr>
        <w:t xml:space="preserve"> </w:t>
      </w:r>
    </w:p>
    <w:p w:rsidR="000664CF" w:rsidRDefault="000664CF" w:rsidP="000664CF">
      <w:pPr>
        <w:spacing w:line="276" w:lineRule="auto"/>
        <w:ind w:left="360" w:firstLine="0"/>
        <w:jc w:val="both"/>
        <w:rPr>
          <w:rFonts w:ascii="Lucida Calligraphy" w:hAnsi="Lucida Calligraphy" w:cs="Times New Roman"/>
          <w:sz w:val="24"/>
          <w:szCs w:val="24"/>
        </w:rPr>
      </w:pPr>
    </w:p>
    <w:p w:rsidR="00CD3450" w:rsidRDefault="00021D3F" w:rsidP="000664CF">
      <w:pPr>
        <w:spacing w:line="276" w:lineRule="auto"/>
        <w:ind w:left="360" w:firstLine="0"/>
        <w:jc w:val="both"/>
        <w:rPr>
          <w:rFonts w:ascii="Lucida Calligraphy" w:hAnsi="Lucida Calligraphy" w:cs="Times New Roman"/>
          <w:sz w:val="24"/>
          <w:szCs w:val="24"/>
        </w:rPr>
      </w:pPr>
      <w:r>
        <w:rPr>
          <w:rFonts w:ascii="Lucida Calligraphy" w:hAnsi="Lucida Calligraphy" w:cs="Times New Roman"/>
          <w:sz w:val="24"/>
          <w:szCs w:val="24"/>
        </w:rPr>
        <w:lastRenderedPageBreak/>
        <w:t xml:space="preserve">Our beliefs are all powerful. Once </w:t>
      </w:r>
      <w:r w:rsidR="006A29C9">
        <w:rPr>
          <w:rFonts w:ascii="Lucida Calligraphy" w:hAnsi="Lucida Calligraphy" w:cs="Times New Roman"/>
          <w:sz w:val="24"/>
          <w:szCs w:val="24"/>
        </w:rPr>
        <w:t xml:space="preserve">all </w:t>
      </w:r>
      <w:r>
        <w:rPr>
          <w:rFonts w:ascii="Lucida Calligraphy" w:hAnsi="Lucida Calligraphy" w:cs="Times New Roman"/>
          <w:sz w:val="24"/>
          <w:szCs w:val="24"/>
        </w:rPr>
        <w:t xml:space="preserve">exercise physiologists start to believe as ASEP exercise physiologists do, </w:t>
      </w:r>
      <w:r w:rsidR="00CD3450">
        <w:rPr>
          <w:rFonts w:ascii="Lucida Calligraphy" w:hAnsi="Lucida Calligraphy" w:cs="Times New Roman"/>
          <w:sz w:val="24"/>
          <w:szCs w:val="24"/>
        </w:rPr>
        <w:t>their collective beliefs and power will result in major changes at an accelerated rate. Hence, it is a matter of continuing to stay the course until the obsolete exercise science belief system is replaced with new feelings and expectations that will re</w:t>
      </w:r>
      <w:r w:rsidR="006A29C9">
        <w:rPr>
          <w:rFonts w:ascii="Lucida Calligraphy" w:hAnsi="Lucida Calligraphy" w:cs="Times New Roman"/>
          <w:sz w:val="24"/>
          <w:szCs w:val="24"/>
        </w:rPr>
        <w:t>shape</w:t>
      </w:r>
      <w:r w:rsidR="00CD3450">
        <w:rPr>
          <w:rFonts w:ascii="Lucida Calligraphy" w:hAnsi="Lucida Calligraphy" w:cs="Times New Roman"/>
          <w:sz w:val="24"/>
          <w:szCs w:val="24"/>
        </w:rPr>
        <w:t xml:space="preserve"> our thinking about exercise physiology. Call it the</w:t>
      </w:r>
      <w:r w:rsidR="006A29C9">
        <w:rPr>
          <w:rFonts w:ascii="Lucida Calligraphy" w:hAnsi="Lucida Calligraphy" w:cs="Times New Roman"/>
          <w:sz w:val="24"/>
          <w:szCs w:val="24"/>
        </w:rPr>
        <w:t xml:space="preserve"> power of positive suggestion or</w:t>
      </w:r>
      <w:r w:rsidR="00CD3450">
        <w:rPr>
          <w:rFonts w:ascii="Lucida Calligraphy" w:hAnsi="Lucida Calligraphy" w:cs="Times New Roman"/>
          <w:sz w:val="24"/>
          <w:szCs w:val="24"/>
        </w:rPr>
        <w:t xml:space="preserve"> whatever. The reality of the words in this editorial is already vibrating within your central nervous system resulting in new thoughts and feelings about exercise physiology and healthcare possibilities.</w:t>
      </w:r>
    </w:p>
    <w:p w:rsidR="00FB3FFE" w:rsidRDefault="00CD3450" w:rsidP="00EE6BE4">
      <w:pPr>
        <w:spacing w:line="276" w:lineRule="auto"/>
        <w:ind w:left="360" w:firstLine="432"/>
        <w:jc w:val="both"/>
        <w:rPr>
          <w:rFonts w:ascii="Lucida Calligraphy" w:hAnsi="Lucida Calligraphy" w:cs="Times New Roman"/>
          <w:sz w:val="24"/>
          <w:szCs w:val="24"/>
        </w:rPr>
      </w:pPr>
      <w:r>
        <w:rPr>
          <w:rFonts w:ascii="Lucida Calligraphy" w:hAnsi="Lucida Calligraphy" w:cs="Times New Roman"/>
          <w:sz w:val="24"/>
          <w:szCs w:val="24"/>
        </w:rPr>
        <w:t xml:space="preserve">However subtle at first, </w:t>
      </w:r>
      <w:r w:rsidR="00D22AE2">
        <w:rPr>
          <w:rFonts w:ascii="Lucida Calligraphy" w:hAnsi="Lucida Calligraphy" w:cs="Times New Roman"/>
          <w:sz w:val="24"/>
          <w:szCs w:val="24"/>
        </w:rPr>
        <w:t>change is taking place</w:t>
      </w:r>
      <w:r w:rsidR="006A29C9">
        <w:rPr>
          <w:rFonts w:ascii="Lucida Calligraphy" w:hAnsi="Lucida Calligraphy" w:cs="Times New Roman"/>
          <w:sz w:val="24"/>
          <w:szCs w:val="24"/>
        </w:rPr>
        <w:t>,</w:t>
      </w:r>
      <w:r w:rsidR="00D22AE2">
        <w:rPr>
          <w:rFonts w:ascii="Lucida Calligraphy" w:hAnsi="Lucida Calligraphy" w:cs="Times New Roman"/>
          <w:sz w:val="24"/>
          <w:szCs w:val="24"/>
        </w:rPr>
        <w:t xml:space="preserve"> and it is influence</w:t>
      </w:r>
      <w:r w:rsidR="006A29C9">
        <w:rPr>
          <w:rFonts w:ascii="Lucida Calligraphy" w:hAnsi="Lucida Calligraphy" w:cs="Times New Roman"/>
          <w:sz w:val="24"/>
          <w:szCs w:val="24"/>
        </w:rPr>
        <w:t>d</w:t>
      </w:r>
      <w:r w:rsidR="00D22AE2">
        <w:rPr>
          <w:rFonts w:ascii="Lucida Calligraphy" w:hAnsi="Lucida Calligraphy" w:cs="Times New Roman"/>
          <w:sz w:val="24"/>
          <w:szCs w:val="24"/>
        </w:rPr>
        <w:t xml:space="preserve"> by our sense of “something isn’t right.” This awareness is the point of no return. The discomfort with status quo drives the change process. It is the driving force t</w:t>
      </w:r>
      <w:r w:rsidR="000664CF">
        <w:rPr>
          <w:rFonts w:ascii="Lucida Calligraphy" w:hAnsi="Lucida Calligraphy" w:cs="Times New Roman"/>
          <w:sz w:val="24"/>
          <w:szCs w:val="24"/>
        </w:rPr>
        <w:t>hat</w:t>
      </w:r>
      <w:r w:rsidR="00D22AE2">
        <w:rPr>
          <w:rFonts w:ascii="Lucida Calligraphy" w:hAnsi="Lucida Calligraphy" w:cs="Times New Roman"/>
          <w:sz w:val="24"/>
          <w:szCs w:val="24"/>
        </w:rPr>
        <w:t xml:space="preserve"> override</w:t>
      </w:r>
      <w:r w:rsidR="006A29C9">
        <w:rPr>
          <w:rFonts w:ascii="Lucida Calligraphy" w:hAnsi="Lucida Calligraphy" w:cs="Times New Roman"/>
          <w:sz w:val="24"/>
          <w:szCs w:val="24"/>
        </w:rPr>
        <w:t>s</w:t>
      </w:r>
      <w:r w:rsidR="00D22AE2">
        <w:rPr>
          <w:rFonts w:ascii="Lucida Calligraphy" w:hAnsi="Lucida Calligraphy" w:cs="Times New Roman"/>
          <w:sz w:val="24"/>
          <w:szCs w:val="24"/>
        </w:rPr>
        <w:t xml:space="preserve"> the influence of others who attempt to keep things as they have been for decades. Eventually though, it is apparent that each individual shares in the overall force of change. It may result from a different stimulus, but the overall effect is the same. It is then we realize the old beliefs that have shaped our view of exercise physiology must change. </w:t>
      </w:r>
    </w:p>
    <w:p w:rsidR="0088795C" w:rsidRDefault="00FB3FFE" w:rsidP="0088795C">
      <w:pPr>
        <w:spacing w:line="276" w:lineRule="auto"/>
        <w:ind w:left="360" w:firstLine="432"/>
        <w:jc w:val="both"/>
        <w:rPr>
          <w:rFonts w:ascii="Lucida Calligraphy" w:hAnsi="Lucida Calligraphy" w:cs="Times New Roman"/>
          <w:sz w:val="24"/>
          <w:szCs w:val="24"/>
        </w:rPr>
      </w:pPr>
      <w:r>
        <w:rPr>
          <w:rFonts w:ascii="Lucida Calligraphy" w:hAnsi="Lucida Calligraphy" w:cs="Times New Roman"/>
          <w:sz w:val="24"/>
          <w:szCs w:val="24"/>
        </w:rPr>
        <w:t xml:space="preserve">Remember, like most things in life, </w:t>
      </w:r>
      <w:r w:rsidR="00D22AE2">
        <w:rPr>
          <w:rFonts w:ascii="Lucida Calligraphy" w:hAnsi="Lucida Calligraphy" w:cs="Times New Roman"/>
          <w:sz w:val="24"/>
          <w:szCs w:val="24"/>
        </w:rPr>
        <w:t>the secret of change is action! Failing to act is giving in and giving up for fear of what others may say or do.</w:t>
      </w:r>
      <w:r>
        <w:rPr>
          <w:rFonts w:ascii="Lucida Calligraphy" w:hAnsi="Lucida Calligraphy" w:cs="Times New Roman"/>
          <w:sz w:val="24"/>
          <w:szCs w:val="24"/>
        </w:rPr>
        <w:t xml:space="preserve"> Or, failing to act may simply </w:t>
      </w:r>
      <w:r w:rsidR="006A29C9">
        <w:rPr>
          <w:rFonts w:ascii="Lucida Calligraphy" w:hAnsi="Lucida Calligraphy" w:cs="Times New Roman"/>
          <w:sz w:val="24"/>
          <w:szCs w:val="24"/>
        </w:rPr>
        <w:t xml:space="preserve">be </w:t>
      </w:r>
      <w:r>
        <w:rPr>
          <w:rFonts w:ascii="Lucida Calligraphy" w:hAnsi="Lucida Calligraphy" w:cs="Times New Roman"/>
          <w:sz w:val="24"/>
          <w:szCs w:val="24"/>
        </w:rPr>
        <w:t>the lack of will, energy, or motivation to do what you believe is the right thing to do. But, your reality is this – if you don’t act you will view yourself different from what you wish to be</w:t>
      </w:r>
      <w:r w:rsidR="000664CF">
        <w:rPr>
          <w:rFonts w:ascii="Lucida Calligraphy" w:hAnsi="Lucida Calligraphy" w:cs="Times New Roman"/>
          <w:sz w:val="24"/>
          <w:szCs w:val="24"/>
        </w:rPr>
        <w:t xml:space="preserve"> today and tomorrow</w:t>
      </w:r>
      <w:r>
        <w:rPr>
          <w:rFonts w:ascii="Lucida Calligraphy" w:hAnsi="Lucida Calligraphy" w:cs="Times New Roman"/>
          <w:sz w:val="24"/>
          <w:szCs w:val="24"/>
        </w:rPr>
        <w:t xml:space="preserve">. That in itself may create some internal issues with your knew </w:t>
      </w:r>
      <w:r w:rsidR="000664CF">
        <w:rPr>
          <w:rFonts w:ascii="Lucida Calligraphy" w:hAnsi="Lucida Calligraphy" w:cs="Times New Roman"/>
          <w:sz w:val="24"/>
          <w:szCs w:val="24"/>
        </w:rPr>
        <w:t xml:space="preserve">“unannounced” </w:t>
      </w:r>
      <w:r>
        <w:rPr>
          <w:rFonts w:ascii="Lucida Calligraphy" w:hAnsi="Lucida Calligraphy" w:cs="Times New Roman"/>
          <w:sz w:val="24"/>
          <w:szCs w:val="24"/>
        </w:rPr>
        <w:t>belief system</w:t>
      </w:r>
      <w:r w:rsidR="0088795C">
        <w:rPr>
          <w:rFonts w:ascii="Lucida Calligraphy" w:hAnsi="Lucida Calligraphy" w:cs="Times New Roman"/>
          <w:sz w:val="24"/>
          <w:szCs w:val="24"/>
        </w:rPr>
        <w:t xml:space="preserve">, especially since (ultimately) </w:t>
      </w:r>
      <w:r w:rsidR="000664CF">
        <w:rPr>
          <w:rFonts w:ascii="Lucida Calligraphy" w:hAnsi="Lucida Calligraphy" w:cs="Times New Roman"/>
          <w:sz w:val="24"/>
          <w:szCs w:val="24"/>
        </w:rPr>
        <w:t xml:space="preserve">the failure to act </w:t>
      </w:r>
      <w:r w:rsidR="0088795C">
        <w:rPr>
          <w:rFonts w:ascii="Lucida Calligraphy" w:hAnsi="Lucida Calligraphy" w:cs="Times New Roman"/>
          <w:sz w:val="24"/>
          <w:szCs w:val="24"/>
        </w:rPr>
        <w:t>is likely to rob you of the opportunity to embrace exe</w:t>
      </w:r>
      <w:r w:rsidR="000664CF">
        <w:rPr>
          <w:rFonts w:ascii="Lucida Calligraphy" w:hAnsi="Lucida Calligraphy" w:cs="Times New Roman"/>
          <w:sz w:val="24"/>
          <w:szCs w:val="24"/>
        </w:rPr>
        <w:t>rcise physiology at a</w:t>
      </w:r>
      <w:r w:rsidR="0088795C">
        <w:rPr>
          <w:rFonts w:ascii="Lucida Calligraphy" w:hAnsi="Lucida Calligraphy" w:cs="Times New Roman"/>
          <w:sz w:val="24"/>
          <w:szCs w:val="24"/>
        </w:rPr>
        <w:t xml:space="preserve"> different level. </w:t>
      </w:r>
    </w:p>
    <w:p w:rsidR="0088795C" w:rsidRDefault="0088795C" w:rsidP="0088795C">
      <w:pPr>
        <w:pBdr>
          <w:left w:val="single" w:sz="4" w:space="4" w:color="000000" w:themeColor="text1"/>
        </w:pBdr>
        <w:spacing w:line="276" w:lineRule="auto"/>
        <w:ind w:left="792" w:firstLine="0"/>
        <w:jc w:val="both"/>
        <w:rPr>
          <w:rFonts w:ascii="Lucida Calligraphy" w:hAnsi="Lucida Calligraphy" w:cs="Times New Roman"/>
          <w:sz w:val="24"/>
          <w:szCs w:val="24"/>
        </w:rPr>
      </w:pPr>
    </w:p>
    <w:p w:rsidR="0088795C" w:rsidRDefault="0088795C" w:rsidP="0088795C">
      <w:pPr>
        <w:pBdr>
          <w:left w:val="single" w:sz="4" w:space="4" w:color="000000" w:themeColor="text1"/>
        </w:pBdr>
        <w:ind w:left="792" w:firstLine="0"/>
        <w:rPr>
          <w:rFonts w:ascii="Lucida Calligraphy" w:hAnsi="Lucida Calligraphy" w:cs="Times New Roman"/>
          <w:sz w:val="24"/>
          <w:szCs w:val="24"/>
        </w:rPr>
      </w:pPr>
      <w:r>
        <w:rPr>
          <w:rFonts w:ascii="Lucida Calligraphy" w:hAnsi="Lucida Calligraphy" w:cs="Times New Roman"/>
          <w:sz w:val="24"/>
          <w:szCs w:val="24"/>
        </w:rPr>
        <w:t>All that a man achieves and all that he fails to achieve is the direct result of his own thoughts.</w:t>
      </w:r>
    </w:p>
    <w:p w:rsidR="0088795C" w:rsidRDefault="0088795C" w:rsidP="0088795C">
      <w:pPr>
        <w:pStyle w:val="ListParagraph"/>
        <w:pBdr>
          <w:left w:val="single" w:sz="4" w:space="4" w:color="000000" w:themeColor="text1"/>
        </w:pBdr>
        <w:spacing w:line="276" w:lineRule="auto"/>
        <w:ind w:left="792" w:firstLine="0"/>
        <w:jc w:val="right"/>
        <w:rPr>
          <w:rFonts w:ascii="Lucida Calligraphy" w:hAnsi="Lucida Calligraphy" w:cs="Times New Roman"/>
          <w:sz w:val="24"/>
          <w:szCs w:val="24"/>
        </w:rPr>
      </w:pPr>
      <w:r>
        <w:rPr>
          <w:rFonts w:ascii="Lucida Calligraphy" w:hAnsi="Lucida Calligraphy" w:cs="Times New Roman"/>
          <w:sz w:val="24"/>
          <w:szCs w:val="24"/>
        </w:rPr>
        <w:t>-- James Allen</w:t>
      </w:r>
    </w:p>
    <w:p w:rsidR="0088795C" w:rsidRPr="0088795C" w:rsidRDefault="0088795C" w:rsidP="0088795C">
      <w:pPr>
        <w:pStyle w:val="ListParagraph"/>
        <w:pBdr>
          <w:left w:val="single" w:sz="4" w:space="4" w:color="000000" w:themeColor="text1"/>
        </w:pBdr>
        <w:spacing w:line="276" w:lineRule="auto"/>
        <w:ind w:left="792" w:firstLine="0"/>
        <w:jc w:val="both"/>
        <w:rPr>
          <w:rFonts w:ascii="Lucida Calligraphy" w:hAnsi="Lucida Calligraphy" w:cs="Times New Roman"/>
          <w:sz w:val="24"/>
          <w:szCs w:val="24"/>
        </w:rPr>
      </w:pPr>
    </w:p>
    <w:p w:rsidR="0084136B" w:rsidRPr="00A56F56" w:rsidRDefault="0088795C" w:rsidP="000664CF">
      <w:pPr>
        <w:spacing w:line="276" w:lineRule="auto"/>
        <w:ind w:left="360" w:firstLine="432"/>
        <w:jc w:val="both"/>
        <w:rPr>
          <w:rFonts w:ascii="Lucida Calligraphy" w:hAnsi="Lucida Calligraphy"/>
          <w:color w:val="FF0000"/>
          <w:sz w:val="24"/>
          <w:szCs w:val="24"/>
        </w:rPr>
      </w:pPr>
      <w:r>
        <w:rPr>
          <w:rFonts w:ascii="Lucida Calligraphy" w:hAnsi="Lucida Calligraphy" w:cs="Times New Roman"/>
          <w:sz w:val="24"/>
          <w:szCs w:val="24"/>
        </w:rPr>
        <w:t xml:space="preserve"> </w:t>
      </w:r>
      <w:r w:rsidR="00FB3FFE">
        <w:rPr>
          <w:rFonts w:ascii="Lucida Calligraphy" w:hAnsi="Lucida Calligraphy" w:cs="Times New Roman"/>
          <w:sz w:val="24"/>
          <w:szCs w:val="24"/>
        </w:rPr>
        <w:t xml:space="preserve"> </w:t>
      </w:r>
    </w:p>
    <w:sectPr w:rsidR="0084136B" w:rsidRPr="00A56F56" w:rsidSect="00FC3D8E">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C9" w:rsidRDefault="006A29C9" w:rsidP="00794239">
      <w:r>
        <w:separator/>
      </w:r>
    </w:p>
  </w:endnote>
  <w:endnote w:type="continuationSeparator" w:id="0">
    <w:p w:rsidR="006A29C9" w:rsidRDefault="006A29C9" w:rsidP="00794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6A29C9" w:rsidRDefault="0002073F">
        <w:pPr>
          <w:pStyle w:val="Footer"/>
          <w:jc w:val="center"/>
        </w:pPr>
        <w:fldSimple w:instr=" PAGE   \* MERGEFORMAT ">
          <w:r w:rsidR="00FA4306">
            <w:rPr>
              <w:noProof/>
            </w:rPr>
            <w:t>1</w:t>
          </w:r>
        </w:fldSimple>
      </w:p>
    </w:sdtContent>
  </w:sdt>
  <w:p w:rsidR="006A29C9" w:rsidRDefault="006A2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C9" w:rsidRDefault="006A29C9" w:rsidP="00794239">
      <w:r>
        <w:separator/>
      </w:r>
    </w:p>
  </w:footnote>
  <w:footnote w:type="continuationSeparator" w:id="0">
    <w:p w:rsidR="006A29C9" w:rsidRDefault="006A29C9" w:rsidP="0079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282"/>
    <w:multiLevelType w:val="hybridMultilevel"/>
    <w:tmpl w:val="515EF4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A3A397D"/>
    <w:multiLevelType w:val="hybridMultilevel"/>
    <w:tmpl w:val="C66EEE3A"/>
    <w:lvl w:ilvl="0" w:tplc="5D68B380">
      <w:start w:val="17"/>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429762CF"/>
    <w:multiLevelType w:val="multilevel"/>
    <w:tmpl w:val="8038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11AA2"/>
    <w:rsid w:val="0002073F"/>
    <w:rsid w:val="00021D3F"/>
    <w:rsid w:val="00030E07"/>
    <w:rsid w:val="000357D7"/>
    <w:rsid w:val="000664CF"/>
    <w:rsid w:val="000759B8"/>
    <w:rsid w:val="000810EF"/>
    <w:rsid w:val="000A4B8F"/>
    <w:rsid w:val="000E3145"/>
    <w:rsid w:val="000F639C"/>
    <w:rsid w:val="001559D0"/>
    <w:rsid w:val="001B577C"/>
    <w:rsid w:val="00214132"/>
    <w:rsid w:val="00260BC8"/>
    <w:rsid w:val="002D0464"/>
    <w:rsid w:val="003256EF"/>
    <w:rsid w:val="003260E0"/>
    <w:rsid w:val="003A0FE5"/>
    <w:rsid w:val="003A1F78"/>
    <w:rsid w:val="004B7B52"/>
    <w:rsid w:val="00520FC4"/>
    <w:rsid w:val="00527AF3"/>
    <w:rsid w:val="005644B2"/>
    <w:rsid w:val="005A29D5"/>
    <w:rsid w:val="005E295A"/>
    <w:rsid w:val="00611304"/>
    <w:rsid w:val="0061588C"/>
    <w:rsid w:val="00623A5F"/>
    <w:rsid w:val="00631B5C"/>
    <w:rsid w:val="0064304E"/>
    <w:rsid w:val="006728D0"/>
    <w:rsid w:val="00694F12"/>
    <w:rsid w:val="006A29C9"/>
    <w:rsid w:val="006F31DC"/>
    <w:rsid w:val="00734104"/>
    <w:rsid w:val="00794239"/>
    <w:rsid w:val="007B2722"/>
    <w:rsid w:val="008225BF"/>
    <w:rsid w:val="0084136B"/>
    <w:rsid w:val="008426F9"/>
    <w:rsid w:val="0088795C"/>
    <w:rsid w:val="008F288D"/>
    <w:rsid w:val="008F302A"/>
    <w:rsid w:val="00922385"/>
    <w:rsid w:val="00952459"/>
    <w:rsid w:val="009D77CB"/>
    <w:rsid w:val="009E1C11"/>
    <w:rsid w:val="009E735C"/>
    <w:rsid w:val="00A05673"/>
    <w:rsid w:val="00A06003"/>
    <w:rsid w:val="00A079B6"/>
    <w:rsid w:val="00A37043"/>
    <w:rsid w:val="00A37D50"/>
    <w:rsid w:val="00A56F56"/>
    <w:rsid w:val="00B21C90"/>
    <w:rsid w:val="00B9609D"/>
    <w:rsid w:val="00BA35ED"/>
    <w:rsid w:val="00C7317F"/>
    <w:rsid w:val="00C86331"/>
    <w:rsid w:val="00CB5214"/>
    <w:rsid w:val="00CD3450"/>
    <w:rsid w:val="00D22AE2"/>
    <w:rsid w:val="00DD2C62"/>
    <w:rsid w:val="00DE7020"/>
    <w:rsid w:val="00E178CC"/>
    <w:rsid w:val="00E87404"/>
    <w:rsid w:val="00E97C14"/>
    <w:rsid w:val="00ED3330"/>
    <w:rsid w:val="00EE6BE4"/>
    <w:rsid w:val="00F025E9"/>
    <w:rsid w:val="00F46C8C"/>
    <w:rsid w:val="00F51604"/>
    <w:rsid w:val="00F6456F"/>
    <w:rsid w:val="00F65768"/>
    <w:rsid w:val="00FA4306"/>
    <w:rsid w:val="00FB3FFE"/>
    <w:rsid w:val="00FC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C86331"/>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331"/>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 w:type="character" w:customStyle="1" w:styleId="Heading2Char">
    <w:name w:val="Heading 2 Char"/>
    <w:basedOn w:val="DefaultParagraphFont"/>
    <w:link w:val="Heading2"/>
    <w:uiPriority w:val="9"/>
    <w:rsid w:val="00C863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331"/>
    <w:rPr>
      <w:rFonts w:ascii="Times New Roman" w:eastAsia="Times New Roman" w:hAnsi="Times New Roman" w:cs="Times New Roman"/>
      <w:b/>
      <w:bCs/>
      <w:sz w:val="27"/>
      <w:szCs w:val="27"/>
    </w:rPr>
  </w:style>
  <w:style w:type="character" w:customStyle="1" w:styleId="in-widget">
    <w:name w:val="in-widget"/>
    <w:basedOn w:val="DefaultParagraphFont"/>
    <w:rsid w:val="00C86331"/>
  </w:style>
  <w:style w:type="character" w:customStyle="1" w:styleId="in-right">
    <w:name w:val="in-right"/>
    <w:basedOn w:val="DefaultParagraphFont"/>
    <w:rsid w:val="00C86331"/>
  </w:style>
  <w:style w:type="character" w:customStyle="1" w:styleId="chicklets">
    <w:name w:val="chicklets"/>
    <w:basedOn w:val="DefaultParagraphFont"/>
    <w:rsid w:val="00C86331"/>
  </w:style>
  <w:style w:type="character" w:styleId="Emphasis">
    <w:name w:val="Emphasis"/>
    <w:basedOn w:val="DefaultParagraphFont"/>
    <w:uiPriority w:val="20"/>
    <w:qFormat/>
    <w:rsid w:val="00C86331"/>
    <w:rPr>
      <w:i/>
      <w:iCs/>
    </w:rPr>
  </w:style>
  <w:style w:type="paragraph" w:styleId="ListParagraph">
    <w:name w:val="List Paragraph"/>
    <w:basedOn w:val="Normal"/>
    <w:uiPriority w:val="34"/>
    <w:qFormat/>
    <w:rsid w:val="00FB3FFE"/>
    <w:pPr>
      <w:contextualSpacing/>
    </w:pPr>
  </w:style>
  <w:style w:type="table" w:styleId="TableGrid">
    <w:name w:val="Table Grid"/>
    <w:basedOn w:val="TableNormal"/>
    <w:uiPriority w:val="59"/>
    <w:rsid w:val="0088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 w:id="258417727">
      <w:bodyDiv w:val="1"/>
      <w:marLeft w:val="0"/>
      <w:marRight w:val="0"/>
      <w:marTop w:val="0"/>
      <w:marBottom w:val="0"/>
      <w:divBdr>
        <w:top w:val="none" w:sz="0" w:space="0" w:color="auto"/>
        <w:left w:val="none" w:sz="0" w:space="0" w:color="auto"/>
        <w:bottom w:val="none" w:sz="0" w:space="0" w:color="auto"/>
        <w:right w:val="none" w:sz="0" w:space="0" w:color="auto"/>
      </w:divBdr>
      <w:divsChild>
        <w:div w:id="659506838">
          <w:marLeft w:val="0"/>
          <w:marRight w:val="0"/>
          <w:marTop w:val="0"/>
          <w:marBottom w:val="0"/>
          <w:divBdr>
            <w:top w:val="none" w:sz="0" w:space="0" w:color="auto"/>
            <w:left w:val="none" w:sz="0" w:space="0" w:color="auto"/>
            <w:bottom w:val="none" w:sz="0" w:space="0" w:color="auto"/>
            <w:right w:val="none" w:sz="0" w:space="0" w:color="auto"/>
          </w:divBdr>
        </w:div>
        <w:div w:id="2131632181">
          <w:marLeft w:val="297"/>
          <w:marRight w:val="0"/>
          <w:marTop w:val="0"/>
          <w:marBottom w:val="15"/>
          <w:divBdr>
            <w:top w:val="none" w:sz="0" w:space="0" w:color="auto"/>
            <w:left w:val="none" w:sz="0" w:space="0" w:color="auto"/>
            <w:bottom w:val="none" w:sz="0" w:space="0" w:color="auto"/>
            <w:right w:val="none" w:sz="0" w:space="0" w:color="auto"/>
          </w:divBdr>
        </w:div>
        <w:div w:id="498084955">
          <w:blockQuote w:val="1"/>
          <w:marLeft w:val="0"/>
          <w:marRight w:val="0"/>
          <w:marTop w:val="0"/>
          <w:marBottom w:val="223"/>
          <w:divBdr>
            <w:top w:val="single" w:sz="6" w:space="4" w:color="BBBBBB"/>
            <w:left w:val="none" w:sz="0" w:space="0" w:color="auto"/>
            <w:bottom w:val="single" w:sz="6" w:space="0" w:color="BBBBBB"/>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2014-07-20T22:03:00Z</dcterms:created>
  <dcterms:modified xsi:type="dcterms:W3CDTF">2014-07-20T22:03:00Z</dcterms:modified>
</cp:coreProperties>
</file>