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1" w:type="pct"/>
        <w:jc w:val="center"/>
        <w:tblCellSpacing w:w="0" w:type="dxa"/>
        <w:tblInd w:w="28" w:type="dxa"/>
        <w:tblCellMar>
          <w:top w:w="12" w:type="dxa"/>
          <w:left w:w="12" w:type="dxa"/>
          <w:bottom w:w="12" w:type="dxa"/>
          <w:right w:w="12" w:type="dxa"/>
        </w:tblCellMar>
        <w:tblLook w:val="04A0"/>
      </w:tblPr>
      <w:tblGrid>
        <w:gridCol w:w="8635"/>
      </w:tblGrid>
      <w:tr w:rsidR="00CF5D70" w:rsidRPr="00CF5D70" w:rsidTr="00CF5D70">
        <w:trPr>
          <w:tblCellSpacing w:w="0" w:type="dxa"/>
          <w:jc w:val="center"/>
        </w:trPr>
        <w:tc>
          <w:tcPr>
            <w:tcW w:w="0" w:type="auto"/>
            <w:shd w:val="clear" w:color="auto" w:fill="FF9900"/>
            <w:vAlign w:val="center"/>
            <w:hideMark/>
          </w:tcPr>
          <w:tbl>
            <w:tblPr>
              <w:tblW w:w="5000" w:type="pct"/>
              <w:tblCellSpacing w:w="0" w:type="dxa"/>
              <w:shd w:val="clear" w:color="auto" w:fill="FFFFFF"/>
              <w:tblCellMar>
                <w:left w:w="0" w:type="dxa"/>
                <w:right w:w="0" w:type="dxa"/>
              </w:tblCellMar>
              <w:tblLook w:val="04A0"/>
            </w:tblPr>
            <w:tblGrid>
              <w:gridCol w:w="2409"/>
              <w:gridCol w:w="6202"/>
            </w:tblGrid>
            <w:tr w:rsidR="00CF5D70" w:rsidRPr="00CF5D70">
              <w:trPr>
                <w:tblCellSpacing w:w="0" w:type="dxa"/>
              </w:trPr>
              <w:tc>
                <w:tcPr>
                  <w:tcW w:w="5000" w:type="pct"/>
                  <w:gridSpan w:val="2"/>
                  <w:shd w:val="clear" w:color="auto" w:fill="FFFFFF"/>
                  <w:vAlign w:val="center"/>
                  <w:hideMark/>
                </w:tcPr>
                <w:tbl>
                  <w:tblPr>
                    <w:tblW w:w="5000" w:type="pct"/>
                    <w:tblCellSpacing w:w="0" w:type="dxa"/>
                    <w:tblCellMar>
                      <w:left w:w="0" w:type="dxa"/>
                      <w:right w:w="0" w:type="dxa"/>
                    </w:tblCellMar>
                    <w:tblLook w:val="04A0"/>
                  </w:tblPr>
                  <w:tblGrid>
                    <w:gridCol w:w="8611"/>
                  </w:tblGrid>
                  <w:tr w:rsidR="00CF5D70" w:rsidRPr="00CF5D70">
                    <w:trPr>
                      <w:tblCellSpacing w:w="0" w:type="dxa"/>
                    </w:trPr>
                    <w:tc>
                      <w:tcPr>
                        <w:tcW w:w="0" w:type="auto"/>
                        <w:vAlign w:val="bottom"/>
                        <w:hideMark/>
                      </w:tcPr>
                      <w:p w:rsidR="00CF5D70" w:rsidRPr="00CF5D70" w:rsidRDefault="00CF5D70" w:rsidP="00CF5D70">
                        <w:pPr>
                          <w:jc w:val="center"/>
                          <w:rPr>
                            <w:rFonts w:eastAsia="Times New Roman" w:cs="Times New Roman"/>
                            <w:szCs w:val="24"/>
                          </w:rPr>
                        </w:pPr>
                        <w:r>
                          <w:rPr>
                            <w:rFonts w:eastAsia="Times New Roman" w:cs="Times New Roman"/>
                            <w:noProof/>
                            <w:szCs w:val="24"/>
                          </w:rPr>
                          <w:drawing>
                            <wp:inline distT="0" distB="0" distL="0" distR="0">
                              <wp:extent cx="4118610" cy="683895"/>
                              <wp:effectExtent l="19050" t="0" r="0" b="0"/>
                              <wp:docPr id="6" name="Picture 6" descr="American Society of Exercise Physiolog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erican Society of Exercise Physiologists"/>
                                      <pic:cNvPicPr>
                                        <a:picLocks noChangeAspect="1" noChangeArrowheads="1"/>
                                      </pic:cNvPicPr>
                                    </pic:nvPicPr>
                                    <pic:blipFill>
                                      <a:blip r:embed="rId4" cstate="print"/>
                                      <a:srcRect/>
                                      <a:stretch>
                                        <a:fillRect/>
                                      </a:stretch>
                                    </pic:blipFill>
                                    <pic:spPr bwMode="auto">
                                      <a:xfrm>
                                        <a:off x="0" y="0"/>
                                        <a:ext cx="4118610" cy="683895"/>
                                      </a:xfrm>
                                      <a:prstGeom prst="rect">
                                        <a:avLst/>
                                      </a:prstGeom>
                                      <a:noFill/>
                                      <a:ln w="9525">
                                        <a:noFill/>
                                        <a:miter lim="800000"/>
                                        <a:headEnd/>
                                        <a:tailEnd/>
                                      </a:ln>
                                    </pic:spPr>
                                  </pic:pic>
                                </a:graphicData>
                              </a:graphic>
                            </wp:inline>
                          </w:drawing>
                        </w:r>
                      </w:p>
                    </w:tc>
                  </w:tr>
                </w:tbl>
                <w:p w:rsidR="00CF5D70" w:rsidRPr="00CF5D70" w:rsidRDefault="00CF5D70" w:rsidP="00CF5D70">
                  <w:pPr>
                    <w:rPr>
                      <w:rFonts w:eastAsia="Times New Roman" w:cs="Times New Roman"/>
                      <w:szCs w:val="24"/>
                    </w:rPr>
                  </w:pPr>
                </w:p>
              </w:tc>
            </w:tr>
            <w:tr w:rsidR="00CF5D70" w:rsidRPr="00CF5D70">
              <w:trPr>
                <w:tblCellSpacing w:w="0" w:type="dxa"/>
              </w:trPr>
              <w:tc>
                <w:tcPr>
                  <w:tcW w:w="0" w:type="auto"/>
                  <w:shd w:val="clear" w:color="auto" w:fill="FFFFFF"/>
                  <w:tcMar>
                    <w:top w:w="0" w:type="dxa"/>
                    <w:left w:w="0" w:type="dxa"/>
                    <w:bottom w:w="61" w:type="dxa"/>
                    <w:right w:w="0" w:type="dxa"/>
                  </w:tcMar>
                  <w:hideMark/>
                </w:tcPr>
                <w:tbl>
                  <w:tblPr>
                    <w:tblW w:w="1936" w:type="dxa"/>
                    <w:tblCellSpacing w:w="0" w:type="dxa"/>
                    <w:tblCellMar>
                      <w:top w:w="60" w:type="dxa"/>
                      <w:left w:w="60" w:type="dxa"/>
                      <w:bottom w:w="60" w:type="dxa"/>
                      <w:right w:w="60" w:type="dxa"/>
                    </w:tblCellMar>
                    <w:tblLook w:val="04A0"/>
                  </w:tblPr>
                  <w:tblGrid>
                    <w:gridCol w:w="2070"/>
                  </w:tblGrid>
                  <w:tr w:rsidR="00CF5D70" w:rsidRPr="00CF5D70">
                    <w:trPr>
                      <w:tblCellSpacing w:w="0" w:type="dxa"/>
                    </w:trPr>
                    <w:tc>
                      <w:tcPr>
                        <w:tcW w:w="5000" w:type="pct"/>
                        <w:hideMark/>
                      </w:tcPr>
                      <w:tbl>
                        <w:tblPr>
                          <w:tblW w:w="5000" w:type="pct"/>
                          <w:jc w:val="center"/>
                          <w:tblCellSpacing w:w="0" w:type="dxa"/>
                          <w:tblBorders>
                            <w:top w:val="single" w:sz="4" w:space="0" w:color="336699"/>
                            <w:left w:val="single" w:sz="4" w:space="0" w:color="336699"/>
                            <w:bottom w:val="single" w:sz="4" w:space="0" w:color="336699"/>
                            <w:right w:val="single" w:sz="4" w:space="0" w:color="336699"/>
                          </w:tblBorders>
                          <w:shd w:val="clear" w:color="auto" w:fill="C5E4D5"/>
                          <w:tblCellMar>
                            <w:top w:w="60" w:type="dxa"/>
                            <w:left w:w="60" w:type="dxa"/>
                            <w:bottom w:w="60" w:type="dxa"/>
                            <w:right w:w="60" w:type="dxa"/>
                          </w:tblCellMar>
                          <w:tblLook w:val="04A0"/>
                        </w:tblPr>
                        <w:tblGrid>
                          <w:gridCol w:w="1940"/>
                        </w:tblGrid>
                        <w:tr w:rsidR="00CF5D70" w:rsidRPr="00CF5D70">
                          <w:trPr>
                            <w:tblCellSpacing w:w="0" w:type="dxa"/>
                            <w:jc w:val="center"/>
                          </w:trPr>
                          <w:tc>
                            <w:tcPr>
                              <w:tcW w:w="0" w:type="auto"/>
                              <w:shd w:val="clear" w:color="auto" w:fill="336699"/>
                              <w:hideMark/>
                            </w:tcPr>
                            <w:p w:rsidR="00CF5D70" w:rsidRPr="00CF5D70" w:rsidRDefault="00CF5D70" w:rsidP="00CF5D70">
                              <w:pPr>
                                <w:spacing w:after="242"/>
                                <w:jc w:val="center"/>
                                <w:rPr>
                                  <w:rFonts w:ascii="Trebuchet MS" w:eastAsia="Times New Roman" w:hAnsi="Trebuchet MS" w:cs="Times New Roman"/>
                                  <w:color w:val="FFFFFF"/>
                                  <w:sz w:val="20"/>
                                  <w:szCs w:val="20"/>
                                </w:rPr>
                              </w:pPr>
                              <w:r w:rsidRPr="00CF5D70">
                                <w:rPr>
                                  <w:rFonts w:ascii="Trebuchet MS" w:eastAsia="Times New Roman" w:hAnsi="Trebuchet MS" w:cs="Times New Roman"/>
                                  <w:b/>
                                  <w:bCs/>
                                  <w:color w:val="FFFFFF"/>
                                  <w:sz w:val="20"/>
                                  <w:szCs w:val="20"/>
                                </w:rPr>
                                <w:t>In This Issue</w:t>
                              </w:r>
                              <w:r w:rsidRPr="00CF5D70">
                                <w:rPr>
                                  <w:rFonts w:ascii="Trebuchet MS" w:eastAsia="Times New Roman" w:hAnsi="Trebuchet MS" w:cs="Times New Roman"/>
                                  <w:color w:val="FFFFFF"/>
                                  <w:sz w:val="20"/>
                                  <w:szCs w:val="20"/>
                                </w:rPr>
                                <w:t xml:space="preserve"> </w:t>
                              </w:r>
                            </w:p>
                          </w:tc>
                        </w:tr>
                        <w:tr w:rsidR="00CF5D70" w:rsidRPr="00CF5D70">
                          <w:trPr>
                            <w:tblCellSpacing w:w="0" w:type="dxa"/>
                            <w:jc w:val="center"/>
                          </w:trPr>
                          <w:tc>
                            <w:tcPr>
                              <w:tcW w:w="0" w:type="auto"/>
                              <w:shd w:val="clear" w:color="auto" w:fill="C5E4D5"/>
                              <w:vAlign w:val="center"/>
                              <w:hideMark/>
                            </w:tcPr>
                            <w:p w:rsidR="00CF5D70" w:rsidRPr="00CF5D70" w:rsidRDefault="00CF5D70" w:rsidP="00CF5D70">
                              <w:pPr>
                                <w:spacing w:after="242"/>
                                <w:jc w:val="center"/>
                                <w:rPr>
                                  <w:rFonts w:eastAsia="Times New Roman" w:cs="Times New Roman"/>
                                  <w:szCs w:val="24"/>
                                </w:rPr>
                              </w:pPr>
                              <w:hyperlink r:id="rId5" w:anchor="12df61f7528e11a2_LETTER.BLOCK7" w:history="1">
                                <w:r w:rsidRPr="00CF5D70">
                                  <w:rPr>
                                    <w:rFonts w:ascii="Verdana" w:eastAsia="Times New Roman" w:hAnsi="Verdana" w:cs="Times New Roman"/>
                                    <w:b/>
                                    <w:bCs/>
                                    <w:color w:val="336699"/>
                                    <w:sz w:val="16"/>
                                    <w:u w:val="single"/>
                                  </w:rPr>
                                  <w:t>Editor's Corner</w:t>
                                </w:r>
                              </w:hyperlink>
                            </w:p>
                          </w:tc>
                        </w:tr>
                        <w:tr w:rsidR="00CF5D70" w:rsidRPr="00CF5D70">
                          <w:trPr>
                            <w:tblCellSpacing w:w="0" w:type="dxa"/>
                            <w:jc w:val="center"/>
                          </w:trPr>
                          <w:tc>
                            <w:tcPr>
                              <w:tcW w:w="0" w:type="auto"/>
                              <w:shd w:val="clear" w:color="auto" w:fill="C5E4D5"/>
                              <w:vAlign w:val="center"/>
                              <w:hideMark/>
                            </w:tcPr>
                            <w:p w:rsidR="00CF5D70" w:rsidRPr="00CF5D70" w:rsidRDefault="00CF5D70" w:rsidP="00CF5D70">
                              <w:pPr>
                                <w:spacing w:after="242"/>
                                <w:jc w:val="center"/>
                                <w:rPr>
                                  <w:rFonts w:eastAsia="Times New Roman" w:cs="Times New Roman"/>
                                  <w:szCs w:val="24"/>
                                </w:rPr>
                              </w:pPr>
                              <w:hyperlink r:id="rId6" w:anchor="12df61f7528e11a2_LETTER.BLOCK8" w:history="1">
                                <w:r w:rsidRPr="00CF5D70">
                                  <w:rPr>
                                    <w:rFonts w:ascii="Verdana" w:eastAsia="Times New Roman" w:hAnsi="Verdana" w:cs="Times New Roman"/>
                                    <w:b/>
                                    <w:bCs/>
                                    <w:color w:val="336699"/>
                                    <w:sz w:val="16"/>
                                    <w:u w:val="single"/>
                                  </w:rPr>
                                  <w:t>Ask the EP</w:t>
                                </w:r>
                              </w:hyperlink>
                            </w:p>
                          </w:tc>
                        </w:tr>
                        <w:tr w:rsidR="00CF5D70" w:rsidRPr="00CF5D70">
                          <w:trPr>
                            <w:tblCellSpacing w:w="0" w:type="dxa"/>
                            <w:jc w:val="center"/>
                          </w:trPr>
                          <w:tc>
                            <w:tcPr>
                              <w:tcW w:w="0" w:type="auto"/>
                              <w:shd w:val="clear" w:color="auto" w:fill="C5E4D5"/>
                              <w:vAlign w:val="center"/>
                              <w:hideMark/>
                            </w:tcPr>
                            <w:p w:rsidR="00CF5D70" w:rsidRPr="00CF5D70" w:rsidRDefault="00CF5D70" w:rsidP="00CF5D70">
                              <w:pPr>
                                <w:spacing w:after="242"/>
                                <w:jc w:val="center"/>
                                <w:rPr>
                                  <w:rFonts w:eastAsia="Times New Roman" w:cs="Times New Roman"/>
                                  <w:szCs w:val="24"/>
                                </w:rPr>
                              </w:pPr>
                              <w:hyperlink r:id="rId7" w:anchor="12df61f7528e11a2_LETTER.BLOCK9" w:history="1">
                                <w:r w:rsidRPr="00CF5D70">
                                  <w:rPr>
                                    <w:rFonts w:ascii="Verdana" w:eastAsia="Times New Roman" w:hAnsi="Verdana" w:cs="Times New Roman"/>
                                    <w:b/>
                                    <w:bCs/>
                                    <w:color w:val="336699"/>
                                    <w:sz w:val="16"/>
                                    <w:u w:val="single"/>
                                  </w:rPr>
                                  <w:t>Ads &amp; Employment</w:t>
                                </w:r>
                              </w:hyperlink>
                            </w:p>
                          </w:tc>
                        </w:tr>
                      </w:tbl>
                      <w:p w:rsidR="00CF5D70" w:rsidRPr="00CF5D70" w:rsidRDefault="00CF5D70" w:rsidP="00CF5D70">
                        <w:pPr>
                          <w:jc w:val="center"/>
                          <w:rPr>
                            <w:rFonts w:eastAsia="Times New Roman" w:cs="Times New Roman"/>
                            <w:vanish/>
                            <w:szCs w:val="24"/>
                          </w:rPr>
                        </w:pPr>
                      </w:p>
                      <w:tbl>
                        <w:tblPr>
                          <w:tblW w:w="5000" w:type="pct"/>
                          <w:jc w:val="center"/>
                          <w:tblCellSpacing w:w="0" w:type="dxa"/>
                          <w:tblBorders>
                            <w:top w:val="single" w:sz="4" w:space="0" w:color="6C8591"/>
                            <w:left w:val="single" w:sz="4" w:space="0" w:color="6C8591"/>
                            <w:bottom w:val="single" w:sz="4" w:space="0" w:color="6C8591"/>
                            <w:right w:val="single" w:sz="4" w:space="0" w:color="6C8591"/>
                          </w:tblBorders>
                          <w:shd w:val="clear" w:color="auto" w:fill="C5E4D5"/>
                          <w:tblCellMar>
                            <w:top w:w="60" w:type="dxa"/>
                            <w:left w:w="60" w:type="dxa"/>
                            <w:bottom w:w="60" w:type="dxa"/>
                            <w:right w:w="60" w:type="dxa"/>
                          </w:tblCellMar>
                          <w:tblLook w:val="04A0"/>
                        </w:tblPr>
                        <w:tblGrid>
                          <w:gridCol w:w="1940"/>
                        </w:tblGrid>
                        <w:tr w:rsidR="00CF5D70" w:rsidRPr="00CF5D70">
                          <w:trPr>
                            <w:tblCellSpacing w:w="0" w:type="dxa"/>
                            <w:jc w:val="center"/>
                          </w:trPr>
                          <w:tc>
                            <w:tcPr>
                              <w:tcW w:w="0" w:type="auto"/>
                              <w:shd w:val="clear" w:color="auto" w:fill="336699"/>
                              <w:vAlign w:val="center"/>
                              <w:hideMark/>
                            </w:tcPr>
                            <w:p w:rsidR="00CF5D70" w:rsidRPr="00CF5D70" w:rsidRDefault="00CF5D70" w:rsidP="00CF5D70">
                              <w:pPr>
                                <w:spacing w:after="242"/>
                                <w:jc w:val="center"/>
                                <w:rPr>
                                  <w:rFonts w:ascii="Trebuchet MS" w:eastAsia="Times New Roman" w:hAnsi="Trebuchet MS" w:cs="Times New Roman"/>
                                  <w:color w:val="96C0CF"/>
                                  <w:sz w:val="20"/>
                                  <w:szCs w:val="20"/>
                                </w:rPr>
                              </w:pPr>
                              <w:r w:rsidRPr="00CF5D70">
                                <w:rPr>
                                  <w:rFonts w:ascii="Trebuchet MS" w:eastAsia="Times New Roman" w:hAnsi="Trebuchet MS" w:cs="Times New Roman"/>
                                  <w:b/>
                                  <w:bCs/>
                                  <w:color w:val="FFFFFF"/>
                                  <w:sz w:val="20"/>
                                  <w:szCs w:val="20"/>
                                </w:rPr>
                                <w:t>Quick Links</w:t>
                              </w:r>
                            </w:p>
                          </w:tc>
                        </w:tr>
                        <w:tr w:rsidR="00CF5D70" w:rsidRPr="00CF5D70">
                          <w:trPr>
                            <w:tblCellSpacing w:w="0" w:type="dxa"/>
                            <w:jc w:val="center"/>
                          </w:trPr>
                          <w:tc>
                            <w:tcPr>
                              <w:tcW w:w="0" w:type="auto"/>
                              <w:shd w:val="clear" w:color="auto" w:fill="C5E4D5"/>
                              <w:vAlign w:val="center"/>
                              <w:hideMark/>
                            </w:tcPr>
                            <w:p w:rsidR="00CF5D70" w:rsidRPr="00CF5D70" w:rsidRDefault="00CF5D70" w:rsidP="00CF5D70">
                              <w:pPr>
                                <w:spacing w:after="242"/>
                                <w:jc w:val="center"/>
                                <w:rPr>
                                  <w:rFonts w:ascii="Verdana" w:eastAsia="Times New Roman" w:hAnsi="Verdana" w:cs="Times New Roman"/>
                                  <w:color w:val="FFFFFF"/>
                                  <w:sz w:val="16"/>
                                  <w:szCs w:val="16"/>
                                </w:rPr>
                              </w:pPr>
                            </w:p>
                            <w:p w:rsidR="00CF5D70" w:rsidRPr="00CF5D70" w:rsidRDefault="00CF5D70" w:rsidP="00CF5D70">
                              <w:pPr>
                                <w:spacing w:after="242"/>
                                <w:jc w:val="center"/>
                                <w:rPr>
                                  <w:rFonts w:ascii="Verdana" w:eastAsia="Times New Roman" w:hAnsi="Verdana" w:cs="Times New Roman"/>
                                  <w:color w:val="FFFFFF"/>
                                  <w:sz w:val="16"/>
                                  <w:szCs w:val="16"/>
                                </w:rPr>
                              </w:pPr>
                              <w:hyperlink r:id="rId8" w:tgtFrame="_blank" w:history="1">
                                <w:r w:rsidRPr="00CF5D70">
                                  <w:rPr>
                                    <w:rFonts w:ascii="Verdana" w:eastAsia="Times New Roman" w:hAnsi="Verdana" w:cs="Times New Roman"/>
                                    <w:b/>
                                    <w:bCs/>
                                    <w:color w:val="336699"/>
                                    <w:sz w:val="16"/>
                                    <w:u w:val="single"/>
                                  </w:rPr>
                                  <w:t>Journal of Exercise Physiology-online</w:t>
                                </w:r>
                              </w:hyperlink>
                            </w:p>
                            <w:p w:rsidR="00CF5D70" w:rsidRPr="00CF5D70" w:rsidRDefault="00CF5D70" w:rsidP="00CF5D70">
                              <w:pPr>
                                <w:spacing w:after="242"/>
                                <w:jc w:val="center"/>
                                <w:rPr>
                                  <w:rFonts w:ascii="Verdana" w:eastAsia="Times New Roman" w:hAnsi="Verdana" w:cs="Times New Roman"/>
                                  <w:color w:val="FFFFFF"/>
                                  <w:sz w:val="16"/>
                                  <w:szCs w:val="16"/>
                                </w:rPr>
                              </w:pPr>
                              <w:r w:rsidRPr="00CF5D70">
                                <w:rPr>
                                  <w:rFonts w:ascii="Verdana" w:eastAsia="Times New Roman" w:hAnsi="Verdana" w:cs="Times New Roman"/>
                                  <w:color w:val="FFFFFF"/>
                                  <w:sz w:val="16"/>
                                  <w:szCs w:val="16"/>
                                </w:rPr>
                                <w:t> </w:t>
                              </w:r>
                            </w:p>
                            <w:p w:rsidR="00CF5D70" w:rsidRPr="00CF5D70" w:rsidRDefault="00CF5D70" w:rsidP="00CF5D70">
                              <w:pPr>
                                <w:spacing w:after="242"/>
                                <w:jc w:val="center"/>
                                <w:rPr>
                                  <w:rFonts w:ascii="Verdana" w:eastAsia="Times New Roman" w:hAnsi="Verdana" w:cs="Times New Roman"/>
                                  <w:color w:val="FFFFFF"/>
                                  <w:sz w:val="16"/>
                                  <w:szCs w:val="16"/>
                                </w:rPr>
                              </w:pPr>
                              <w:hyperlink r:id="rId9" w:tgtFrame="_blank" w:history="1">
                                <w:r w:rsidRPr="00CF5D70">
                                  <w:rPr>
                                    <w:rFonts w:ascii="Verdana" w:eastAsia="Times New Roman" w:hAnsi="Verdana" w:cs="Times New Roman"/>
                                    <w:b/>
                                    <w:bCs/>
                                    <w:color w:val="336699"/>
                                    <w:sz w:val="16"/>
                                    <w:u w:val="single"/>
                                  </w:rPr>
                                  <w:t>Professionalization of Exercise Physiology-online</w:t>
                                </w:r>
                              </w:hyperlink>
                              <w:r w:rsidRPr="00CF5D70">
                                <w:rPr>
                                  <w:rFonts w:ascii="Verdana" w:eastAsia="Times New Roman" w:hAnsi="Verdana" w:cs="Times New Roman"/>
                                  <w:color w:val="FFFFFF"/>
                                  <w:sz w:val="16"/>
                                  <w:szCs w:val="16"/>
                                </w:rPr>
                                <w:t xml:space="preserve"> </w:t>
                              </w:r>
                            </w:p>
                            <w:p w:rsidR="00CF5D70" w:rsidRPr="00CF5D70" w:rsidRDefault="00CF5D70" w:rsidP="00CF5D70">
                              <w:pPr>
                                <w:spacing w:after="242"/>
                                <w:jc w:val="center"/>
                                <w:rPr>
                                  <w:rFonts w:ascii="Verdana" w:eastAsia="Times New Roman" w:hAnsi="Verdana" w:cs="Times New Roman"/>
                                  <w:color w:val="FFFFFF"/>
                                  <w:sz w:val="16"/>
                                  <w:szCs w:val="16"/>
                                </w:rPr>
                              </w:pPr>
                              <w:r w:rsidRPr="00CF5D70">
                                <w:rPr>
                                  <w:rFonts w:ascii="Verdana" w:eastAsia="Times New Roman" w:hAnsi="Verdana" w:cs="Times New Roman"/>
                                  <w:color w:val="FFFFFF"/>
                                  <w:sz w:val="16"/>
                                  <w:szCs w:val="16"/>
                                </w:rPr>
                                <w:t> </w:t>
                              </w:r>
                            </w:p>
                            <w:p w:rsidR="00CF5D70" w:rsidRPr="00CF5D70" w:rsidRDefault="00CF5D70" w:rsidP="00CF5D70">
                              <w:pPr>
                                <w:spacing w:after="242"/>
                                <w:jc w:val="center"/>
                                <w:rPr>
                                  <w:rFonts w:ascii="Verdana" w:eastAsia="Times New Roman" w:hAnsi="Verdana" w:cs="Times New Roman"/>
                                  <w:color w:val="FFFFFF"/>
                                  <w:sz w:val="16"/>
                                  <w:szCs w:val="16"/>
                                </w:rPr>
                              </w:pPr>
                              <w:hyperlink r:id="rId10" w:tgtFrame="_blank" w:history="1">
                                <w:r w:rsidRPr="00CF5D70">
                                  <w:rPr>
                                    <w:rFonts w:ascii="Verdana" w:eastAsia="Times New Roman" w:hAnsi="Verdana" w:cs="Times New Roman"/>
                                    <w:b/>
                                    <w:bCs/>
                                    <w:color w:val="336699"/>
                                    <w:sz w:val="16"/>
                                    <w:u w:val="single"/>
                                  </w:rPr>
                                  <w:t>More On Us</w:t>
                                </w:r>
                              </w:hyperlink>
                            </w:p>
                            <w:p w:rsidR="00CF5D70" w:rsidRPr="00CF5D70" w:rsidRDefault="00CF5D70" w:rsidP="00CF5D70">
                              <w:pPr>
                                <w:spacing w:after="242"/>
                                <w:jc w:val="center"/>
                                <w:rPr>
                                  <w:rFonts w:ascii="Verdana" w:eastAsia="Times New Roman" w:hAnsi="Verdana" w:cs="Times New Roman"/>
                                  <w:color w:val="FFFFFF"/>
                                  <w:sz w:val="16"/>
                                  <w:szCs w:val="16"/>
                                </w:rPr>
                              </w:pPr>
                              <w:r w:rsidRPr="00CF5D70">
                                <w:rPr>
                                  <w:rFonts w:ascii="Verdana" w:eastAsia="Times New Roman" w:hAnsi="Verdana" w:cs="Times New Roman"/>
                                  <w:b/>
                                  <w:bCs/>
                                  <w:color w:val="FFFFFF"/>
                                  <w:sz w:val="16"/>
                                  <w:u w:val="single"/>
                                </w:rPr>
                                <w:t> </w:t>
                              </w:r>
                            </w:p>
                            <w:p w:rsidR="00CF5D70" w:rsidRPr="00CF5D70" w:rsidRDefault="00CF5D70" w:rsidP="00CF5D70">
                              <w:pPr>
                                <w:spacing w:after="242"/>
                                <w:jc w:val="center"/>
                                <w:rPr>
                                  <w:rFonts w:ascii="Verdana" w:eastAsia="Times New Roman" w:hAnsi="Verdana" w:cs="Times New Roman"/>
                                  <w:color w:val="FFFFFF"/>
                                  <w:sz w:val="16"/>
                                  <w:szCs w:val="16"/>
                                </w:rPr>
                              </w:pPr>
                              <w:hyperlink r:id="rId11" w:tgtFrame="_blank" w:history="1">
                                <w:r w:rsidRPr="00CF5D70">
                                  <w:rPr>
                                    <w:rFonts w:ascii="Verdana" w:eastAsia="Times New Roman" w:hAnsi="Verdana" w:cs="Times New Roman"/>
                                    <w:b/>
                                    <w:bCs/>
                                    <w:color w:val="336699"/>
                                    <w:sz w:val="16"/>
                                    <w:u w:val="single"/>
                                  </w:rPr>
                                  <w:t>PhDs can now petition for Board Certification</w:t>
                                </w:r>
                              </w:hyperlink>
                            </w:p>
                          </w:tc>
                        </w:tr>
                      </w:tbl>
                      <w:p w:rsidR="00CF5D70" w:rsidRPr="00CF5D70" w:rsidRDefault="00CF5D70" w:rsidP="00CF5D70">
                        <w:pPr>
                          <w:jc w:val="center"/>
                          <w:rPr>
                            <w:rFonts w:eastAsia="Times New Roman" w:cs="Times New Roman"/>
                            <w:vanish/>
                            <w:szCs w:val="24"/>
                          </w:rPr>
                        </w:pPr>
                      </w:p>
                      <w:tbl>
                        <w:tblPr>
                          <w:tblW w:w="5000" w:type="pct"/>
                          <w:jc w:val="center"/>
                          <w:tblCellSpacing w:w="0" w:type="dxa"/>
                          <w:tblBorders>
                            <w:top w:val="single" w:sz="4" w:space="0" w:color="6C8591"/>
                            <w:left w:val="single" w:sz="4" w:space="0" w:color="6C8591"/>
                            <w:bottom w:val="single" w:sz="4" w:space="0" w:color="6C8591"/>
                            <w:right w:val="single" w:sz="4" w:space="0" w:color="6C8591"/>
                          </w:tblBorders>
                          <w:shd w:val="clear" w:color="auto" w:fill="C5E4D5"/>
                          <w:tblCellMar>
                            <w:top w:w="60" w:type="dxa"/>
                            <w:left w:w="60" w:type="dxa"/>
                            <w:bottom w:w="60" w:type="dxa"/>
                            <w:right w:w="60" w:type="dxa"/>
                          </w:tblCellMar>
                          <w:tblLook w:val="04A0"/>
                        </w:tblPr>
                        <w:tblGrid>
                          <w:gridCol w:w="1940"/>
                        </w:tblGrid>
                        <w:tr w:rsidR="00CF5D70" w:rsidRPr="00CF5D70">
                          <w:trPr>
                            <w:tblCellSpacing w:w="0" w:type="dxa"/>
                            <w:jc w:val="center"/>
                          </w:trPr>
                          <w:tc>
                            <w:tcPr>
                              <w:tcW w:w="0" w:type="auto"/>
                              <w:shd w:val="clear" w:color="auto" w:fill="336699"/>
                              <w:vAlign w:val="center"/>
                              <w:hideMark/>
                            </w:tcPr>
                            <w:p w:rsidR="00CF5D70" w:rsidRPr="00CF5D70" w:rsidRDefault="00CF5D70" w:rsidP="00CF5D70">
                              <w:pPr>
                                <w:spacing w:after="242"/>
                                <w:jc w:val="center"/>
                                <w:rPr>
                                  <w:rFonts w:ascii="Trebuchet MS" w:eastAsia="Times New Roman" w:hAnsi="Trebuchet MS" w:cs="Times New Roman"/>
                                  <w:color w:val="96C0CF"/>
                                  <w:sz w:val="20"/>
                                  <w:szCs w:val="20"/>
                                </w:rPr>
                              </w:pPr>
                              <w:r w:rsidRPr="00CF5D70">
                                <w:rPr>
                                  <w:rFonts w:ascii="Trebuchet MS" w:eastAsia="Times New Roman" w:hAnsi="Trebuchet MS" w:cs="Times New Roman"/>
                                  <w:b/>
                                  <w:bCs/>
                                  <w:color w:val="FFFFFF"/>
                                  <w:sz w:val="20"/>
                                  <w:szCs w:val="20"/>
                                </w:rPr>
                                <w:t>Join Our List</w:t>
                              </w:r>
                              <w:r w:rsidRPr="00CF5D70">
                                <w:rPr>
                                  <w:rFonts w:ascii="Trebuchet MS" w:eastAsia="Times New Roman" w:hAnsi="Trebuchet MS" w:cs="Times New Roman"/>
                                  <w:color w:val="96C0CF"/>
                                  <w:sz w:val="20"/>
                                  <w:szCs w:val="20"/>
                                </w:rPr>
                                <w:t xml:space="preserve"> </w:t>
                              </w:r>
                            </w:p>
                          </w:tc>
                        </w:tr>
                        <w:tr w:rsidR="00CF5D70" w:rsidRPr="00CF5D70">
                          <w:trPr>
                            <w:tblCellSpacing w:w="0" w:type="dxa"/>
                            <w:jc w:val="center"/>
                          </w:trPr>
                          <w:tc>
                            <w:tcPr>
                              <w:tcW w:w="0" w:type="auto"/>
                              <w:shd w:val="clear" w:color="auto" w:fill="C5E4D5"/>
                              <w:vAlign w:val="center"/>
                              <w:hideMark/>
                            </w:tcPr>
                            <w:p w:rsidR="00CF5D70" w:rsidRPr="00CF5D70" w:rsidRDefault="00CF5D70" w:rsidP="00CF5D70">
                              <w:pPr>
                                <w:spacing w:after="242"/>
                                <w:jc w:val="center"/>
                                <w:rPr>
                                  <w:rFonts w:ascii="Verdana" w:eastAsia="Times New Roman" w:hAnsi="Verdana" w:cs="Times New Roman"/>
                                  <w:color w:val="FFFFFF"/>
                                  <w:sz w:val="16"/>
                                  <w:szCs w:val="16"/>
                                </w:rPr>
                              </w:pPr>
                              <w:r>
                                <w:rPr>
                                  <w:rFonts w:ascii="Verdana" w:eastAsia="Times New Roman" w:hAnsi="Verdana" w:cs="Times New Roman"/>
                                  <w:noProof/>
                                  <w:color w:val="0000FF"/>
                                  <w:sz w:val="16"/>
                                  <w:szCs w:val="16"/>
                                </w:rPr>
                                <w:drawing>
                                  <wp:inline distT="0" distB="0" distL="0" distR="0">
                                    <wp:extent cx="1114425" cy="207645"/>
                                    <wp:effectExtent l="19050" t="0" r="9525" b="0"/>
                                    <wp:docPr id="7" name="Picture 7" descr="Join Our Mailing Lis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in Our Mailing List">
                                              <a:hlinkClick r:id="rId12" tgtFrame="&quot;_blank&quot;"/>
                                            </pic:cNvPr>
                                            <pic:cNvPicPr>
                                              <a:picLocks noChangeAspect="1" noChangeArrowheads="1"/>
                                            </pic:cNvPicPr>
                                          </pic:nvPicPr>
                                          <pic:blipFill>
                                            <a:blip r:embed="rId13" cstate="print"/>
                                            <a:srcRect/>
                                            <a:stretch>
                                              <a:fillRect/>
                                            </a:stretch>
                                          </pic:blipFill>
                                          <pic:spPr bwMode="auto">
                                            <a:xfrm>
                                              <a:off x="0" y="0"/>
                                              <a:ext cx="1114425" cy="207645"/>
                                            </a:xfrm>
                                            <a:prstGeom prst="rect">
                                              <a:avLst/>
                                            </a:prstGeom>
                                            <a:noFill/>
                                            <a:ln w="9525">
                                              <a:noFill/>
                                              <a:miter lim="800000"/>
                                              <a:headEnd/>
                                              <a:tailEnd/>
                                            </a:ln>
                                          </pic:spPr>
                                        </pic:pic>
                                      </a:graphicData>
                                    </a:graphic>
                                  </wp:inline>
                                </w:drawing>
                              </w:r>
                            </w:p>
                          </w:tc>
                        </w:tr>
                      </w:tbl>
                      <w:p w:rsidR="00CF5D70" w:rsidRPr="00CF5D70" w:rsidRDefault="00CF5D70" w:rsidP="00CF5D70">
                        <w:pPr>
                          <w:jc w:val="center"/>
                          <w:rPr>
                            <w:rFonts w:eastAsia="Times New Roman" w:cs="Times New Roman"/>
                            <w:szCs w:val="24"/>
                          </w:rPr>
                        </w:pPr>
                      </w:p>
                    </w:tc>
                  </w:tr>
                </w:tbl>
                <w:p w:rsidR="00CF5D70" w:rsidRPr="00CF5D70" w:rsidRDefault="00CF5D70" w:rsidP="00CF5D70">
                  <w:pPr>
                    <w:rPr>
                      <w:rFonts w:eastAsia="Times New Roman" w:cs="Times New Roman"/>
                      <w:szCs w:val="24"/>
                    </w:rPr>
                  </w:pPr>
                </w:p>
              </w:tc>
              <w:tc>
                <w:tcPr>
                  <w:tcW w:w="0" w:type="auto"/>
                  <w:shd w:val="clear" w:color="auto" w:fill="FFFFFF"/>
                  <w:tcMar>
                    <w:top w:w="0" w:type="dxa"/>
                    <w:left w:w="0" w:type="dxa"/>
                    <w:bottom w:w="61" w:type="dxa"/>
                    <w:right w:w="0" w:type="dxa"/>
                  </w:tcMar>
                  <w:hideMark/>
                </w:tcPr>
                <w:tbl>
                  <w:tblPr>
                    <w:tblW w:w="5324" w:type="dxa"/>
                    <w:tblCellSpacing w:w="0" w:type="dxa"/>
                    <w:tblCellMar>
                      <w:top w:w="60" w:type="dxa"/>
                      <w:left w:w="60" w:type="dxa"/>
                      <w:bottom w:w="60" w:type="dxa"/>
                      <w:right w:w="60" w:type="dxa"/>
                    </w:tblCellMar>
                    <w:tblLook w:val="04A0"/>
                  </w:tblPr>
                  <w:tblGrid>
                    <w:gridCol w:w="5324"/>
                  </w:tblGrid>
                  <w:tr w:rsidR="00CF5D70" w:rsidRPr="00CF5D70">
                    <w:trPr>
                      <w:tblCellSpacing w:w="0" w:type="dxa"/>
                    </w:trPr>
                    <w:tc>
                      <w:tcPr>
                        <w:tcW w:w="5000" w:type="pct"/>
                        <w:vAlign w:val="center"/>
                        <w:hideMark/>
                      </w:tcPr>
                      <w:tbl>
                        <w:tblPr>
                          <w:tblW w:w="5000" w:type="pct"/>
                          <w:tblCellSpacing w:w="0" w:type="dxa"/>
                          <w:shd w:val="clear" w:color="auto" w:fill="FFA500"/>
                          <w:tblCellMar>
                            <w:top w:w="60" w:type="dxa"/>
                            <w:left w:w="60" w:type="dxa"/>
                            <w:bottom w:w="60" w:type="dxa"/>
                            <w:right w:w="60" w:type="dxa"/>
                          </w:tblCellMar>
                          <w:tblLook w:val="04A0"/>
                        </w:tblPr>
                        <w:tblGrid>
                          <w:gridCol w:w="2565"/>
                          <w:gridCol w:w="2513"/>
                          <w:gridCol w:w="126"/>
                        </w:tblGrid>
                        <w:tr w:rsidR="00CF5D70" w:rsidRPr="00CF5D70">
                          <w:trPr>
                            <w:tblCellSpacing w:w="0" w:type="dxa"/>
                          </w:trPr>
                          <w:tc>
                            <w:tcPr>
                              <w:tcW w:w="2500" w:type="pct"/>
                              <w:shd w:val="clear" w:color="auto" w:fill="FFA500"/>
                              <w:vAlign w:val="center"/>
                              <w:hideMark/>
                            </w:tcPr>
                            <w:p w:rsidR="00CF5D70" w:rsidRPr="00CF5D70" w:rsidRDefault="00CF5D70" w:rsidP="00CF5D70">
                              <w:pPr>
                                <w:spacing w:after="242"/>
                                <w:rPr>
                                  <w:rFonts w:ascii="Verdana" w:eastAsia="Times New Roman" w:hAnsi="Verdana" w:cs="Times New Roman"/>
                                  <w:color w:val="FFFFFF"/>
                                  <w:sz w:val="20"/>
                                  <w:szCs w:val="20"/>
                                </w:rPr>
                              </w:pPr>
                              <w:r w:rsidRPr="00CF5D70">
                                <w:rPr>
                                  <w:rFonts w:ascii="Verdana" w:eastAsia="Times New Roman" w:hAnsi="Verdana" w:cs="Times New Roman"/>
                                  <w:b/>
                                  <w:bCs/>
                                  <w:color w:val="FFFFFF"/>
                                  <w:sz w:val="20"/>
                                  <w:szCs w:val="20"/>
                                </w:rPr>
                                <w:t>Issue: #2</w:t>
                              </w:r>
                            </w:p>
                          </w:tc>
                          <w:tc>
                            <w:tcPr>
                              <w:tcW w:w="2450" w:type="pct"/>
                              <w:shd w:val="clear" w:color="auto" w:fill="FFA500"/>
                              <w:vAlign w:val="center"/>
                              <w:hideMark/>
                            </w:tcPr>
                            <w:p w:rsidR="00CF5D70" w:rsidRPr="00CF5D70" w:rsidRDefault="00CF5D70" w:rsidP="00CF5D70">
                              <w:pPr>
                                <w:spacing w:after="242"/>
                                <w:jc w:val="right"/>
                                <w:rPr>
                                  <w:rFonts w:ascii="Verdana" w:eastAsia="Times New Roman" w:hAnsi="Verdana" w:cs="Times New Roman"/>
                                  <w:color w:val="FFFFFF"/>
                                  <w:sz w:val="20"/>
                                  <w:szCs w:val="20"/>
                                </w:rPr>
                              </w:pPr>
                              <w:r w:rsidRPr="00CF5D70">
                                <w:rPr>
                                  <w:rFonts w:ascii="Verdana" w:eastAsia="Times New Roman" w:hAnsi="Verdana" w:cs="Times New Roman"/>
                                  <w:b/>
                                  <w:bCs/>
                                  <w:color w:val="FFFFFF"/>
                                  <w:sz w:val="20"/>
                                  <w:szCs w:val="20"/>
                                </w:rPr>
                                <w:t>February 2011</w:t>
                              </w:r>
                            </w:p>
                          </w:tc>
                          <w:tc>
                            <w:tcPr>
                              <w:tcW w:w="50" w:type="pct"/>
                              <w:shd w:val="clear" w:color="auto" w:fill="FFA500"/>
                              <w:vAlign w:val="center"/>
                              <w:hideMark/>
                            </w:tcPr>
                            <w:p w:rsidR="00CF5D70" w:rsidRPr="00CF5D70" w:rsidRDefault="00CF5D70" w:rsidP="00CF5D70">
                              <w:pPr>
                                <w:spacing w:after="242"/>
                                <w:rPr>
                                  <w:rFonts w:eastAsia="Times New Roman" w:cs="Times New Roman"/>
                                  <w:szCs w:val="24"/>
                                </w:rPr>
                              </w:pPr>
                            </w:p>
                          </w:tc>
                        </w:tr>
                      </w:tbl>
                      <w:p w:rsidR="00CF5D70" w:rsidRPr="00CF5D70" w:rsidRDefault="00CF5D70" w:rsidP="00CF5D70">
                        <w:pPr>
                          <w:rPr>
                            <w:rFonts w:eastAsia="Times New Roman" w:cs="Times New Roman"/>
                            <w:vanish/>
                            <w:szCs w:val="24"/>
                          </w:rPr>
                        </w:pPr>
                      </w:p>
                      <w:tbl>
                        <w:tblPr>
                          <w:tblW w:w="5000" w:type="pct"/>
                          <w:tblCellSpacing w:w="0" w:type="dxa"/>
                          <w:tblCellMar>
                            <w:top w:w="60" w:type="dxa"/>
                            <w:left w:w="60" w:type="dxa"/>
                            <w:bottom w:w="60" w:type="dxa"/>
                            <w:right w:w="60" w:type="dxa"/>
                          </w:tblCellMar>
                          <w:tblLook w:val="04A0"/>
                        </w:tblPr>
                        <w:tblGrid>
                          <w:gridCol w:w="5204"/>
                        </w:tblGrid>
                        <w:tr w:rsidR="00CF5D70" w:rsidRPr="00CF5D70">
                          <w:trPr>
                            <w:tblCellSpacing w:w="0" w:type="dxa"/>
                          </w:trPr>
                          <w:tc>
                            <w:tcPr>
                              <w:tcW w:w="0" w:type="auto"/>
                              <w:vAlign w:val="center"/>
                              <w:hideMark/>
                            </w:tcPr>
                            <w:p w:rsidR="00CF5D70" w:rsidRPr="00CF5D70" w:rsidRDefault="00CF5D70" w:rsidP="00CF5D70">
                              <w:pPr>
                                <w:spacing w:after="240"/>
                                <w:rPr>
                                  <w:rFonts w:ascii="Verdana" w:eastAsia="Times New Roman" w:hAnsi="Verdana" w:cs="Times New Roman"/>
                                  <w:color w:val="000000"/>
                                  <w:sz w:val="20"/>
                                  <w:szCs w:val="20"/>
                                </w:rPr>
                              </w:pPr>
                              <w:r w:rsidRPr="00CF5D70">
                                <w:rPr>
                                  <w:rFonts w:ascii="Verdana" w:eastAsia="Times New Roman" w:hAnsi="Verdana" w:cs="Times New Roman"/>
                                  <w:b/>
                                  <w:bCs/>
                                  <w:color w:val="000000"/>
                                  <w:sz w:val="20"/>
                                  <w:szCs w:val="20"/>
                                </w:rPr>
                                <w:t>Dear Tommy,</w:t>
                              </w:r>
                              <w:r w:rsidRPr="00CF5D70">
                                <w:rPr>
                                  <w:rFonts w:ascii="Verdana" w:eastAsia="Times New Roman" w:hAnsi="Verdana" w:cs="Times New Roman"/>
                                  <w:color w:val="000000"/>
                                  <w:sz w:val="20"/>
                                  <w:szCs w:val="20"/>
                                </w:rPr>
                                <w:t xml:space="preserve"> </w:t>
                              </w:r>
                            </w:p>
                            <w:p w:rsidR="00CF5D70" w:rsidRPr="00CF5D70" w:rsidRDefault="00CF5D70" w:rsidP="00CF5D70">
                              <w:pPr>
                                <w:spacing w:after="242"/>
                                <w:rPr>
                                  <w:rFonts w:ascii="Verdana" w:eastAsia="Times New Roman" w:hAnsi="Verdana" w:cs="Times New Roman"/>
                                  <w:color w:val="000000"/>
                                  <w:sz w:val="20"/>
                                  <w:szCs w:val="20"/>
                                </w:rPr>
                              </w:pPr>
                              <w:r w:rsidRPr="00CF5D70">
                                <w:rPr>
                                  <w:rFonts w:ascii="Verdana" w:eastAsia="Times New Roman" w:hAnsi="Verdana" w:cs="Times New Roman"/>
                                  <w:color w:val="000000"/>
                                  <w:sz w:val="20"/>
                                  <w:szCs w:val="20"/>
                                </w:rPr>
                                <w:t xml:space="preserve">Thank you for being part of our community. </w:t>
                              </w:r>
                              <w:r w:rsidRPr="00CF5D70">
                                <w:rPr>
                                  <w:rFonts w:ascii="Verdana" w:eastAsia="Times New Roman" w:hAnsi="Verdana" w:cs="Times New Roman"/>
                                  <w:b/>
                                  <w:bCs/>
                                  <w:color w:val="000000"/>
                                  <w:sz w:val="20"/>
                                </w:rPr>
                                <w:t>ASEP is the specific voice for (historically under-represented) Exercise Physiologists.</w:t>
                              </w:r>
                              <w:r w:rsidRPr="00CF5D70">
                                <w:rPr>
                                  <w:rFonts w:ascii="Verdana" w:eastAsia="Times New Roman" w:hAnsi="Verdana" w:cs="Times New Roman"/>
                                  <w:color w:val="000000"/>
                                  <w:sz w:val="20"/>
                                  <w:szCs w:val="20"/>
                                </w:rPr>
                                <w:t xml:space="preserve"> Please use this </w:t>
                              </w:r>
                              <w:r w:rsidRPr="00CF5D70">
                                <w:rPr>
                                  <w:rFonts w:ascii="Verdana" w:eastAsia="Times New Roman" w:hAnsi="Verdana" w:cs="Times New Roman"/>
                                  <w:color w:val="000000"/>
                                  <w:sz w:val="20"/>
                                </w:rPr>
                                <w:t>Newsletter</w:t>
                              </w:r>
                              <w:r w:rsidRPr="00CF5D70">
                                <w:rPr>
                                  <w:rFonts w:ascii="Verdana" w:eastAsia="Times New Roman" w:hAnsi="Verdana" w:cs="Times New Roman"/>
                                  <w:color w:val="000000"/>
                                  <w:sz w:val="20"/>
                                  <w:szCs w:val="20"/>
                                </w:rPr>
                                <w:t xml:space="preserve"> as a link to </w:t>
                              </w:r>
                              <w:r w:rsidRPr="00CF5D70">
                                <w:rPr>
                                  <w:rFonts w:ascii="Verdana" w:eastAsia="Times New Roman" w:hAnsi="Verdana" w:cs="Times New Roman"/>
                                  <w:color w:val="000000"/>
                                  <w:sz w:val="20"/>
                                </w:rPr>
                                <w:t>ASEP</w:t>
                              </w:r>
                              <w:r w:rsidRPr="00CF5D70">
                                <w:rPr>
                                  <w:rFonts w:ascii="Verdana" w:eastAsia="Times New Roman" w:hAnsi="Verdana" w:cs="Times New Roman"/>
                                  <w:color w:val="000000"/>
                                  <w:sz w:val="20"/>
                                  <w:szCs w:val="20"/>
                                </w:rPr>
                                <w:t xml:space="preserve"> resources from scientific journals to professional papers, to employment </w:t>
                              </w:r>
                              <w:r w:rsidRPr="00CF5D70">
                                <w:rPr>
                                  <w:rFonts w:ascii="Verdana" w:eastAsia="Times New Roman" w:hAnsi="Verdana" w:cs="Times New Roman"/>
                                  <w:color w:val="000000"/>
                                  <w:sz w:val="20"/>
                                </w:rPr>
                                <w:t>and</w:t>
                              </w:r>
                              <w:r w:rsidRPr="00CF5D70">
                                <w:rPr>
                                  <w:rFonts w:ascii="Verdana" w:eastAsia="Times New Roman" w:hAnsi="Verdana" w:cs="Times New Roman"/>
                                  <w:color w:val="000000"/>
                                  <w:sz w:val="20"/>
                                  <w:szCs w:val="20"/>
                                </w:rPr>
                                <w:t xml:space="preserve"> related opportunities. </w:t>
                              </w:r>
                              <w:r w:rsidRPr="00CF5D70">
                                <w:rPr>
                                  <w:rFonts w:ascii="Verdana" w:eastAsia="Times New Roman" w:hAnsi="Verdana" w:cs="Times New Roman"/>
                                  <w:color w:val="000000"/>
                                  <w:sz w:val="20"/>
                                </w:rPr>
                                <w:t>And</w:t>
                              </w:r>
                              <w:r w:rsidRPr="00CF5D70">
                                <w:rPr>
                                  <w:rFonts w:ascii="Verdana" w:eastAsia="Times New Roman" w:hAnsi="Verdana" w:cs="Times New Roman"/>
                                  <w:color w:val="000000"/>
                                  <w:sz w:val="20"/>
                                  <w:szCs w:val="20"/>
                                </w:rPr>
                                <w:t xml:space="preserve"> be sure to click on "More On Us" at the left for the </w:t>
                              </w:r>
                              <w:r w:rsidRPr="00CF5D70">
                                <w:rPr>
                                  <w:rFonts w:ascii="Verdana" w:eastAsia="Times New Roman" w:hAnsi="Verdana" w:cs="Times New Roman"/>
                                  <w:color w:val="000000"/>
                                  <w:sz w:val="20"/>
                                </w:rPr>
                                <w:t>ASEP</w:t>
                              </w:r>
                              <w:r w:rsidRPr="00CF5D70">
                                <w:rPr>
                                  <w:rFonts w:ascii="Verdana" w:eastAsia="Times New Roman" w:hAnsi="Verdana" w:cs="Times New Roman"/>
                                  <w:color w:val="000000"/>
                                  <w:sz w:val="20"/>
                                  <w:szCs w:val="20"/>
                                </w:rPr>
                                <w:t>-</w:t>
                              </w:r>
                              <w:r w:rsidRPr="00CF5D70">
                                <w:rPr>
                                  <w:rFonts w:ascii="Verdana" w:eastAsia="Times New Roman" w:hAnsi="Verdana" w:cs="Times New Roman"/>
                                  <w:color w:val="000000"/>
                                  <w:sz w:val="20"/>
                                </w:rPr>
                                <w:t>Newsletter</w:t>
                              </w:r>
                              <w:r w:rsidRPr="00CF5D70">
                                <w:rPr>
                                  <w:rFonts w:ascii="Verdana" w:eastAsia="Times New Roman" w:hAnsi="Verdana" w:cs="Times New Roman"/>
                                  <w:color w:val="000000"/>
                                  <w:sz w:val="20"/>
                                  <w:szCs w:val="20"/>
                                </w:rPr>
                                <w:t>'s parent web site.</w:t>
                              </w:r>
                            </w:p>
                            <w:p w:rsidR="00CF5D70" w:rsidRPr="00CF5D70" w:rsidRDefault="00CF5D70" w:rsidP="00CF5D70">
                              <w:pPr>
                                <w:spacing w:after="242"/>
                                <w:rPr>
                                  <w:rFonts w:ascii="Verdana" w:eastAsia="Times New Roman" w:hAnsi="Verdana" w:cs="Times New Roman"/>
                                  <w:color w:val="000000"/>
                                  <w:sz w:val="20"/>
                                  <w:szCs w:val="20"/>
                                </w:rPr>
                              </w:pPr>
                            </w:p>
                            <w:p w:rsidR="00CF5D70" w:rsidRPr="00CF5D70" w:rsidRDefault="00CF5D70" w:rsidP="00CF5D70">
                              <w:pPr>
                                <w:spacing w:after="242"/>
                                <w:rPr>
                                  <w:rFonts w:ascii="Verdana" w:eastAsia="Times New Roman" w:hAnsi="Verdana" w:cs="Times New Roman"/>
                                  <w:color w:val="000000"/>
                                  <w:sz w:val="20"/>
                                  <w:szCs w:val="20"/>
                                </w:rPr>
                              </w:pPr>
                              <w:r w:rsidRPr="00CF5D70">
                                <w:rPr>
                                  <w:rFonts w:ascii="Verdana" w:eastAsia="Times New Roman" w:hAnsi="Verdana" w:cs="Times New Roman"/>
                                  <w:color w:val="000000"/>
                                  <w:sz w:val="20"/>
                                  <w:szCs w:val="20"/>
                                </w:rPr>
                                <w:t>Yours in health, </w:t>
                              </w:r>
                            </w:p>
                            <w:p w:rsidR="00CF5D70" w:rsidRPr="00CF5D70" w:rsidRDefault="00CF5D70" w:rsidP="00CF5D70">
                              <w:pPr>
                                <w:spacing w:after="242"/>
                                <w:rPr>
                                  <w:rFonts w:ascii="Verdana" w:eastAsia="Times New Roman" w:hAnsi="Verdana" w:cs="Times New Roman"/>
                                  <w:color w:val="000000"/>
                                  <w:sz w:val="20"/>
                                  <w:szCs w:val="20"/>
                                </w:rPr>
                              </w:pPr>
                              <w:r w:rsidRPr="00CF5D70">
                                <w:rPr>
                                  <w:rFonts w:ascii="Verdana" w:eastAsia="Times New Roman" w:hAnsi="Verdana" w:cs="Times New Roman"/>
                                  <w:color w:val="000000"/>
                                  <w:sz w:val="20"/>
                                  <w:szCs w:val="20"/>
                                </w:rPr>
                                <w:t>-</w:t>
                              </w:r>
                              <w:r w:rsidRPr="00CF5D70">
                                <w:rPr>
                                  <w:rFonts w:ascii="Verdana" w:eastAsia="Times New Roman" w:hAnsi="Verdana" w:cs="Times New Roman"/>
                                  <w:color w:val="000000"/>
                                  <w:sz w:val="20"/>
                                </w:rPr>
                                <w:t>Lonnie</w:t>
                              </w:r>
                              <w:r w:rsidRPr="00CF5D70">
                                <w:rPr>
                                  <w:rFonts w:ascii="Verdana" w:eastAsia="Times New Roman" w:hAnsi="Verdana" w:cs="Times New Roman"/>
                                  <w:color w:val="000000"/>
                                  <w:sz w:val="20"/>
                                  <w:szCs w:val="20"/>
                                </w:rPr>
                                <w:t xml:space="preserve"> </w:t>
                              </w:r>
                              <w:r w:rsidRPr="00CF5D70">
                                <w:rPr>
                                  <w:rFonts w:ascii="Verdana" w:eastAsia="Times New Roman" w:hAnsi="Verdana" w:cs="Times New Roman"/>
                                  <w:color w:val="000000"/>
                                  <w:sz w:val="20"/>
                                </w:rPr>
                                <w:t>Lowery</w:t>
                              </w:r>
                              <w:r w:rsidRPr="00CF5D70">
                                <w:rPr>
                                  <w:rFonts w:ascii="Verdana" w:eastAsia="Times New Roman" w:hAnsi="Verdana" w:cs="Times New Roman"/>
                                  <w:color w:val="000000"/>
                                  <w:sz w:val="20"/>
                                  <w:szCs w:val="20"/>
                                </w:rPr>
                                <w:t xml:space="preserve"> </w:t>
                              </w:r>
                              <w:r w:rsidRPr="00CF5D70">
                                <w:rPr>
                                  <w:rFonts w:ascii="Verdana" w:eastAsia="Times New Roman" w:hAnsi="Verdana" w:cs="Times New Roman"/>
                                  <w:color w:val="000000"/>
                                  <w:sz w:val="20"/>
                                </w:rPr>
                                <w:t>and</w:t>
                              </w:r>
                              <w:r w:rsidRPr="00CF5D70">
                                <w:rPr>
                                  <w:rFonts w:ascii="Verdana" w:eastAsia="Times New Roman" w:hAnsi="Verdana" w:cs="Times New Roman"/>
                                  <w:color w:val="000000"/>
                                  <w:sz w:val="20"/>
                                  <w:szCs w:val="20"/>
                                </w:rPr>
                                <w:t xml:space="preserve"> </w:t>
                              </w:r>
                              <w:r w:rsidRPr="00CF5D70">
                                <w:rPr>
                                  <w:rFonts w:ascii="Verdana" w:eastAsia="Times New Roman" w:hAnsi="Verdana" w:cs="Times New Roman"/>
                                  <w:color w:val="000000"/>
                                  <w:sz w:val="20"/>
                                </w:rPr>
                                <w:t>Jonathan</w:t>
                              </w:r>
                              <w:r w:rsidRPr="00CF5D70">
                                <w:rPr>
                                  <w:rFonts w:ascii="Verdana" w:eastAsia="Times New Roman" w:hAnsi="Verdana" w:cs="Times New Roman"/>
                                  <w:color w:val="000000"/>
                                  <w:sz w:val="20"/>
                                  <w:szCs w:val="20"/>
                                </w:rPr>
                                <w:t xml:space="preserve"> </w:t>
                              </w:r>
                              <w:r w:rsidRPr="00CF5D70">
                                <w:rPr>
                                  <w:rFonts w:ascii="Verdana" w:eastAsia="Times New Roman" w:hAnsi="Verdana" w:cs="Times New Roman"/>
                                  <w:color w:val="000000"/>
                                  <w:sz w:val="20"/>
                                </w:rPr>
                                <w:t>Mike</w:t>
                              </w:r>
                              <w:r w:rsidRPr="00CF5D70">
                                <w:rPr>
                                  <w:rFonts w:ascii="Verdana" w:eastAsia="Times New Roman" w:hAnsi="Verdana" w:cs="Times New Roman"/>
                                  <w:color w:val="000000"/>
                                  <w:sz w:val="20"/>
                                  <w:szCs w:val="20"/>
                                </w:rPr>
                                <w:t xml:space="preserve">, </w:t>
                              </w:r>
                              <w:r w:rsidRPr="00CF5D70">
                                <w:rPr>
                                  <w:rFonts w:ascii="Verdana" w:eastAsia="Times New Roman" w:hAnsi="Verdana" w:cs="Times New Roman"/>
                                  <w:color w:val="000000"/>
                                  <w:sz w:val="20"/>
                                </w:rPr>
                                <w:t>ASEP</w:t>
                              </w:r>
                              <w:r w:rsidRPr="00CF5D70">
                                <w:rPr>
                                  <w:rFonts w:ascii="Verdana" w:eastAsia="Times New Roman" w:hAnsi="Verdana" w:cs="Times New Roman"/>
                                  <w:color w:val="000000"/>
                                  <w:sz w:val="20"/>
                                  <w:szCs w:val="20"/>
                                </w:rPr>
                                <w:t>-</w:t>
                              </w:r>
                              <w:r w:rsidRPr="00CF5D70">
                                <w:rPr>
                                  <w:rFonts w:ascii="Verdana" w:eastAsia="Times New Roman" w:hAnsi="Verdana" w:cs="Times New Roman"/>
                                  <w:color w:val="000000"/>
                                  <w:sz w:val="20"/>
                                </w:rPr>
                                <w:t>Newsletter</w:t>
                              </w:r>
                              <w:r w:rsidRPr="00CF5D70">
                                <w:rPr>
                                  <w:rFonts w:ascii="Verdana" w:eastAsia="Times New Roman" w:hAnsi="Verdana" w:cs="Times New Roman"/>
                                  <w:color w:val="000000"/>
                                  <w:sz w:val="20"/>
                                  <w:szCs w:val="20"/>
                                </w:rPr>
                                <w:t xml:space="preserve"> Editors </w:t>
                              </w:r>
                            </w:p>
                          </w:tc>
                        </w:tr>
                      </w:tbl>
                      <w:p w:rsidR="00CF5D70" w:rsidRPr="00CF5D70" w:rsidRDefault="00CF5D70" w:rsidP="00CF5D70">
                        <w:pPr>
                          <w:rPr>
                            <w:rFonts w:eastAsia="Times New Roman" w:cs="Times New Roman"/>
                            <w:vanish/>
                            <w:szCs w:val="24"/>
                          </w:rPr>
                        </w:pPr>
                        <w:bookmarkStart w:id="0" w:name="12df61f7528e11a2_LETTER.BLOCK7"/>
                        <w:bookmarkEnd w:id="0"/>
                      </w:p>
                      <w:tbl>
                        <w:tblPr>
                          <w:tblW w:w="5000" w:type="pct"/>
                          <w:tblCellSpacing w:w="0" w:type="dxa"/>
                          <w:tblCellMar>
                            <w:top w:w="60" w:type="dxa"/>
                            <w:left w:w="60" w:type="dxa"/>
                            <w:bottom w:w="60" w:type="dxa"/>
                            <w:right w:w="60" w:type="dxa"/>
                          </w:tblCellMar>
                          <w:tblLook w:val="04A0"/>
                        </w:tblPr>
                        <w:tblGrid>
                          <w:gridCol w:w="5078"/>
                          <w:gridCol w:w="126"/>
                        </w:tblGrid>
                        <w:tr w:rsidR="00CF5D70" w:rsidRPr="00CF5D70">
                          <w:trPr>
                            <w:tblCellSpacing w:w="0" w:type="dxa"/>
                          </w:trPr>
                          <w:tc>
                            <w:tcPr>
                              <w:tcW w:w="4950" w:type="pct"/>
                              <w:shd w:val="clear" w:color="auto" w:fill="FFA500"/>
                              <w:vAlign w:val="center"/>
                              <w:hideMark/>
                            </w:tcPr>
                            <w:p w:rsidR="00CF5D70" w:rsidRPr="00CF5D70" w:rsidRDefault="00CF5D70" w:rsidP="00CF5D70">
                              <w:pPr>
                                <w:spacing w:after="242"/>
                                <w:rPr>
                                  <w:rFonts w:ascii="Trebuchet MS" w:eastAsia="Times New Roman" w:hAnsi="Trebuchet MS" w:cs="Times New Roman"/>
                                  <w:b/>
                                  <w:bCs/>
                                  <w:color w:val="FFFFFF"/>
                                  <w:sz w:val="20"/>
                                  <w:szCs w:val="20"/>
                                </w:rPr>
                              </w:pPr>
                              <w:r w:rsidRPr="00CF5D70">
                                <w:rPr>
                                  <w:rFonts w:ascii="Trebuchet MS" w:eastAsia="Times New Roman" w:hAnsi="Trebuchet MS" w:cs="Times New Roman"/>
                                  <w:b/>
                                  <w:bCs/>
                                  <w:color w:val="FFFFFF"/>
                                  <w:sz w:val="20"/>
                                </w:rPr>
                                <w:t>Editor</w:t>
                              </w:r>
                              <w:r w:rsidRPr="00CF5D70">
                                <w:rPr>
                                  <w:rFonts w:ascii="Trebuchet MS" w:eastAsia="Times New Roman" w:hAnsi="Trebuchet MS" w:cs="Times New Roman"/>
                                  <w:b/>
                                  <w:bCs/>
                                  <w:color w:val="FFFFFF"/>
                                  <w:sz w:val="20"/>
                                  <w:szCs w:val="20"/>
                                </w:rPr>
                                <w:t>'s Corner</w:t>
                              </w:r>
                            </w:p>
                          </w:tc>
                          <w:tc>
                            <w:tcPr>
                              <w:tcW w:w="50" w:type="pct"/>
                              <w:shd w:val="clear" w:color="auto" w:fill="FFA500"/>
                              <w:vAlign w:val="center"/>
                              <w:hideMark/>
                            </w:tcPr>
                            <w:p w:rsidR="00CF5D70" w:rsidRPr="00CF5D70" w:rsidRDefault="00CF5D70" w:rsidP="00CF5D70">
                              <w:pPr>
                                <w:spacing w:after="242"/>
                                <w:rPr>
                                  <w:rFonts w:eastAsia="Times New Roman" w:cs="Times New Roman"/>
                                  <w:szCs w:val="24"/>
                                </w:rPr>
                              </w:pPr>
                            </w:p>
                          </w:tc>
                        </w:tr>
                        <w:tr w:rsidR="00CF5D70" w:rsidRPr="00CF5D70">
                          <w:trPr>
                            <w:tblCellSpacing w:w="0" w:type="dxa"/>
                          </w:trPr>
                          <w:tc>
                            <w:tcPr>
                              <w:tcW w:w="0" w:type="auto"/>
                              <w:gridSpan w:val="2"/>
                              <w:vAlign w:val="center"/>
                              <w:hideMark/>
                            </w:tcPr>
                            <w:p w:rsidR="00CF5D70" w:rsidRPr="00CF5D70" w:rsidRDefault="00CF5D70" w:rsidP="00CF5D70">
                              <w:pPr>
                                <w:spacing w:after="242"/>
                                <w:rPr>
                                  <w:rFonts w:ascii="Arial" w:eastAsia="Times New Roman" w:hAnsi="Arial" w:cs="Arial"/>
                                  <w:color w:val="5C788C"/>
                                  <w:sz w:val="22"/>
                                </w:rPr>
                              </w:pPr>
                              <w:r>
                                <w:rPr>
                                  <w:rFonts w:ascii="Verdana" w:eastAsia="Times New Roman" w:hAnsi="Verdana" w:cs="Times New Roman"/>
                                  <w:noProof/>
                                  <w:color w:val="5C788C"/>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52500" cy="933450"/>
                                    <wp:effectExtent l="19050" t="0" r="0" b="0"/>
                                    <wp:wrapSquare wrapText="bothSides"/>
                                    <wp:docPr id="18" name="Picture 2" descr="edi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torial"/>
                                            <pic:cNvPicPr>
                                              <a:picLocks noChangeAspect="1" noChangeArrowheads="1"/>
                                            </pic:cNvPicPr>
                                          </pic:nvPicPr>
                                          <pic:blipFill>
                                            <a:blip r:embed="rId14" cstate="print"/>
                                            <a:srcRect/>
                                            <a:stretch>
                                              <a:fillRect/>
                                            </a:stretch>
                                          </pic:blipFill>
                                          <pic:spPr bwMode="auto">
                                            <a:xfrm>
                                              <a:off x="0" y="0"/>
                                              <a:ext cx="952500" cy="933450"/>
                                            </a:xfrm>
                                            <a:prstGeom prst="rect">
                                              <a:avLst/>
                                            </a:prstGeom>
                                            <a:noFill/>
                                            <a:ln w="9525">
                                              <a:noFill/>
                                              <a:miter lim="800000"/>
                                              <a:headEnd/>
                                              <a:tailEnd/>
                                            </a:ln>
                                          </pic:spPr>
                                        </pic:pic>
                                      </a:graphicData>
                                    </a:graphic>
                                  </wp:anchor>
                                </w:drawing>
                              </w:r>
                              <w:r w:rsidRPr="00CF5D70">
                                <w:rPr>
                                  <w:rFonts w:ascii="Arial" w:eastAsia="Times New Roman" w:hAnsi="Arial" w:cs="Arial"/>
                                  <w:color w:val="5C788C"/>
                                  <w:sz w:val="20"/>
                                  <w:szCs w:val="20"/>
                                </w:rPr>
                                <w:t xml:space="preserve">  </w:t>
                              </w:r>
                              <w:r w:rsidRPr="00CF5D70">
                                <w:rPr>
                                  <w:rFonts w:ascii="Arial" w:eastAsia="Times New Roman" w:hAnsi="Arial" w:cs="Arial"/>
                                  <w:b/>
                                  <w:bCs/>
                                  <w:color w:val="5C788C"/>
                                  <w:sz w:val="22"/>
                                </w:rPr>
                                <w:t>"How" versus "Why" in Exercise Physiology</w:t>
                              </w:r>
                            </w:p>
                            <w:p w:rsidR="00CF5D70" w:rsidRPr="00CF5D70" w:rsidRDefault="00CF5D70" w:rsidP="00CF5D70">
                              <w:pPr>
                                <w:rPr>
                                  <w:rFonts w:ascii="Arial" w:eastAsia="Times New Roman" w:hAnsi="Arial" w:cs="Arial"/>
                                  <w:color w:val="5C788C"/>
                                  <w:sz w:val="22"/>
                                </w:rPr>
                              </w:pPr>
                              <w:r w:rsidRPr="00CF5D70">
                                <w:rPr>
                                  <w:rFonts w:ascii="Arial" w:eastAsia="Times New Roman" w:hAnsi="Arial" w:cs="Arial"/>
                                  <w:b/>
                                  <w:bCs/>
                                  <w:color w:val="5C788C"/>
                                  <w:sz w:val="20"/>
                                </w:rPr>
                                <w:t>  </w:t>
                              </w:r>
                              <w:r w:rsidRPr="00CF5D70">
                                <w:rPr>
                                  <w:rFonts w:ascii="Arial" w:eastAsia="Times New Roman" w:hAnsi="Arial" w:cs="Arial"/>
                                  <w:color w:val="5C788C"/>
                                  <w:sz w:val="22"/>
                                </w:rPr>
                                <w:t xml:space="preserve"> </w:t>
                              </w:r>
                            </w:p>
                            <w:p w:rsidR="00CF5D70" w:rsidRPr="00CF5D70" w:rsidRDefault="00CF5D70" w:rsidP="00CF5D70">
                              <w:pPr>
                                <w:rPr>
                                  <w:rFonts w:ascii="Arial" w:eastAsia="Times New Roman" w:hAnsi="Arial" w:cs="Arial"/>
                                  <w:color w:val="5C788C"/>
                                  <w:sz w:val="22"/>
                                </w:rPr>
                              </w:pPr>
                              <w:r w:rsidRPr="00CF5D70">
                                <w:rPr>
                                  <w:rFonts w:ascii="Arial" w:eastAsia="Times New Roman" w:hAnsi="Arial" w:cs="Arial"/>
                                  <w:color w:val="000000"/>
                                  <w:sz w:val="20"/>
                                  <w:szCs w:val="20"/>
                                </w:rPr>
                                <w:t xml:space="preserve">In a recent faculty conversation I was reminded of two different </w:t>
                              </w:r>
                              <w:r w:rsidRPr="00CF5D70">
                                <w:rPr>
                                  <w:rFonts w:ascii="Arial" w:eastAsia="Times New Roman" w:hAnsi="Arial" w:cs="Arial"/>
                                  <w:color w:val="000000"/>
                                  <w:sz w:val="20"/>
                                </w:rPr>
                                <w:t>and</w:t>
                              </w:r>
                              <w:r w:rsidRPr="00CF5D70">
                                <w:rPr>
                                  <w:rFonts w:ascii="Arial" w:eastAsia="Times New Roman" w:hAnsi="Arial" w:cs="Arial"/>
                                  <w:color w:val="000000"/>
                                  <w:sz w:val="20"/>
                                  <w:szCs w:val="20"/>
                                </w:rPr>
                                <w:t xml:space="preserve"> sometimes opposing philosophies in Exercise Physiology (EP). On one hand, there were the cardiac rehab Masters-prepared faculty persons, who feel that if it's not a skill the graduates will one day use on the job, it's not worth emphasizing. One the other hand, there were faculty persons (me among them) who felt that class activities like lab reports are valuable whether or not the graduated student will one day do them in the clinical setting. It dawned on me that on some level the difference in teaching philosophy was a "how" versus "why" argument. </w:t>
                              </w:r>
                            </w:p>
                            <w:p w:rsidR="00CF5D70" w:rsidRPr="00CF5D70" w:rsidRDefault="00CF5D70" w:rsidP="00CF5D70">
                              <w:pPr>
                                <w:rPr>
                                  <w:rFonts w:ascii="Arial" w:eastAsia="Times New Roman" w:hAnsi="Arial" w:cs="Arial"/>
                                  <w:color w:val="5C788C"/>
                                  <w:sz w:val="22"/>
                                </w:rPr>
                              </w:pPr>
                              <w:r w:rsidRPr="00CF5D70">
                                <w:rPr>
                                  <w:rFonts w:ascii="Arial" w:eastAsia="Times New Roman" w:hAnsi="Arial" w:cs="Arial"/>
                                  <w:color w:val="000000"/>
                                  <w:sz w:val="20"/>
                                  <w:szCs w:val="20"/>
                                </w:rPr>
                                <w:t> </w:t>
                              </w:r>
                            </w:p>
                            <w:p w:rsidR="00CF5D70" w:rsidRPr="00CF5D70" w:rsidRDefault="00CF5D70" w:rsidP="00CF5D70">
                              <w:pPr>
                                <w:rPr>
                                  <w:rFonts w:ascii="Arial" w:eastAsia="Times New Roman" w:hAnsi="Arial" w:cs="Arial"/>
                                  <w:color w:val="5C788C"/>
                                  <w:sz w:val="22"/>
                                </w:rPr>
                              </w:pPr>
                              <w:r w:rsidRPr="00CF5D70">
                                <w:rPr>
                                  <w:rFonts w:ascii="Arial" w:eastAsia="Times New Roman" w:hAnsi="Arial" w:cs="Arial"/>
                                  <w:color w:val="000000"/>
                                  <w:sz w:val="20"/>
                                  <w:szCs w:val="20"/>
                                </w:rPr>
                                <w:t xml:space="preserve">Many practitioners </w:t>
                              </w:r>
                              <w:r w:rsidRPr="00CF5D70">
                                <w:rPr>
                                  <w:rFonts w:ascii="Arial" w:eastAsia="Times New Roman" w:hAnsi="Arial" w:cs="Arial"/>
                                  <w:color w:val="000000"/>
                                  <w:sz w:val="20"/>
                                </w:rPr>
                                <w:t>and</w:t>
                              </w:r>
                              <w:r w:rsidRPr="00CF5D70">
                                <w:rPr>
                                  <w:rFonts w:ascii="Arial" w:eastAsia="Times New Roman" w:hAnsi="Arial" w:cs="Arial"/>
                                  <w:color w:val="000000"/>
                                  <w:sz w:val="20"/>
                                  <w:szCs w:val="20"/>
                                </w:rPr>
                                <w:t xml:space="preserve"> clinicians feel that the practical EP skill set is nearly all-important. How an EP undertakes an assessment or test with a patient not only makes him / her competent, it makes him a technician (in the highest sense) that earns the respect of licensed healthcare providers. Many highly-educated PhDs, conversely, feel that giving students a mechanistic </w:t>
                              </w:r>
                              <w:r w:rsidRPr="00CF5D70">
                                <w:rPr>
                                  <w:rFonts w:ascii="Arial" w:eastAsia="Times New Roman" w:hAnsi="Arial" w:cs="Arial"/>
                                  <w:color w:val="000000"/>
                                  <w:sz w:val="20"/>
                                  <w:szCs w:val="20"/>
                                </w:rPr>
                                <w:lastRenderedPageBreak/>
                                <w:t xml:space="preserve">understanding of the underpinnings of their field is paramount for respect. This not only makes them better clinicians, it builds a problem solving ability </w:t>
                              </w:r>
                              <w:r w:rsidRPr="00CF5D70">
                                <w:rPr>
                                  <w:rFonts w:ascii="Arial" w:eastAsia="Times New Roman" w:hAnsi="Arial" w:cs="Arial"/>
                                  <w:color w:val="000000"/>
                                  <w:sz w:val="20"/>
                                </w:rPr>
                                <w:t>and</w:t>
                              </w:r>
                              <w:r w:rsidRPr="00CF5D70">
                                <w:rPr>
                                  <w:rFonts w:ascii="Arial" w:eastAsia="Times New Roman" w:hAnsi="Arial" w:cs="Arial"/>
                                  <w:color w:val="000000"/>
                                  <w:sz w:val="20"/>
                                  <w:szCs w:val="20"/>
                                </w:rPr>
                                <w:t xml:space="preserve"> depth of knowledge that serves them in graduate work </w:t>
                              </w:r>
                              <w:r w:rsidRPr="00CF5D70">
                                <w:rPr>
                                  <w:rFonts w:ascii="Arial" w:eastAsia="Times New Roman" w:hAnsi="Arial" w:cs="Arial"/>
                                  <w:color w:val="000000"/>
                                  <w:sz w:val="20"/>
                                </w:rPr>
                                <w:t>and</w:t>
                              </w:r>
                              <w:r w:rsidRPr="00CF5D70">
                                <w:rPr>
                                  <w:rFonts w:ascii="Arial" w:eastAsia="Times New Roman" w:hAnsi="Arial" w:cs="Arial"/>
                                  <w:color w:val="000000"/>
                                  <w:sz w:val="20"/>
                                  <w:szCs w:val="20"/>
                                </w:rPr>
                                <w:t xml:space="preserve"> research as well.   </w:t>
                              </w:r>
                            </w:p>
                            <w:p w:rsidR="00CF5D70" w:rsidRPr="00CF5D70" w:rsidRDefault="00CF5D70" w:rsidP="00CF5D70">
                              <w:pPr>
                                <w:rPr>
                                  <w:rFonts w:ascii="Arial" w:eastAsia="Times New Roman" w:hAnsi="Arial" w:cs="Arial"/>
                                  <w:color w:val="5C788C"/>
                                  <w:sz w:val="22"/>
                                </w:rPr>
                              </w:pPr>
                              <w:r w:rsidRPr="00CF5D70">
                                <w:rPr>
                                  <w:rFonts w:ascii="Arial" w:eastAsia="Times New Roman" w:hAnsi="Arial" w:cs="Arial"/>
                                  <w:color w:val="000000"/>
                                  <w:sz w:val="20"/>
                                  <w:szCs w:val="20"/>
                                </w:rPr>
                                <w:t> </w:t>
                              </w:r>
                            </w:p>
                            <w:p w:rsidR="00CF5D70" w:rsidRPr="00CF5D70" w:rsidRDefault="00CF5D70" w:rsidP="00CF5D70">
                              <w:pPr>
                                <w:rPr>
                                  <w:rFonts w:ascii="Arial" w:eastAsia="Times New Roman" w:hAnsi="Arial" w:cs="Arial"/>
                                  <w:color w:val="5C788C"/>
                                  <w:sz w:val="22"/>
                                </w:rPr>
                              </w:pPr>
                              <w:r w:rsidRPr="00CF5D70">
                                <w:rPr>
                                  <w:rFonts w:ascii="Arial" w:eastAsia="Times New Roman" w:hAnsi="Arial" w:cs="Arial"/>
                                  <w:color w:val="000000"/>
                                  <w:sz w:val="20"/>
                                  <w:szCs w:val="20"/>
                                </w:rPr>
                                <w:t xml:space="preserve">Many </w:t>
                              </w:r>
                              <w:r w:rsidRPr="00CF5D70">
                                <w:rPr>
                                  <w:rFonts w:ascii="Arial" w:eastAsia="Times New Roman" w:hAnsi="Arial" w:cs="Arial"/>
                                  <w:color w:val="000000"/>
                                  <w:sz w:val="20"/>
                                </w:rPr>
                                <w:t>ASEP</w:t>
                              </w:r>
                              <w:r w:rsidRPr="00CF5D70">
                                <w:rPr>
                                  <w:rFonts w:ascii="Arial" w:eastAsia="Times New Roman" w:hAnsi="Arial" w:cs="Arial"/>
                                  <w:color w:val="000000"/>
                                  <w:sz w:val="20"/>
                                  <w:szCs w:val="20"/>
                                </w:rPr>
                                <w:t>-</w:t>
                              </w:r>
                              <w:r w:rsidRPr="00CF5D70">
                                <w:rPr>
                                  <w:rFonts w:ascii="Arial" w:eastAsia="Times New Roman" w:hAnsi="Arial" w:cs="Arial"/>
                                  <w:color w:val="000000"/>
                                  <w:sz w:val="20"/>
                                </w:rPr>
                                <w:t>Newsletter</w:t>
                              </w:r>
                              <w:r w:rsidRPr="00CF5D70">
                                <w:rPr>
                                  <w:rFonts w:ascii="Arial" w:eastAsia="Times New Roman" w:hAnsi="Arial" w:cs="Arial"/>
                                  <w:color w:val="000000"/>
                                  <w:sz w:val="20"/>
                                  <w:szCs w:val="20"/>
                                </w:rPr>
                                <w:t xml:space="preserve"> readers are probably familiar with this potential dichotomy in EP training </w:t>
                              </w:r>
                              <w:r w:rsidRPr="00CF5D70">
                                <w:rPr>
                                  <w:rFonts w:ascii="Arial" w:eastAsia="Times New Roman" w:hAnsi="Arial" w:cs="Arial"/>
                                  <w:color w:val="000000"/>
                                  <w:sz w:val="20"/>
                                </w:rPr>
                                <w:t>and</w:t>
                              </w:r>
                              <w:r w:rsidRPr="00CF5D70">
                                <w:rPr>
                                  <w:rFonts w:ascii="Arial" w:eastAsia="Times New Roman" w:hAnsi="Arial" w:cs="Arial"/>
                                  <w:color w:val="000000"/>
                                  <w:sz w:val="20"/>
                                  <w:szCs w:val="20"/>
                                </w:rPr>
                                <w:t xml:space="preserve"> practice. The best thing about EP in academia is that it embraces both philosophies. Our graduates get a unique combination of lab experiences "</w:t>
                              </w:r>
                              <w:r w:rsidRPr="00CF5D70">
                                <w:rPr>
                                  <w:rFonts w:ascii="Arial" w:eastAsia="Times New Roman" w:hAnsi="Arial" w:cs="Arial"/>
                                  <w:color w:val="000000"/>
                                  <w:sz w:val="20"/>
                                </w:rPr>
                                <w:t>and</w:t>
                              </w:r>
                              <w:r w:rsidRPr="00CF5D70">
                                <w:rPr>
                                  <w:rFonts w:ascii="Arial" w:eastAsia="Times New Roman" w:hAnsi="Arial" w:cs="Arial"/>
                                  <w:color w:val="000000"/>
                                  <w:sz w:val="20"/>
                                  <w:szCs w:val="20"/>
                                </w:rPr>
                                <w:t xml:space="preserve">" rigorous anatomy, physiology </w:t>
                              </w:r>
                              <w:r w:rsidRPr="00CF5D70">
                                <w:rPr>
                                  <w:rFonts w:ascii="Arial" w:eastAsia="Times New Roman" w:hAnsi="Arial" w:cs="Arial"/>
                                  <w:color w:val="000000"/>
                                  <w:sz w:val="20"/>
                                </w:rPr>
                                <w:t>and</w:t>
                              </w:r>
                              <w:r w:rsidRPr="00CF5D70">
                                <w:rPr>
                                  <w:rFonts w:ascii="Arial" w:eastAsia="Times New Roman" w:hAnsi="Arial" w:cs="Arial"/>
                                  <w:color w:val="000000"/>
                                  <w:sz w:val="20"/>
                                  <w:szCs w:val="20"/>
                                </w:rPr>
                                <w:t xml:space="preserve"> biochemistry theory that make them extremely high quality. They outshine not only questionably-certified personal trainers but also graduates of "tech-</w:t>
                              </w:r>
                              <w:proofErr w:type="spellStart"/>
                              <w:r w:rsidRPr="00CF5D70">
                                <w:rPr>
                                  <w:rFonts w:ascii="Arial" w:eastAsia="Times New Roman" w:hAnsi="Arial" w:cs="Arial"/>
                                  <w:color w:val="000000"/>
                                  <w:sz w:val="20"/>
                                  <w:szCs w:val="20"/>
                                </w:rPr>
                                <w:t>ed</w:t>
                              </w:r>
                              <w:proofErr w:type="spellEnd"/>
                              <w:r w:rsidRPr="00CF5D70">
                                <w:rPr>
                                  <w:rFonts w:ascii="Arial" w:eastAsia="Times New Roman" w:hAnsi="Arial" w:cs="Arial"/>
                                  <w:color w:val="000000"/>
                                  <w:sz w:val="20"/>
                                  <w:szCs w:val="20"/>
                                </w:rPr>
                                <w:t xml:space="preserve">" programs </w:t>
                              </w:r>
                              <w:r w:rsidRPr="00CF5D70">
                                <w:rPr>
                                  <w:rFonts w:ascii="Arial" w:eastAsia="Times New Roman" w:hAnsi="Arial" w:cs="Arial"/>
                                  <w:color w:val="000000"/>
                                  <w:sz w:val="20"/>
                                </w:rPr>
                                <w:t>and</w:t>
                              </w:r>
                              <w:r w:rsidRPr="00CF5D70">
                                <w:rPr>
                                  <w:rFonts w:ascii="Arial" w:eastAsia="Times New Roman" w:hAnsi="Arial" w:cs="Arial"/>
                                  <w:color w:val="000000"/>
                                  <w:sz w:val="20"/>
                                  <w:szCs w:val="20"/>
                                </w:rPr>
                                <w:t xml:space="preserve"> even some other bachelors-educated health </w:t>
                              </w:r>
                              <w:proofErr w:type="spellStart"/>
                              <w:r w:rsidRPr="00CF5D70">
                                <w:rPr>
                                  <w:rFonts w:ascii="Arial" w:eastAsia="Times New Roman" w:hAnsi="Arial" w:cs="Arial"/>
                                  <w:color w:val="000000"/>
                                  <w:sz w:val="20"/>
                                  <w:szCs w:val="20"/>
                                </w:rPr>
                                <w:t>grads.So</w:t>
                              </w:r>
                              <w:proofErr w:type="spellEnd"/>
                              <w:r w:rsidRPr="00CF5D70">
                                <w:rPr>
                                  <w:rFonts w:ascii="Arial" w:eastAsia="Times New Roman" w:hAnsi="Arial" w:cs="Arial"/>
                                  <w:color w:val="000000"/>
                                  <w:sz w:val="20"/>
                                  <w:szCs w:val="20"/>
                                </w:rPr>
                                <w:t xml:space="preserve"> whether you're a "how" or "why" EP, remember to embrace your colleagues across the clinical-</w:t>
                              </w:r>
                              <w:proofErr w:type="spellStart"/>
                              <w:r w:rsidRPr="00CF5D70">
                                <w:rPr>
                                  <w:rFonts w:ascii="Arial" w:eastAsia="Times New Roman" w:hAnsi="Arial" w:cs="Arial"/>
                                  <w:color w:val="000000"/>
                                  <w:sz w:val="20"/>
                                  <w:szCs w:val="20"/>
                                </w:rPr>
                                <w:t>vs</w:t>
                              </w:r>
                              <w:proofErr w:type="spellEnd"/>
                              <w:r w:rsidRPr="00CF5D70">
                                <w:rPr>
                                  <w:rFonts w:ascii="Arial" w:eastAsia="Times New Roman" w:hAnsi="Arial" w:cs="Arial"/>
                                  <w:color w:val="000000"/>
                                  <w:sz w:val="20"/>
                                  <w:szCs w:val="20"/>
                                </w:rPr>
                                <w:t xml:space="preserve">-research isle. </w:t>
                              </w:r>
                            </w:p>
                            <w:p w:rsidR="00CF5D70" w:rsidRPr="00CF5D70" w:rsidRDefault="00CF5D70" w:rsidP="00CF5D70">
                              <w:pPr>
                                <w:rPr>
                                  <w:rFonts w:ascii="Arial" w:eastAsia="Times New Roman" w:hAnsi="Arial" w:cs="Arial"/>
                                  <w:color w:val="5C788C"/>
                                  <w:sz w:val="22"/>
                                </w:rPr>
                              </w:pPr>
                              <w:r w:rsidRPr="00CF5D70">
                                <w:rPr>
                                  <w:rFonts w:ascii="Arial" w:eastAsia="Times New Roman" w:hAnsi="Arial" w:cs="Arial"/>
                                  <w:color w:val="000000"/>
                                  <w:sz w:val="20"/>
                                  <w:szCs w:val="20"/>
                                </w:rPr>
                                <w:t> </w:t>
                              </w:r>
                            </w:p>
                            <w:p w:rsidR="00CF5D70" w:rsidRPr="00CF5D70" w:rsidRDefault="00CF5D70" w:rsidP="00CF5D70">
                              <w:pPr>
                                <w:rPr>
                                  <w:rFonts w:ascii="Arial" w:eastAsia="Times New Roman" w:hAnsi="Arial" w:cs="Arial"/>
                                  <w:color w:val="5C788C"/>
                                  <w:sz w:val="22"/>
                                </w:rPr>
                              </w:pPr>
                              <w:r w:rsidRPr="00CF5D70">
                                <w:rPr>
                                  <w:rFonts w:ascii="Arial" w:eastAsia="Times New Roman" w:hAnsi="Arial" w:cs="Arial"/>
                                  <w:color w:val="000000"/>
                                  <w:sz w:val="20"/>
                                  <w:szCs w:val="20"/>
                                </w:rPr>
                                <w:t>Together we create a profession that America badly needs on so many levels.</w:t>
                              </w:r>
                            </w:p>
                            <w:p w:rsidR="00CF5D70" w:rsidRPr="00CF5D70" w:rsidRDefault="00CF5D70" w:rsidP="00CF5D70">
                              <w:pPr>
                                <w:rPr>
                                  <w:rFonts w:ascii="Arial" w:eastAsia="Times New Roman" w:hAnsi="Arial" w:cs="Arial"/>
                                  <w:color w:val="5C788C"/>
                                  <w:sz w:val="22"/>
                                </w:rPr>
                              </w:pPr>
                              <w:r w:rsidRPr="00CF5D70">
                                <w:rPr>
                                  <w:rFonts w:ascii="Arial" w:eastAsia="Times New Roman" w:hAnsi="Arial" w:cs="Arial"/>
                                  <w:color w:val="000000"/>
                                  <w:sz w:val="20"/>
                                  <w:szCs w:val="20"/>
                                </w:rPr>
                                <w:t>  </w:t>
                              </w:r>
                              <w:r w:rsidRPr="00CF5D70">
                                <w:rPr>
                                  <w:rFonts w:ascii="Arial" w:eastAsia="Times New Roman" w:hAnsi="Arial" w:cs="Arial"/>
                                  <w:color w:val="000000"/>
                                  <w:sz w:val="20"/>
                                  <w:szCs w:val="20"/>
                                </w:rPr>
                                <w:br/>
                              </w:r>
                              <w:r w:rsidRPr="00CF5D70">
                                <w:rPr>
                                  <w:rFonts w:ascii="Arial" w:eastAsia="Times New Roman" w:hAnsi="Arial" w:cs="Arial"/>
                                  <w:color w:val="000000"/>
                                  <w:sz w:val="20"/>
                                </w:rPr>
                                <w:t>Lonnie</w:t>
                              </w:r>
                              <w:r w:rsidRPr="00CF5D70">
                                <w:rPr>
                                  <w:rFonts w:ascii="Arial" w:eastAsia="Times New Roman" w:hAnsi="Arial" w:cs="Arial"/>
                                  <w:color w:val="000000"/>
                                  <w:sz w:val="20"/>
                                  <w:szCs w:val="20"/>
                                </w:rPr>
                                <w:t xml:space="preserve"> </w:t>
                              </w:r>
                              <w:r w:rsidRPr="00CF5D70">
                                <w:rPr>
                                  <w:rFonts w:ascii="Arial" w:eastAsia="Times New Roman" w:hAnsi="Arial" w:cs="Arial"/>
                                  <w:color w:val="000000"/>
                                  <w:sz w:val="20"/>
                                </w:rPr>
                                <w:t>Lowery</w:t>
                              </w:r>
                              <w:r w:rsidRPr="00CF5D70">
                                <w:rPr>
                                  <w:rFonts w:ascii="Arial" w:eastAsia="Times New Roman" w:hAnsi="Arial" w:cs="Arial"/>
                                  <w:color w:val="000000"/>
                                  <w:sz w:val="20"/>
                                  <w:szCs w:val="20"/>
                                </w:rPr>
                                <w:t>, PhD</w:t>
                              </w:r>
                            </w:p>
                            <w:p w:rsidR="00CF5D70" w:rsidRPr="00CF5D70" w:rsidRDefault="00CF5D70" w:rsidP="00CF5D70">
                              <w:pPr>
                                <w:rPr>
                                  <w:rFonts w:ascii="Arial" w:eastAsia="Times New Roman" w:hAnsi="Arial" w:cs="Arial"/>
                                  <w:color w:val="5C788C"/>
                                  <w:sz w:val="22"/>
                                </w:rPr>
                              </w:pPr>
                              <w:r w:rsidRPr="00CF5D70">
                                <w:rPr>
                                  <w:rFonts w:ascii="Arial" w:eastAsia="Times New Roman" w:hAnsi="Arial" w:cs="Arial"/>
                                  <w:color w:val="000000"/>
                                  <w:sz w:val="20"/>
                                  <w:szCs w:val="20"/>
                                </w:rPr>
                                <w:t>Co-</w:t>
                              </w:r>
                              <w:r w:rsidRPr="00CF5D70">
                                <w:rPr>
                                  <w:rFonts w:ascii="Arial" w:eastAsia="Times New Roman" w:hAnsi="Arial" w:cs="Arial"/>
                                  <w:color w:val="000000"/>
                                  <w:sz w:val="20"/>
                                </w:rPr>
                                <w:t>editor</w:t>
                              </w:r>
                              <w:r w:rsidRPr="00CF5D70">
                                <w:rPr>
                                  <w:rFonts w:ascii="Arial" w:eastAsia="Times New Roman" w:hAnsi="Arial" w:cs="Arial"/>
                                  <w:color w:val="000000"/>
                                  <w:sz w:val="20"/>
                                  <w:szCs w:val="20"/>
                                </w:rPr>
                                <w:t xml:space="preserve">, </w:t>
                              </w:r>
                              <w:r w:rsidRPr="00CF5D70">
                                <w:rPr>
                                  <w:rFonts w:ascii="Arial" w:eastAsia="Times New Roman" w:hAnsi="Arial" w:cs="Arial"/>
                                  <w:color w:val="000000"/>
                                  <w:sz w:val="20"/>
                                </w:rPr>
                                <w:t>ASEP</w:t>
                              </w:r>
                              <w:r w:rsidRPr="00CF5D70">
                                <w:rPr>
                                  <w:rFonts w:ascii="Arial" w:eastAsia="Times New Roman" w:hAnsi="Arial" w:cs="Arial"/>
                                  <w:color w:val="000000"/>
                                  <w:sz w:val="20"/>
                                  <w:szCs w:val="20"/>
                                </w:rPr>
                                <w:t>-</w:t>
                              </w:r>
                              <w:r w:rsidRPr="00CF5D70">
                                <w:rPr>
                                  <w:rFonts w:ascii="Arial" w:eastAsia="Times New Roman" w:hAnsi="Arial" w:cs="Arial"/>
                                  <w:color w:val="000000"/>
                                  <w:sz w:val="20"/>
                                </w:rPr>
                                <w:t>Newsletter</w:t>
                              </w:r>
                              <w:r w:rsidRPr="00CF5D70">
                                <w:rPr>
                                  <w:rFonts w:ascii="Arial" w:eastAsia="Times New Roman" w:hAnsi="Arial" w:cs="Arial"/>
                                  <w:color w:val="000000"/>
                                  <w:sz w:val="20"/>
                                  <w:szCs w:val="20"/>
                                </w:rPr>
                                <w:t> </w:t>
                              </w:r>
                              <w:r w:rsidRPr="00CF5D70">
                                <w:rPr>
                                  <w:rFonts w:ascii="Arial" w:eastAsia="Times New Roman" w:hAnsi="Arial" w:cs="Arial"/>
                                  <w:b/>
                                  <w:bCs/>
                                  <w:color w:val="000000"/>
                                  <w:sz w:val="20"/>
                                </w:rPr>
                                <w:t> </w:t>
                              </w:r>
                            </w:p>
                            <w:p w:rsidR="00CF5D70" w:rsidRPr="00CF5D70" w:rsidRDefault="00CF5D70" w:rsidP="00CF5D70">
                              <w:pPr>
                                <w:rPr>
                                  <w:rFonts w:ascii="Arial" w:eastAsia="Times New Roman" w:hAnsi="Arial" w:cs="Arial"/>
                                  <w:color w:val="5C788C"/>
                                  <w:sz w:val="22"/>
                                </w:rPr>
                              </w:pPr>
                              <w:r w:rsidRPr="00CF5D70">
                                <w:rPr>
                                  <w:rFonts w:ascii="Arial" w:eastAsia="Times New Roman" w:hAnsi="Arial" w:cs="Arial"/>
                                  <w:color w:val="000000"/>
                                  <w:sz w:val="20"/>
                                  <w:szCs w:val="20"/>
                                </w:rPr>
                                <w:t> </w:t>
                              </w:r>
                            </w:p>
                            <w:p w:rsidR="00CF5D70" w:rsidRPr="00CF5D70" w:rsidRDefault="00CF5D70" w:rsidP="00CF5D70">
                              <w:pPr>
                                <w:rPr>
                                  <w:rFonts w:ascii="Arial" w:eastAsia="Times New Roman" w:hAnsi="Arial" w:cs="Arial"/>
                                  <w:color w:val="5C788C"/>
                                  <w:sz w:val="22"/>
                                </w:rPr>
                              </w:pPr>
                              <w:r w:rsidRPr="00CF5D70">
                                <w:rPr>
                                  <w:rFonts w:ascii="Arial" w:eastAsia="Times New Roman" w:hAnsi="Arial" w:cs="Arial"/>
                                  <w:color w:val="5C788C"/>
                                  <w:sz w:val="22"/>
                                </w:rPr>
                                <w:t> </w:t>
                              </w:r>
                            </w:p>
                            <w:p w:rsidR="00CF5D70" w:rsidRPr="00CF5D70" w:rsidRDefault="00CF5D70" w:rsidP="00CF5D70">
                              <w:pPr>
                                <w:rPr>
                                  <w:rFonts w:ascii="Arial" w:eastAsia="Times New Roman" w:hAnsi="Arial" w:cs="Arial"/>
                                  <w:color w:val="5C788C"/>
                                  <w:sz w:val="22"/>
                                </w:rPr>
                              </w:pPr>
                            </w:p>
                          </w:tc>
                        </w:tr>
                        <w:tr w:rsidR="00CF5D70" w:rsidRPr="00CF5D70">
                          <w:trPr>
                            <w:tblCellSpacing w:w="0" w:type="dxa"/>
                          </w:trPr>
                          <w:tc>
                            <w:tcPr>
                              <w:tcW w:w="0" w:type="auto"/>
                              <w:vAlign w:val="center"/>
                              <w:hideMark/>
                            </w:tcPr>
                            <w:p w:rsidR="00CF5D70" w:rsidRPr="00CF5D70" w:rsidRDefault="00CF5D70" w:rsidP="00CF5D70">
                              <w:pPr>
                                <w:rPr>
                                  <w:rFonts w:eastAsia="Times New Roman" w:cs="Times New Roman"/>
                                  <w:color w:val="333333"/>
                                  <w:szCs w:val="24"/>
                                </w:rPr>
                              </w:pPr>
                            </w:p>
                          </w:tc>
                          <w:tc>
                            <w:tcPr>
                              <w:tcW w:w="0" w:type="auto"/>
                              <w:vAlign w:val="center"/>
                              <w:hideMark/>
                            </w:tcPr>
                            <w:p w:rsidR="00CF5D70" w:rsidRPr="00CF5D70" w:rsidRDefault="00CF5D70" w:rsidP="00CF5D70">
                              <w:pPr>
                                <w:rPr>
                                  <w:rFonts w:eastAsia="Times New Roman" w:cs="Times New Roman"/>
                                  <w:sz w:val="20"/>
                                  <w:szCs w:val="20"/>
                                </w:rPr>
                              </w:pPr>
                            </w:p>
                          </w:tc>
                        </w:tr>
                      </w:tbl>
                      <w:p w:rsidR="00CF5D70" w:rsidRPr="00CF5D70" w:rsidRDefault="00CF5D70" w:rsidP="00CF5D70">
                        <w:pPr>
                          <w:rPr>
                            <w:rFonts w:eastAsia="Times New Roman" w:cs="Times New Roman"/>
                            <w:vanish/>
                            <w:szCs w:val="24"/>
                          </w:rPr>
                        </w:pPr>
                        <w:bookmarkStart w:id="1" w:name="12df61f7528e11a2_LETTER.BLOCK8"/>
                        <w:bookmarkEnd w:id="1"/>
                      </w:p>
                      <w:tbl>
                        <w:tblPr>
                          <w:tblW w:w="5000" w:type="pct"/>
                          <w:tblCellSpacing w:w="0" w:type="dxa"/>
                          <w:tblCellMar>
                            <w:top w:w="60" w:type="dxa"/>
                            <w:left w:w="60" w:type="dxa"/>
                            <w:bottom w:w="60" w:type="dxa"/>
                            <w:right w:w="60" w:type="dxa"/>
                          </w:tblCellMar>
                          <w:tblLook w:val="04A0"/>
                        </w:tblPr>
                        <w:tblGrid>
                          <w:gridCol w:w="5078"/>
                          <w:gridCol w:w="126"/>
                        </w:tblGrid>
                        <w:tr w:rsidR="00CF5D70" w:rsidRPr="00CF5D70">
                          <w:trPr>
                            <w:tblCellSpacing w:w="0" w:type="dxa"/>
                          </w:trPr>
                          <w:tc>
                            <w:tcPr>
                              <w:tcW w:w="4950" w:type="pct"/>
                              <w:shd w:val="clear" w:color="auto" w:fill="FFA500"/>
                              <w:vAlign w:val="center"/>
                              <w:hideMark/>
                            </w:tcPr>
                            <w:p w:rsidR="00CF5D70" w:rsidRPr="00CF5D70" w:rsidRDefault="00CF5D70" w:rsidP="00CF5D70">
                              <w:pPr>
                                <w:spacing w:after="242"/>
                                <w:rPr>
                                  <w:rFonts w:ascii="Trebuchet MS" w:eastAsia="Times New Roman" w:hAnsi="Trebuchet MS" w:cs="Times New Roman"/>
                                  <w:color w:val="FEFEFE"/>
                                  <w:szCs w:val="24"/>
                                </w:rPr>
                              </w:pPr>
                              <w:r w:rsidRPr="00CF5D70">
                                <w:rPr>
                                  <w:rFonts w:ascii="Trebuchet MS" w:eastAsia="Times New Roman" w:hAnsi="Trebuchet MS" w:cs="Times New Roman"/>
                                  <w:b/>
                                  <w:bCs/>
                                  <w:color w:val="FEFEFE"/>
                                  <w:szCs w:val="24"/>
                                </w:rPr>
                                <w:t>Ask the EP </w:t>
                              </w:r>
                            </w:p>
                          </w:tc>
                          <w:tc>
                            <w:tcPr>
                              <w:tcW w:w="50" w:type="pct"/>
                              <w:shd w:val="clear" w:color="auto" w:fill="FFA500"/>
                              <w:vAlign w:val="center"/>
                              <w:hideMark/>
                            </w:tcPr>
                            <w:p w:rsidR="00CF5D70" w:rsidRPr="00CF5D70" w:rsidRDefault="00CF5D70" w:rsidP="00CF5D70">
                              <w:pPr>
                                <w:spacing w:after="242"/>
                                <w:rPr>
                                  <w:rFonts w:eastAsia="Times New Roman" w:cs="Times New Roman"/>
                                  <w:szCs w:val="24"/>
                                </w:rPr>
                              </w:pPr>
                            </w:p>
                          </w:tc>
                        </w:tr>
                        <w:tr w:rsidR="00CF5D70" w:rsidRPr="00CF5D70">
                          <w:trPr>
                            <w:tblCellSpacing w:w="0" w:type="dxa"/>
                          </w:trPr>
                          <w:tc>
                            <w:tcPr>
                              <w:tcW w:w="0" w:type="auto"/>
                              <w:gridSpan w:val="2"/>
                              <w:vAlign w:val="center"/>
                              <w:hideMark/>
                            </w:tcPr>
                            <w:p w:rsidR="00CF5D70" w:rsidRPr="00CF5D70" w:rsidRDefault="00CF5D70" w:rsidP="00CF5D70">
                              <w:pPr>
                                <w:spacing w:after="242"/>
                                <w:rPr>
                                  <w:rFonts w:ascii="Verdana" w:eastAsia="Times New Roman" w:hAnsi="Verdana" w:cs="Times New Roman"/>
                                  <w:color w:val="5C788C"/>
                                  <w:sz w:val="20"/>
                                  <w:szCs w:val="20"/>
                                </w:rPr>
                              </w:pPr>
                              <w:r w:rsidRPr="00CF5D70">
                                <w:rPr>
                                  <w:rFonts w:ascii="Verdana" w:eastAsia="Times New Roman" w:hAnsi="Verdana" w:cs="Times New Roman"/>
                                  <w:b/>
                                  <w:bCs/>
                                  <w:color w:val="5C788C"/>
                                  <w:szCs w:val="24"/>
                                </w:rPr>
                                <w:t>Q: This month, we change pace, offering a personal essay from our "Ask the EP" column author...</w:t>
                              </w:r>
                              <w:r w:rsidRPr="00CF5D70">
                                <w:rPr>
                                  <w:rFonts w:ascii="Verdana" w:eastAsia="Times New Roman" w:hAnsi="Verdana" w:cs="Times New Roman"/>
                                  <w:color w:val="5C788C"/>
                                  <w:sz w:val="20"/>
                                  <w:szCs w:val="20"/>
                                </w:rPr>
                                <w:t xml:space="preserve">  </w:t>
                              </w:r>
                            </w:p>
                            <w:p w:rsidR="00CF5D70" w:rsidRPr="00CF5D70" w:rsidRDefault="00CF5D70" w:rsidP="00CF5D70">
                              <w:pPr>
                                <w:rPr>
                                  <w:rFonts w:ascii="Arial" w:eastAsia="Times New Roman" w:hAnsi="Arial" w:cs="Arial"/>
                                  <w:color w:val="5C788C"/>
                                  <w:sz w:val="20"/>
                                  <w:szCs w:val="20"/>
                                </w:rPr>
                              </w:pPr>
                              <w:r w:rsidRPr="00CF5D70">
                                <w:rPr>
                                  <w:rFonts w:ascii="Arial" w:eastAsia="Times New Roman" w:hAnsi="Arial" w:cs="Arial"/>
                                  <w:b/>
                                  <w:bCs/>
                                  <w:color w:val="5C788C"/>
                                  <w:sz w:val="22"/>
                                </w:rPr>
                                <w:t> </w:t>
                              </w:r>
                              <w:r w:rsidRPr="00CF5D70">
                                <w:rPr>
                                  <w:rFonts w:ascii="Arial" w:eastAsia="Times New Roman" w:hAnsi="Arial" w:cs="Arial"/>
                                  <w:b/>
                                  <w:bCs/>
                                  <w:color w:val="000000"/>
                                  <w:sz w:val="20"/>
                                  <w:szCs w:val="20"/>
                                </w:rPr>
                                <w:t>Muscle Confusion equals Mass Confusion</w:t>
                              </w:r>
                            </w:p>
                            <w:p w:rsidR="00CF5D70" w:rsidRPr="00CF5D70" w:rsidRDefault="00CF5D70" w:rsidP="00CF5D70">
                              <w:pPr>
                                <w:spacing w:line="276" w:lineRule="auto"/>
                                <w:rPr>
                                  <w:rFonts w:ascii="Arial" w:eastAsia="Times New Roman" w:hAnsi="Arial" w:cs="Arial"/>
                                  <w:color w:val="5C788C"/>
                                  <w:sz w:val="20"/>
                                  <w:szCs w:val="20"/>
                                </w:rPr>
                              </w:pPr>
                              <w:r w:rsidRPr="00CF5D70">
                                <w:rPr>
                                  <w:rFonts w:ascii="Arial" w:eastAsia="Times New Roman" w:hAnsi="Arial" w:cs="Arial"/>
                                  <w:b/>
                                  <w:bCs/>
                                  <w:color w:val="000000"/>
                                  <w:sz w:val="20"/>
                                  <w:szCs w:val="20"/>
                                </w:rPr>
                                <w:t> </w:t>
                              </w:r>
                            </w:p>
                            <w:p w:rsidR="00CF5D70" w:rsidRPr="00CF5D70" w:rsidRDefault="00CF5D70" w:rsidP="00CF5D70">
                              <w:pPr>
                                <w:spacing w:line="276" w:lineRule="auto"/>
                                <w:rPr>
                                  <w:rFonts w:ascii="Arial" w:eastAsia="Times New Roman" w:hAnsi="Arial" w:cs="Arial"/>
                                  <w:color w:val="5C788C"/>
                                  <w:sz w:val="20"/>
                                  <w:szCs w:val="20"/>
                                </w:rPr>
                              </w:pPr>
                              <w:r w:rsidRPr="00CF5D70">
                                <w:rPr>
                                  <w:rFonts w:ascii="Arial" w:eastAsia="Times New Roman" w:hAnsi="Arial" w:cs="Arial"/>
                                  <w:color w:val="5C788C"/>
                                  <w:sz w:val="20"/>
                                  <w:szCs w:val="20"/>
                                </w:rPr>
                                <w:t> </w:t>
                              </w:r>
                              <w:r w:rsidRPr="00CF5D70">
                                <w:rPr>
                                  <w:rFonts w:ascii="Arial" w:eastAsia="Times New Roman" w:hAnsi="Arial" w:cs="Arial"/>
                                  <w:color w:val="000000"/>
                                  <w:sz w:val="20"/>
                                  <w:szCs w:val="20"/>
                                </w:rPr>
                                <w:t xml:space="preserve">You hear a lot about the concept of 'Muscle Confusion" concerning many fitness programs </w:t>
                              </w:r>
                              <w:r w:rsidRPr="00CF5D70">
                                <w:rPr>
                                  <w:rFonts w:ascii="Arial" w:eastAsia="Times New Roman" w:hAnsi="Arial" w:cs="Arial"/>
                                  <w:color w:val="000000"/>
                                  <w:sz w:val="20"/>
                                </w:rPr>
                                <w:t>and</w:t>
                              </w:r>
                              <w:r w:rsidRPr="00CF5D70">
                                <w:rPr>
                                  <w:rFonts w:ascii="Arial" w:eastAsia="Times New Roman" w:hAnsi="Arial" w:cs="Arial"/>
                                  <w:color w:val="000000"/>
                                  <w:sz w:val="20"/>
                                  <w:szCs w:val="20"/>
                                </w:rPr>
                                <w:t xml:space="preserve"> routines.  What is the real truth you might ask? Well...</w:t>
                              </w:r>
                            </w:p>
                            <w:p w:rsidR="00CF5D70" w:rsidRPr="00CF5D70" w:rsidRDefault="00CF5D70" w:rsidP="00CF5D70">
                              <w:pPr>
                                <w:spacing w:line="276" w:lineRule="auto"/>
                                <w:rPr>
                                  <w:rFonts w:ascii="Arial" w:eastAsia="Times New Roman" w:hAnsi="Arial" w:cs="Arial"/>
                                  <w:color w:val="5C788C"/>
                                  <w:sz w:val="20"/>
                                  <w:szCs w:val="20"/>
                                </w:rPr>
                              </w:pPr>
                              <w:r w:rsidRPr="00CF5D70">
                                <w:rPr>
                                  <w:rFonts w:ascii="Arial" w:eastAsia="Times New Roman" w:hAnsi="Arial" w:cs="Arial"/>
                                  <w:color w:val="000000"/>
                                  <w:sz w:val="20"/>
                                  <w:szCs w:val="20"/>
                                </w:rPr>
                                <w:t> </w:t>
                              </w:r>
                            </w:p>
                            <w:p w:rsidR="00CF5D70" w:rsidRPr="00CF5D70" w:rsidRDefault="00CF5D70" w:rsidP="00CF5D70">
                              <w:pPr>
                                <w:spacing w:line="276" w:lineRule="auto"/>
                                <w:rPr>
                                  <w:rFonts w:ascii="Arial" w:eastAsia="Times New Roman" w:hAnsi="Arial" w:cs="Arial"/>
                                  <w:color w:val="5C788C"/>
                                  <w:sz w:val="20"/>
                                  <w:szCs w:val="20"/>
                                </w:rPr>
                              </w:pPr>
                              <w:r w:rsidRPr="00CF5D70">
                                <w:rPr>
                                  <w:rFonts w:ascii="Arial" w:eastAsia="Times New Roman" w:hAnsi="Arial" w:cs="Arial"/>
                                  <w:color w:val="000000"/>
                                  <w:sz w:val="20"/>
                                  <w:szCs w:val="20"/>
                                </w:rPr>
                                <w:t xml:space="preserve">It seems like confusion is the "state of mind' of most gyms today </w:t>
                              </w:r>
                              <w:r w:rsidRPr="00CF5D70">
                                <w:rPr>
                                  <w:rFonts w:ascii="Arial" w:eastAsia="Times New Roman" w:hAnsi="Arial" w:cs="Arial"/>
                                  <w:color w:val="000000"/>
                                  <w:sz w:val="20"/>
                                </w:rPr>
                                <w:t>and</w:t>
                              </w:r>
                              <w:r w:rsidRPr="00CF5D70">
                                <w:rPr>
                                  <w:rFonts w:ascii="Arial" w:eastAsia="Times New Roman" w:hAnsi="Arial" w:cs="Arial"/>
                                  <w:color w:val="000000"/>
                                  <w:sz w:val="20"/>
                                  <w:szCs w:val="20"/>
                                </w:rPr>
                                <w:t xml:space="preserve"> seems to be common practice in the fitness industry. I know you have seen it everywhere, as have I. One of the biggest problems I have is that so much of this industry is based around people, or companies selling things, </w:t>
                              </w:r>
                              <w:r w:rsidRPr="00CF5D70">
                                <w:rPr>
                                  <w:rFonts w:ascii="Arial" w:eastAsia="Times New Roman" w:hAnsi="Arial" w:cs="Arial"/>
                                  <w:color w:val="000000"/>
                                  <w:sz w:val="20"/>
                                </w:rPr>
                                <w:t>and</w:t>
                              </w:r>
                              <w:r w:rsidRPr="00CF5D70">
                                <w:rPr>
                                  <w:rFonts w:ascii="Arial" w:eastAsia="Times New Roman" w:hAnsi="Arial" w:cs="Arial"/>
                                  <w:color w:val="000000"/>
                                  <w:sz w:val="20"/>
                                  <w:szCs w:val="20"/>
                                </w:rPr>
                                <w:t xml:space="preserve"> putting results into an illusion of mass confusion. Whatever happened to consumer advocacy </w:t>
                              </w:r>
                              <w:r w:rsidRPr="00CF5D70">
                                <w:rPr>
                                  <w:rFonts w:ascii="Arial" w:eastAsia="Times New Roman" w:hAnsi="Arial" w:cs="Arial"/>
                                  <w:color w:val="000000"/>
                                  <w:sz w:val="20"/>
                                </w:rPr>
                                <w:t>and</w:t>
                              </w:r>
                              <w:r w:rsidRPr="00CF5D70">
                                <w:rPr>
                                  <w:rFonts w:ascii="Arial" w:eastAsia="Times New Roman" w:hAnsi="Arial" w:cs="Arial"/>
                                  <w:color w:val="000000"/>
                                  <w:sz w:val="20"/>
                                  <w:szCs w:val="20"/>
                                </w:rPr>
                                <w:t xml:space="preserve"> education?</w:t>
                              </w:r>
                            </w:p>
                            <w:p w:rsidR="00CF5D70" w:rsidRPr="00CF5D70" w:rsidRDefault="00CF5D70" w:rsidP="00CF5D70">
                              <w:pPr>
                                <w:spacing w:line="276" w:lineRule="auto"/>
                                <w:rPr>
                                  <w:rFonts w:ascii="Arial" w:eastAsia="Times New Roman" w:hAnsi="Arial" w:cs="Arial"/>
                                  <w:color w:val="5C788C"/>
                                  <w:sz w:val="20"/>
                                  <w:szCs w:val="20"/>
                                </w:rPr>
                              </w:pPr>
                              <w:r w:rsidRPr="00CF5D70">
                                <w:rPr>
                                  <w:rFonts w:ascii="Arial" w:eastAsia="Times New Roman" w:hAnsi="Arial" w:cs="Arial"/>
                                  <w:color w:val="000000"/>
                                  <w:sz w:val="20"/>
                                  <w:szCs w:val="20"/>
                                </w:rPr>
                                <w:t> </w:t>
                              </w:r>
                            </w:p>
                            <w:p w:rsidR="00CF5D70" w:rsidRPr="00CF5D70" w:rsidRDefault="00CF5D70" w:rsidP="00CF5D70">
                              <w:pPr>
                                <w:spacing w:line="276" w:lineRule="auto"/>
                                <w:rPr>
                                  <w:rFonts w:ascii="Arial" w:eastAsia="Times New Roman" w:hAnsi="Arial" w:cs="Arial"/>
                                  <w:color w:val="5C788C"/>
                                  <w:sz w:val="20"/>
                                  <w:szCs w:val="20"/>
                                </w:rPr>
                              </w:pPr>
                              <w:r w:rsidRPr="00CF5D70">
                                <w:rPr>
                                  <w:rFonts w:ascii="Arial" w:eastAsia="Times New Roman" w:hAnsi="Arial" w:cs="Arial"/>
                                  <w:color w:val="000000"/>
                                  <w:sz w:val="20"/>
                                  <w:szCs w:val="20"/>
                                </w:rPr>
                                <w:t xml:space="preserve">I know the readers here are smart </w:t>
                              </w:r>
                              <w:r w:rsidRPr="00CF5D70">
                                <w:rPr>
                                  <w:rFonts w:ascii="Arial" w:eastAsia="Times New Roman" w:hAnsi="Arial" w:cs="Arial"/>
                                  <w:color w:val="000000"/>
                                  <w:sz w:val="20"/>
                                </w:rPr>
                                <w:t>and</w:t>
                              </w:r>
                              <w:r w:rsidRPr="00CF5D70">
                                <w:rPr>
                                  <w:rFonts w:ascii="Arial" w:eastAsia="Times New Roman" w:hAnsi="Arial" w:cs="Arial"/>
                                  <w:color w:val="000000"/>
                                  <w:sz w:val="20"/>
                                  <w:szCs w:val="20"/>
                                </w:rPr>
                                <w:t xml:space="preserve"> bring energy </w:t>
                              </w:r>
                              <w:r w:rsidRPr="00CF5D70">
                                <w:rPr>
                                  <w:rFonts w:ascii="Arial" w:eastAsia="Times New Roman" w:hAnsi="Arial" w:cs="Arial"/>
                                  <w:color w:val="000000"/>
                                  <w:sz w:val="20"/>
                                </w:rPr>
                                <w:t>and</w:t>
                              </w:r>
                              <w:r w:rsidRPr="00CF5D70">
                                <w:rPr>
                                  <w:rFonts w:ascii="Arial" w:eastAsia="Times New Roman" w:hAnsi="Arial" w:cs="Arial"/>
                                  <w:color w:val="000000"/>
                                  <w:sz w:val="20"/>
                                  <w:szCs w:val="20"/>
                                </w:rPr>
                                <w:t xml:space="preserve"> </w:t>
                              </w:r>
                              <w:r w:rsidRPr="00CF5D70">
                                <w:rPr>
                                  <w:rFonts w:ascii="Arial" w:eastAsia="Times New Roman" w:hAnsi="Arial" w:cs="Arial"/>
                                  <w:color w:val="000000"/>
                                  <w:sz w:val="20"/>
                                  <w:szCs w:val="20"/>
                                </w:rPr>
                                <w:lastRenderedPageBreak/>
                                <w:t xml:space="preserve">information from a variety of mind, body, strength, </w:t>
                              </w:r>
                              <w:r w:rsidRPr="00CF5D70">
                                <w:rPr>
                                  <w:rFonts w:ascii="Arial" w:eastAsia="Times New Roman" w:hAnsi="Arial" w:cs="Arial"/>
                                  <w:color w:val="000000"/>
                                  <w:sz w:val="20"/>
                                </w:rPr>
                                <w:t>and</w:t>
                              </w:r>
                              <w:r w:rsidRPr="00CF5D70">
                                <w:rPr>
                                  <w:rFonts w:ascii="Arial" w:eastAsia="Times New Roman" w:hAnsi="Arial" w:cs="Arial"/>
                                  <w:color w:val="000000"/>
                                  <w:sz w:val="20"/>
                                  <w:szCs w:val="20"/>
                                </w:rPr>
                                <w:t xml:space="preserve"> clinical capacities. Many of you will get this question from the so called "experts" so I thought I would try </w:t>
                              </w:r>
                              <w:r w:rsidRPr="00CF5D70">
                                <w:rPr>
                                  <w:rFonts w:ascii="Arial" w:eastAsia="Times New Roman" w:hAnsi="Arial" w:cs="Arial"/>
                                  <w:color w:val="000000"/>
                                  <w:sz w:val="20"/>
                                </w:rPr>
                                <w:t>and</w:t>
                              </w:r>
                              <w:r w:rsidRPr="00CF5D70">
                                <w:rPr>
                                  <w:rFonts w:ascii="Arial" w:eastAsia="Times New Roman" w:hAnsi="Arial" w:cs="Arial"/>
                                  <w:color w:val="000000"/>
                                  <w:sz w:val="20"/>
                                  <w:szCs w:val="20"/>
                                </w:rPr>
                                <w:t xml:space="preserve"> set the record straight. </w:t>
                              </w:r>
                              <w:r w:rsidRPr="00CF5D70">
                                <w:rPr>
                                  <w:rFonts w:ascii="Arial" w:eastAsia="Times New Roman" w:hAnsi="Arial" w:cs="Arial"/>
                                  <w:color w:val="000000"/>
                                  <w:sz w:val="20"/>
                                  <w:szCs w:val="20"/>
                                </w:rPr>
                                <w:br/>
                              </w:r>
                              <w:r w:rsidRPr="00CF5D70">
                                <w:rPr>
                                  <w:rFonts w:ascii="Arial" w:eastAsia="Times New Roman" w:hAnsi="Arial" w:cs="Arial"/>
                                  <w:color w:val="000000"/>
                                  <w:sz w:val="20"/>
                                  <w:szCs w:val="20"/>
                                </w:rPr>
                                <w:br/>
                                <w:t xml:space="preserve">Terms like "muscle confusion" are common </w:t>
                              </w:r>
                              <w:r w:rsidRPr="00CF5D70">
                                <w:rPr>
                                  <w:rFonts w:ascii="Arial" w:eastAsia="Times New Roman" w:hAnsi="Arial" w:cs="Arial"/>
                                  <w:color w:val="000000"/>
                                  <w:sz w:val="20"/>
                                </w:rPr>
                                <w:t>and</w:t>
                              </w:r>
                              <w:r w:rsidRPr="00CF5D70">
                                <w:rPr>
                                  <w:rFonts w:ascii="Arial" w:eastAsia="Times New Roman" w:hAnsi="Arial" w:cs="Arial"/>
                                  <w:color w:val="000000"/>
                                  <w:sz w:val="20"/>
                                  <w:szCs w:val="20"/>
                                </w:rPr>
                                <w:t xml:space="preserve"> many will tell you that these are sound exercise principles. In fact, they are useless techniques that are the opposite of progress </w:t>
                              </w:r>
                              <w:r w:rsidRPr="00CF5D70">
                                <w:rPr>
                                  <w:rFonts w:ascii="Arial" w:eastAsia="Times New Roman" w:hAnsi="Arial" w:cs="Arial"/>
                                  <w:color w:val="000000"/>
                                  <w:sz w:val="20"/>
                                </w:rPr>
                                <w:t>and</w:t>
                              </w:r>
                              <w:r w:rsidRPr="00CF5D70">
                                <w:rPr>
                                  <w:rFonts w:ascii="Arial" w:eastAsia="Times New Roman" w:hAnsi="Arial" w:cs="Arial"/>
                                  <w:color w:val="000000"/>
                                  <w:sz w:val="20"/>
                                  <w:szCs w:val="20"/>
                                </w:rPr>
                                <w:t xml:space="preserve"> are often gimmicks promoted by greedy entrepreneurs.</w:t>
                              </w:r>
                              <w:r w:rsidRPr="00CF5D70">
                                <w:rPr>
                                  <w:rFonts w:ascii="Arial" w:eastAsia="Times New Roman" w:hAnsi="Arial" w:cs="Arial"/>
                                  <w:color w:val="000000"/>
                                  <w:sz w:val="20"/>
                                  <w:szCs w:val="20"/>
                                </w:rPr>
                                <w:br/>
                              </w:r>
                              <w:r w:rsidRPr="00CF5D70">
                                <w:rPr>
                                  <w:rFonts w:ascii="Arial" w:eastAsia="Times New Roman" w:hAnsi="Arial" w:cs="Arial"/>
                                  <w:color w:val="000000"/>
                                  <w:sz w:val="20"/>
                                  <w:szCs w:val="20"/>
                                </w:rPr>
                                <w:br/>
                                <w:t>These training methods can even be used to hide the fact that paying clients, or even athletes for that matter, are making zero improvements following the routine.</w:t>
                              </w:r>
                            </w:p>
                            <w:p w:rsidR="00CF5D70" w:rsidRPr="00CF5D70" w:rsidRDefault="00CF5D70" w:rsidP="00CF5D70">
                              <w:pPr>
                                <w:spacing w:line="276" w:lineRule="auto"/>
                                <w:rPr>
                                  <w:rFonts w:ascii="Arial" w:eastAsia="Times New Roman" w:hAnsi="Arial" w:cs="Arial"/>
                                  <w:color w:val="5C788C"/>
                                  <w:sz w:val="20"/>
                                  <w:szCs w:val="20"/>
                                </w:rPr>
                              </w:pPr>
                              <w:r w:rsidRPr="00CF5D70">
                                <w:rPr>
                                  <w:rFonts w:ascii="Arial" w:eastAsia="Times New Roman" w:hAnsi="Arial" w:cs="Arial"/>
                                  <w:color w:val="000000"/>
                                  <w:sz w:val="20"/>
                                  <w:szCs w:val="20"/>
                                </w:rPr>
                                <w:t> </w:t>
                              </w:r>
                            </w:p>
                            <w:p w:rsidR="00CF5D70" w:rsidRPr="00CF5D70" w:rsidRDefault="00CF5D70" w:rsidP="00CF5D70">
                              <w:pPr>
                                <w:spacing w:line="276" w:lineRule="auto"/>
                                <w:rPr>
                                  <w:rFonts w:ascii="Arial" w:eastAsia="Times New Roman" w:hAnsi="Arial" w:cs="Arial"/>
                                  <w:color w:val="5C788C"/>
                                  <w:sz w:val="20"/>
                                  <w:szCs w:val="20"/>
                                </w:rPr>
                              </w:pPr>
                              <w:r w:rsidRPr="00CF5D70">
                                <w:rPr>
                                  <w:rFonts w:ascii="Arial" w:eastAsia="Times New Roman" w:hAnsi="Arial" w:cs="Arial"/>
                                  <w:color w:val="000000"/>
                                  <w:sz w:val="20"/>
                                  <w:szCs w:val="20"/>
                                </w:rPr>
                                <w:t xml:space="preserve">In reality, most of the new fads like </w:t>
                              </w:r>
                              <w:proofErr w:type="spellStart"/>
                              <w:r w:rsidRPr="00CF5D70">
                                <w:rPr>
                                  <w:rFonts w:ascii="Arial" w:eastAsia="Times New Roman" w:hAnsi="Arial" w:cs="Arial"/>
                                  <w:color w:val="000000"/>
                                  <w:sz w:val="20"/>
                                  <w:szCs w:val="20"/>
                                </w:rPr>
                                <w:t>CrossFit</w:t>
                              </w:r>
                              <w:proofErr w:type="spellEnd"/>
                              <w:r w:rsidRPr="00CF5D70">
                                <w:rPr>
                                  <w:rFonts w:ascii="Arial" w:eastAsia="Times New Roman" w:hAnsi="Arial" w:cs="Arial"/>
                                  <w:color w:val="000000"/>
                                  <w:sz w:val="20"/>
                                  <w:szCs w:val="20"/>
                                </w:rPr>
                                <w:t xml:space="preserve">, P90X, Insanity, etc. are simply glorified </w:t>
                              </w:r>
                              <w:r w:rsidRPr="00CF5D70">
                                <w:rPr>
                                  <w:rFonts w:ascii="Arial" w:eastAsia="Times New Roman" w:hAnsi="Arial" w:cs="Arial"/>
                                  <w:color w:val="000000"/>
                                  <w:sz w:val="20"/>
                                </w:rPr>
                                <w:t>and</w:t>
                              </w:r>
                              <w:r w:rsidRPr="00CF5D70">
                                <w:rPr>
                                  <w:rFonts w:ascii="Arial" w:eastAsia="Times New Roman" w:hAnsi="Arial" w:cs="Arial"/>
                                  <w:color w:val="000000"/>
                                  <w:sz w:val="20"/>
                                  <w:szCs w:val="20"/>
                                </w:rPr>
                                <w:t xml:space="preserve"> well marketed versions of circuit training.</w:t>
                              </w:r>
                              <w:r w:rsidRPr="00CF5D70">
                                <w:rPr>
                                  <w:rFonts w:ascii="Arial" w:eastAsia="Times New Roman" w:hAnsi="Arial" w:cs="Arial"/>
                                  <w:color w:val="000000"/>
                                  <w:sz w:val="20"/>
                                  <w:szCs w:val="20"/>
                                </w:rPr>
                                <w:br/>
                              </w:r>
                              <w:r w:rsidRPr="00CF5D70">
                                <w:rPr>
                                  <w:rFonts w:ascii="Arial" w:eastAsia="Times New Roman" w:hAnsi="Arial" w:cs="Arial"/>
                                  <w:color w:val="000000"/>
                                  <w:sz w:val="20"/>
                                  <w:szCs w:val="20"/>
                                </w:rPr>
                                <w:br/>
                                <w:t xml:space="preserve">The muscle confusion theory leads to a paradox: training that leads to no significant muscular adaption. The body can only adapt sufficiently to chronic stressors, which are stressors that are applied with enough intensity </w:t>
                              </w:r>
                              <w:r w:rsidRPr="00CF5D70">
                                <w:rPr>
                                  <w:rFonts w:ascii="Arial" w:eastAsia="Times New Roman" w:hAnsi="Arial" w:cs="Arial"/>
                                  <w:color w:val="000000"/>
                                  <w:sz w:val="20"/>
                                </w:rPr>
                                <w:t>and</w:t>
                              </w:r>
                              <w:r w:rsidRPr="00CF5D70">
                                <w:rPr>
                                  <w:rFonts w:ascii="Arial" w:eastAsia="Times New Roman" w:hAnsi="Arial" w:cs="Arial"/>
                                  <w:color w:val="000000"/>
                                  <w:sz w:val="20"/>
                                  <w:szCs w:val="20"/>
                                </w:rPr>
                                <w:t xml:space="preserve"> regularity to cause a change in the physiology necessary to the adaptation.</w:t>
                              </w:r>
                              <w:r w:rsidRPr="00CF5D70">
                                <w:rPr>
                                  <w:rFonts w:ascii="Arial" w:eastAsia="Times New Roman" w:hAnsi="Arial" w:cs="Arial"/>
                                  <w:color w:val="000000"/>
                                  <w:sz w:val="20"/>
                                  <w:szCs w:val="20"/>
                                </w:rPr>
                                <w:br/>
                              </w:r>
                              <w:r w:rsidRPr="00CF5D70">
                                <w:rPr>
                                  <w:rFonts w:ascii="Arial" w:eastAsia="Times New Roman" w:hAnsi="Arial" w:cs="Arial"/>
                                  <w:color w:val="000000"/>
                                  <w:sz w:val="20"/>
                                  <w:szCs w:val="20"/>
                                </w:rPr>
                                <w:br/>
                                <w:t xml:space="preserve">If you frequently change the nature of these stressors, your physiology can only adapt to those aspects which are consistent between workouts. The cardiovascular (CV) system may respond </w:t>
                              </w:r>
                              <w:r w:rsidRPr="00CF5D70">
                                <w:rPr>
                                  <w:rFonts w:ascii="Arial" w:eastAsia="Times New Roman" w:hAnsi="Arial" w:cs="Arial"/>
                                  <w:color w:val="000000"/>
                                  <w:sz w:val="20"/>
                                </w:rPr>
                                <w:t>and</w:t>
                              </w:r>
                              <w:r w:rsidRPr="00CF5D70">
                                <w:rPr>
                                  <w:rFonts w:ascii="Arial" w:eastAsia="Times New Roman" w:hAnsi="Arial" w:cs="Arial"/>
                                  <w:color w:val="000000"/>
                                  <w:sz w:val="20"/>
                                  <w:szCs w:val="20"/>
                                </w:rPr>
                                <w:t xml:space="preserve"> adapt to every circuit training session you conduct, but if the exercises are not consistent, no adaptation. If, for example, you choose a different lower body exercise for each session, your body will only accommodate strength into those parameters which are consistent from workout to workout. To the untrained eye a variety of exercises may seem like a good idea, but in reality it limits strength because the body's inherent motor learning capacity is reduced. The bottom line is this: training the same exercises regularly allows the body to adapt </w:t>
                              </w:r>
                              <w:r w:rsidRPr="00CF5D70">
                                <w:rPr>
                                  <w:rFonts w:ascii="Arial" w:eastAsia="Times New Roman" w:hAnsi="Arial" w:cs="Arial"/>
                                  <w:color w:val="000000"/>
                                  <w:sz w:val="20"/>
                                </w:rPr>
                                <w:t>and</w:t>
                              </w:r>
                              <w:r w:rsidRPr="00CF5D70">
                                <w:rPr>
                                  <w:rFonts w:ascii="Arial" w:eastAsia="Times New Roman" w:hAnsi="Arial" w:cs="Arial"/>
                                  <w:color w:val="000000"/>
                                  <w:sz w:val="20"/>
                                  <w:szCs w:val="20"/>
                                </w:rPr>
                                <w:t xml:space="preserve"> thus grow stronger, while training a large variety of exercises equates to doing the same workouts with little to no adaptation. I'm not saying don't change exercises or methods or training. I'm saying simply to understand the nature of adaptation.</w:t>
                              </w:r>
                              <w:r w:rsidRPr="00CF5D70">
                                <w:rPr>
                                  <w:rFonts w:ascii="Arial" w:eastAsia="Times New Roman" w:hAnsi="Arial" w:cs="Arial"/>
                                  <w:color w:val="000000"/>
                                  <w:sz w:val="20"/>
                                  <w:szCs w:val="20"/>
                                </w:rPr>
                                <w:br/>
                              </w:r>
                              <w:r w:rsidRPr="00CF5D70">
                                <w:rPr>
                                  <w:rFonts w:ascii="Arial" w:eastAsia="Times New Roman" w:hAnsi="Arial" w:cs="Arial"/>
                                  <w:color w:val="000000"/>
                                  <w:sz w:val="20"/>
                                  <w:szCs w:val="20"/>
                                </w:rPr>
                                <w:br/>
                                <w:t>So essentially, this muscle confusion is a total myth.</w:t>
                              </w:r>
                            </w:p>
                            <w:p w:rsidR="00CF5D70" w:rsidRPr="00CF5D70" w:rsidRDefault="00CF5D70" w:rsidP="00CF5D70">
                              <w:pPr>
                                <w:spacing w:line="276" w:lineRule="auto"/>
                                <w:rPr>
                                  <w:rFonts w:ascii="Arial" w:eastAsia="Times New Roman" w:hAnsi="Arial" w:cs="Arial"/>
                                  <w:color w:val="5C788C"/>
                                  <w:sz w:val="20"/>
                                  <w:szCs w:val="20"/>
                                </w:rPr>
                              </w:pPr>
                              <w:r w:rsidRPr="00CF5D70">
                                <w:rPr>
                                  <w:rFonts w:ascii="Arial" w:eastAsia="Times New Roman" w:hAnsi="Arial" w:cs="Arial"/>
                                  <w:color w:val="000000"/>
                                  <w:sz w:val="20"/>
                                  <w:szCs w:val="20"/>
                                </w:rPr>
                                <w:t> </w:t>
                              </w:r>
                            </w:p>
                            <w:p w:rsidR="00CF5D70" w:rsidRPr="00CF5D70" w:rsidRDefault="00CF5D70" w:rsidP="00CF5D70">
                              <w:pPr>
                                <w:spacing w:after="240" w:line="276" w:lineRule="auto"/>
                                <w:rPr>
                                  <w:rFonts w:ascii="Arial" w:eastAsia="Times New Roman" w:hAnsi="Arial" w:cs="Arial"/>
                                  <w:color w:val="5C788C"/>
                                  <w:sz w:val="20"/>
                                  <w:szCs w:val="20"/>
                                </w:rPr>
                              </w:pPr>
                              <w:r w:rsidRPr="00CF5D70">
                                <w:rPr>
                                  <w:rFonts w:ascii="Arial" w:eastAsia="Times New Roman" w:hAnsi="Arial" w:cs="Arial"/>
                                  <w:b/>
                                  <w:bCs/>
                                  <w:color w:val="000000"/>
                                  <w:sz w:val="20"/>
                                  <w:szCs w:val="20"/>
                                </w:rPr>
                                <w:lastRenderedPageBreak/>
                                <w:t>Key Principles</w:t>
                              </w:r>
                            </w:p>
                            <w:p w:rsidR="00CF5D70" w:rsidRPr="00CF5D70" w:rsidRDefault="00CF5D70" w:rsidP="00CF5D70">
                              <w:pPr>
                                <w:spacing w:after="240" w:line="276" w:lineRule="auto"/>
                                <w:rPr>
                                  <w:rFonts w:ascii="Arial" w:eastAsia="Times New Roman" w:hAnsi="Arial" w:cs="Arial"/>
                                  <w:color w:val="5C788C"/>
                                  <w:sz w:val="20"/>
                                  <w:szCs w:val="20"/>
                                </w:rPr>
                              </w:pPr>
                              <w:r w:rsidRPr="00CF5D70">
                                <w:rPr>
                                  <w:rFonts w:ascii="Arial" w:eastAsia="Times New Roman" w:hAnsi="Arial" w:cs="Arial"/>
                                  <w:color w:val="000000"/>
                                  <w:sz w:val="20"/>
                                  <w:szCs w:val="20"/>
                                </w:rPr>
                                <w:t xml:space="preserve">People need to focus on progressive OVERLOAD. That does NOT mean every day, or every training session has to be a max attempt with horrible form </w:t>
                              </w:r>
                              <w:r w:rsidRPr="00CF5D70">
                                <w:rPr>
                                  <w:rFonts w:ascii="Arial" w:eastAsia="Times New Roman" w:hAnsi="Arial" w:cs="Arial"/>
                                  <w:color w:val="000000"/>
                                  <w:sz w:val="20"/>
                                </w:rPr>
                                <w:t>and</w:t>
                              </w:r>
                              <w:r w:rsidRPr="00CF5D70">
                                <w:rPr>
                                  <w:rFonts w:ascii="Arial" w:eastAsia="Times New Roman" w:hAnsi="Arial" w:cs="Arial"/>
                                  <w:color w:val="000000"/>
                                  <w:sz w:val="20"/>
                                  <w:szCs w:val="20"/>
                                </w:rPr>
                                <w:t xml:space="preserve"> technique. Focus on 3 main components of overload:</w:t>
                              </w:r>
                            </w:p>
                            <w:p w:rsidR="00CF5D70" w:rsidRPr="00CF5D70" w:rsidRDefault="00CF5D70" w:rsidP="00CF5D70">
                              <w:pPr>
                                <w:spacing w:line="276" w:lineRule="auto"/>
                                <w:rPr>
                                  <w:rFonts w:ascii="Arial" w:eastAsia="Times New Roman" w:hAnsi="Arial" w:cs="Arial"/>
                                  <w:color w:val="5C788C"/>
                                  <w:sz w:val="20"/>
                                  <w:szCs w:val="20"/>
                                </w:rPr>
                              </w:pPr>
                              <w:r w:rsidRPr="00CF5D70">
                                <w:rPr>
                                  <w:rFonts w:ascii="Arial" w:eastAsia="Times New Roman" w:hAnsi="Arial" w:cs="Arial"/>
                                  <w:color w:val="000000"/>
                                  <w:sz w:val="20"/>
                                  <w:szCs w:val="20"/>
                                  <w:lang/>
                                </w:rPr>
                                <w:t>1) Intensity (load, weight, % of 1 rep max, or relative intensity</w:t>
                              </w:r>
                              <w:r w:rsidRPr="00CF5D70">
                                <w:rPr>
                                  <w:rFonts w:ascii="Arial" w:eastAsia="Times New Roman" w:hAnsi="Arial" w:cs="Arial"/>
                                  <w:color w:val="000000"/>
                                  <w:sz w:val="20"/>
                                  <w:szCs w:val="20"/>
                                  <w:lang/>
                                </w:rPr>
                                <w:br/>
                              </w:r>
                              <w:r w:rsidRPr="00CF5D70">
                                <w:rPr>
                                  <w:rFonts w:ascii="Arial" w:eastAsia="Times New Roman" w:hAnsi="Arial" w:cs="Arial"/>
                                  <w:color w:val="000000"/>
                                  <w:sz w:val="20"/>
                                  <w:szCs w:val="20"/>
                                  <w:lang/>
                                </w:rPr>
                                <w:br/>
                                <w:t>2) Volume (weight x sets x reps)</w:t>
                              </w:r>
                              <w:r w:rsidRPr="00CF5D70">
                                <w:rPr>
                                  <w:rFonts w:ascii="Arial" w:eastAsia="Times New Roman" w:hAnsi="Arial" w:cs="Arial"/>
                                  <w:color w:val="000000"/>
                                  <w:sz w:val="20"/>
                                  <w:szCs w:val="20"/>
                                  <w:lang/>
                                </w:rPr>
                                <w:br/>
                              </w:r>
                              <w:r w:rsidRPr="00CF5D70">
                                <w:rPr>
                                  <w:rFonts w:ascii="Arial" w:eastAsia="Times New Roman" w:hAnsi="Arial" w:cs="Arial"/>
                                  <w:color w:val="000000"/>
                                  <w:sz w:val="20"/>
                                  <w:szCs w:val="20"/>
                                  <w:lang/>
                                </w:rPr>
                                <w:br/>
                                <w:t>3) Density (</w:t>
                              </w:r>
                              <w:proofErr w:type="spellStart"/>
                              <w:r w:rsidRPr="00CF5D70">
                                <w:rPr>
                                  <w:rFonts w:ascii="Arial" w:eastAsia="Times New Roman" w:hAnsi="Arial" w:cs="Arial"/>
                                  <w:color w:val="000000"/>
                                  <w:sz w:val="20"/>
                                  <w:szCs w:val="20"/>
                                  <w:lang/>
                                </w:rPr>
                                <w:t>vol</w:t>
                              </w:r>
                              <w:proofErr w:type="spellEnd"/>
                              <w:r w:rsidRPr="00CF5D70">
                                <w:rPr>
                                  <w:rFonts w:ascii="Arial" w:eastAsia="Times New Roman" w:hAnsi="Arial" w:cs="Arial"/>
                                  <w:color w:val="000000"/>
                                  <w:sz w:val="20"/>
                                  <w:szCs w:val="20"/>
                                  <w:lang/>
                                </w:rPr>
                                <w:t xml:space="preserve"> / time)</w:t>
                              </w:r>
                            </w:p>
                            <w:p w:rsidR="00CF5D70" w:rsidRPr="00CF5D70" w:rsidRDefault="00CF5D70" w:rsidP="00CF5D70">
                              <w:pPr>
                                <w:spacing w:after="240" w:line="276" w:lineRule="auto"/>
                                <w:rPr>
                                  <w:rFonts w:ascii="Arial" w:eastAsia="Times New Roman" w:hAnsi="Arial" w:cs="Arial"/>
                                  <w:color w:val="5C788C"/>
                                  <w:sz w:val="20"/>
                                  <w:szCs w:val="20"/>
                                </w:rPr>
                              </w:pPr>
                              <w:r w:rsidRPr="00CF5D70">
                                <w:rPr>
                                  <w:rFonts w:ascii="Arial" w:eastAsia="Times New Roman" w:hAnsi="Arial" w:cs="Arial"/>
                                  <w:color w:val="000000"/>
                                  <w:sz w:val="20"/>
                                  <w:szCs w:val="20"/>
                                </w:rPr>
                                <w:t>Try to establish a PR (personal record) every training session in one of those at minimum. Your body will respond. No need to confuse it!</w:t>
                              </w:r>
                            </w:p>
                            <w:p w:rsidR="00CF5D70" w:rsidRPr="00CF5D70" w:rsidRDefault="00CF5D70" w:rsidP="00CF5D70">
                              <w:pPr>
                                <w:spacing w:line="276" w:lineRule="auto"/>
                                <w:rPr>
                                  <w:rFonts w:ascii="Arial" w:eastAsia="Times New Roman" w:hAnsi="Arial" w:cs="Arial"/>
                                  <w:color w:val="5C788C"/>
                                  <w:sz w:val="20"/>
                                  <w:szCs w:val="20"/>
                                </w:rPr>
                              </w:pPr>
                              <w:r w:rsidRPr="00CF5D70">
                                <w:rPr>
                                  <w:rFonts w:ascii="Arial" w:eastAsia="Times New Roman" w:hAnsi="Arial" w:cs="Arial"/>
                                  <w:color w:val="000000"/>
                                  <w:sz w:val="20"/>
                                </w:rPr>
                                <w:t>Jonathan</w:t>
                              </w:r>
                              <w:r w:rsidRPr="00CF5D70">
                                <w:rPr>
                                  <w:rFonts w:ascii="Arial" w:eastAsia="Times New Roman" w:hAnsi="Arial" w:cs="Arial"/>
                                  <w:color w:val="000000"/>
                                  <w:sz w:val="20"/>
                                  <w:szCs w:val="20"/>
                                </w:rPr>
                                <w:t xml:space="preserve"> </w:t>
                              </w:r>
                              <w:r w:rsidRPr="00CF5D70">
                                <w:rPr>
                                  <w:rFonts w:ascii="Arial" w:eastAsia="Times New Roman" w:hAnsi="Arial" w:cs="Arial"/>
                                  <w:color w:val="000000"/>
                                  <w:sz w:val="20"/>
                                </w:rPr>
                                <w:t>Mike</w:t>
                              </w:r>
                              <w:r w:rsidRPr="00CF5D70">
                                <w:rPr>
                                  <w:rFonts w:ascii="Arial" w:eastAsia="Times New Roman" w:hAnsi="Arial" w:cs="Arial"/>
                                  <w:color w:val="000000"/>
                                  <w:sz w:val="20"/>
                                  <w:szCs w:val="20"/>
                                </w:rPr>
                                <w:t>, MS, CSCS, USAW, NSCA-CPT</w:t>
                              </w:r>
                            </w:p>
                            <w:p w:rsidR="00CF5D70" w:rsidRPr="00CF5D70" w:rsidRDefault="00CF5D70" w:rsidP="00CF5D70">
                              <w:pPr>
                                <w:spacing w:line="276" w:lineRule="auto"/>
                                <w:rPr>
                                  <w:rFonts w:ascii="Arial" w:eastAsia="Times New Roman" w:hAnsi="Arial" w:cs="Arial"/>
                                  <w:color w:val="5C788C"/>
                                  <w:sz w:val="20"/>
                                  <w:szCs w:val="20"/>
                                </w:rPr>
                              </w:pPr>
                              <w:r w:rsidRPr="00CF5D70">
                                <w:rPr>
                                  <w:rFonts w:ascii="Arial" w:eastAsia="Times New Roman" w:hAnsi="Arial" w:cs="Arial"/>
                                  <w:color w:val="000000"/>
                                  <w:sz w:val="20"/>
                                  <w:szCs w:val="20"/>
                                </w:rPr>
                                <w:t>Doctorate Student</w:t>
                              </w:r>
                            </w:p>
                            <w:p w:rsidR="00CF5D70" w:rsidRPr="00CF5D70" w:rsidRDefault="00CF5D70" w:rsidP="00CF5D70">
                              <w:pPr>
                                <w:spacing w:line="276" w:lineRule="auto"/>
                                <w:rPr>
                                  <w:rFonts w:ascii="Arial" w:eastAsia="Times New Roman" w:hAnsi="Arial" w:cs="Arial"/>
                                  <w:color w:val="5C788C"/>
                                  <w:sz w:val="20"/>
                                  <w:szCs w:val="20"/>
                                </w:rPr>
                              </w:pPr>
                              <w:r w:rsidRPr="00CF5D70">
                                <w:rPr>
                                  <w:rFonts w:ascii="Arial" w:eastAsia="Times New Roman" w:hAnsi="Arial" w:cs="Arial"/>
                                  <w:color w:val="000000"/>
                                  <w:sz w:val="20"/>
                                  <w:szCs w:val="20"/>
                                </w:rPr>
                                <w:t>Co-</w:t>
                              </w:r>
                              <w:r w:rsidRPr="00CF5D70">
                                <w:rPr>
                                  <w:rFonts w:ascii="Arial" w:eastAsia="Times New Roman" w:hAnsi="Arial" w:cs="Arial"/>
                                  <w:color w:val="000000"/>
                                  <w:sz w:val="20"/>
                                </w:rPr>
                                <w:t>editor</w:t>
                              </w:r>
                              <w:r w:rsidRPr="00CF5D70">
                                <w:rPr>
                                  <w:rFonts w:ascii="Arial" w:eastAsia="Times New Roman" w:hAnsi="Arial" w:cs="Arial"/>
                                  <w:color w:val="000000"/>
                                  <w:sz w:val="20"/>
                                  <w:szCs w:val="20"/>
                                </w:rPr>
                                <w:t xml:space="preserve">, </w:t>
                              </w:r>
                              <w:r w:rsidRPr="00CF5D70">
                                <w:rPr>
                                  <w:rFonts w:ascii="Arial" w:eastAsia="Times New Roman" w:hAnsi="Arial" w:cs="Arial"/>
                                  <w:color w:val="000000"/>
                                  <w:sz w:val="20"/>
                                </w:rPr>
                                <w:t>ASEP</w:t>
                              </w:r>
                              <w:r w:rsidRPr="00CF5D70">
                                <w:rPr>
                                  <w:rFonts w:ascii="Arial" w:eastAsia="Times New Roman" w:hAnsi="Arial" w:cs="Arial"/>
                                  <w:color w:val="000000"/>
                                  <w:sz w:val="20"/>
                                  <w:szCs w:val="20"/>
                                </w:rPr>
                                <w:t xml:space="preserve"> </w:t>
                              </w:r>
                              <w:r w:rsidRPr="00CF5D70">
                                <w:rPr>
                                  <w:rFonts w:ascii="Arial" w:eastAsia="Times New Roman" w:hAnsi="Arial" w:cs="Arial"/>
                                  <w:color w:val="000000"/>
                                  <w:sz w:val="20"/>
                                </w:rPr>
                                <w:t>Newsletter</w:t>
                              </w:r>
                            </w:p>
                            <w:p w:rsidR="00CF5D70" w:rsidRPr="00CF5D70" w:rsidRDefault="00CF5D70" w:rsidP="00CF5D70">
                              <w:pPr>
                                <w:spacing w:line="276" w:lineRule="auto"/>
                                <w:rPr>
                                  <w:rFonts w:ascii="Arial" w:eastAsia="Times New Roman" w:hAnsi="Arial" w:cs="Arial"/>
                                  <w:color w:val="5C788C"/>
                                  <w:sz w:val="20"/>
                                  <w:szCs w:val="20"/>
                                </w:rPr>
                              </w:pPr>
                              <w:r w:rsidRPr="00CF5D70">
                                <w:rPr>
                                  <w:rFonts w:ascii="Arial" w:eastAsia="Times New Roman" w:hAnsi="Arial" w:cs="Arial"/>
                                  <w:color w:val="5C788C"/>
                                  <w:sz w:val="20"/>
                                  <w:szCs w:val="20"/>
                                </w:rPr>
                                <w:t> </w:t>
                              </w:r>
                            </w:p>
                            <w:p w:rsidR="00CF5D70" w:rsidRPr="00CF5D70" w:rsidRDefault="00CF5D70" w:rsidP="00CF5D70">
                              <w:pPr>
                                <w:spacing w:line="276" w:lineRule="auto"/>
                                <w:rPr>
                                  <w:rFonts w:ascii="Arial" w:eastAsia="Times New Roman" w:hAnsi="Arial" w:cs="Arial"/>
                                  <w:color w:val="5C788C"/>
                                  <w:sz w:val="20"/>
                                  <w:szCs w:val="20"/>
                                </w:rPr>
                              </w:pPr>
                              <w:r w:rsidRPr="00CF5D70">
                                <w:rPr>
                                  <w:rFonts w:ascii="Arial" w:eastAsia="Times New Roman" w:hAnsi="Arial" w:cs="Arial"/>
                                  <w:color w:val="5C788C"/>
                                  <w:sz w:val="20"/>
                                  <w:szCs w:val="20"/>
                                </w:rPr>
                                <w:t>  </w:t>
                              </w:r>
                            </w:p>
                            <w:p w:rsidR="00CF5D70" w:rsidRPr="00CF5D70" w:rsidRDefault="00CF5D70" w:rsidP="00CF5D70">
                              <w:pPr>
                                <w:spacing w:line="276" w:lineRule="auto"/>
                                <w:rPr>
                                  <w:rFonts w:ascii="Arial" w:eastAsia="Times New Roman" w:hAnsi="Arial" w:cs="Arial"/>
                                  <w:color w:val="5C788C"/>
                                  <w:sz w:val="20"/>
                                  <w:szCs w:val="20"/>
                                </w:rPr>
                              </w:pPr>
                              <w:r w:rsidRPr="00CF5D70">
                                <w:rPr>
                                  <w:rFonts w:ascii="Arial" w:eastAsia="Times New Roman" w:hAnsi="Arial" w:cs="Arial"/>
                                  <w:color w:val="5C788C"/>
                                  <w:sz w:val="20"/>
                                  <w:szCs w:val="20"/>
                                </w:rPr>
                                <w:t> </w:t>
                              </w:r>
                            </w:p>
                          </w:tc>
                        </w:tr>
                      </w:tbl>
                      <w:p w:rsidR="00CF5D70" w:rsidRPr="00CF5D70" w:rsidRDefault="00CF5D70" w:rsidP="00CF5D70">
                        <w:pPr>
                          <w:rPr>
                            <w:rFonts w:eastAsia="Times New Roman" w:cs="Times New Roman"/>
                            <w:vanish/>
                            <w:szCs w:val="24"/>
                          </w:rPr>
                        </w:pPr>
                        <w:bookmarkStart w:id="2" w:name="12df61f7528e11a2_LETTER.BLOCK9"/>
                        <w:bookmarkEnd w:id="2"/>
                      </w:p>
                      <w:tbl>
                        <w:tblPr>
                          <w:tblW w:w="5000" w:type="pct"/>
                          <w:tblCellSpacing w:w="0" w:type="dxa"/>
                          <w:tblCellMar>
                            <w:top w:w="60" w:type="dxa"/>
                            <w:left w:w="60" w:type="dxa"/>
                            <w:bottom w:w="60" w:type="dxa"/>
                            <w:right w:w="60" w:type="dxa"/>
                          </w:tblCellMar>
                          <w:tblLook w:val="04A0"/>
                        </w:tblPr>
                        <w:tblGrid>
                          <w:gridCol w:w="5078"/>
                          <w:gridCol w:w="126"/>
                        </w:tblGrid>
                        <w:tr w:rsidR="00CF5D70" w:rsidRPr="00CF5D70">
                          <w:trPr>
                            <w:tblCellSpacing w:w="0" w:type="dxa"/>
                          </w:trPr>
                          <w:tc>
                            <w:tcPr>
                              <w:tcW w:w="4950" w:type="pct"/>
                              <w:shd w:val="clear" w:color="auto" w:fill="FFA500"/>
                              <w:vAlign w:val="center"/>
                              <w:hideMark/>
                            </w:tcPr>
                            <w:p w:rsidR="00CF5D70" w:rsidRPr="00CF5D70" w:rsidRDefault="00CF5D70" w:rsidP="00CF5D70">
                              <w:pPr>
                                <w:spacing w:after="242"/>
                                <w:rPr>
                                  <w:rFonts w:ascii="Trebuchet MS" w:eastAsia="Times New Roman" w:hAnsi="Trebuchet MS" w:cs="Times New Roman"/>
                                  <w:color w:val="68A7BB"/>
                                  <w:szCs w:val="24"/>
                                </w:rPr>
                              </w:pPr>
                              <w:r w:rsidRPr="00CF5D70">
                                <w:rPr>
                                  <w:rFonts w:ascii="Trebuchet MS" w:eastAsia="Times New Roman" w:hAnsi="Trebuchet MS" w:cs="Times New Roman"/>
                                  <w:b/>
                                  <w:bCs/>
                                  <w:color w:val="FFFFFF"/>
                                  <w:szCs w:val="24"/>
                                </w:rPr>
                                <w:t>Advertisements &amp; Announcements</w:t>
                              </w:r>
                            </w:p>
                          </w:tc>
                          <w:tc>
                            <w:tcPr>
                              <w:tcW w:w="50" w:type="pct"/>
                              <w:shd w:val="clear" w:color="auto" w:fill="FFA500"/>
                              <w:vAlign w:val="center"/>
                              <w:hideMark/>
                            </w:tcPr>
                            <w:p w:rsidR="00CF5D70" w:rsidRPr="00CF5D70" w:rsidRDefault="00CF5D70" w:rsidP="00CF5D70">
                              <w:pPr>
                                <w:spacing w:after="242"/>
                                <w:rPr>
                                  <w:rFonts w:eastAsia="Times New Roman" w:cs="Times New Roman"/>
                                  <w:szCs w:val="24"/>
                                </w:rPr>
                              </w:pPr>
                            </w:p>
                          </w:tc>
                        </w:tr>
                        <w:tr w:rsidR="00CF5D70" w:rsidRPr="00CF5D70">
                          <w:trPr>
                            <w:tblCellSpacing w:w="0" w:type="dxa"/>
                          </w:trPr>
                          <w:tc>
                            <w:tcPr>
                              <w:tcW w:w="0" w:type="auto"/>
                              <w:gridSpan w:val="2"/>
                              <w:vAlign w:val="center"/>
                              <w:hideMark/>
                            </w:tcPr>
                            <w:p w:rsidR="00CF5D70" w:rsidRPr="00CF5D70" w:rsidRDefault="00CF5D70" w:rsidP="00CF5D70">
                              <w:pPr>
                                <w:rPr>
                                  <w:rFonts w:ascii="Arial" w:eastAsia="Times New Roman" w:hAnsi="Arial" w:cs="Arial"/>
                                  <w:color w:val="000000"/>
                                  <w:sz w:val="20"/>
                                  <w:szCs w:val="20"/>
                                </w:rPr>
                              </w:pPr>
                              <w:r w:rsidRPr="00CF5D70">
                                <w:rPr>
                                  <w:rFonts w:ascii="Arial" w:eastAsia="Times New Roman" w:hAnsi="Arial" w:cs="Arial"/>
                                  <w:color w:val="000000"/>
                                  <w:sz w:val="20"/>
                                  <w:szCs w:val="20"/>
                                </w:rPr>
                                <w:t> </w:t>
                              </w:r>
                            </w:p>
                            <w:p w:rsidR="00CF5D70" w:rsidRPr="00CF5D70" w:rsidRDefault="00CF5D70" w:rsidP="00CF5D70">
                              <w:pPr>
                                <w:rPr>
                                  <w:rFonts w:ascii="Arial" w:eastAsia="Times New Roman" w:hAnsi="Arial" w:cs="Arial"/>
                                  <w:color w:val="000000"/>
                                  <w:sz w:val="20"/>
                                  <w:szCs w:val="20"/>
                                </w:rPr>
                              </w:pPr>
                              <w:r w:rsidRPr="00CF5D70">
                                <w:rPr>
                                  <w:rFonts w:ascii="Arial" w:eastAsia="Times New Roman" w:hAnsi="Arial" w:cs="Arial"/>
                                  <w:color w:val="000000"/>
                                  <w:sz w:val="20"/>
                                  <w:szCs w:val="20"/>
                                </w:rPr>
                                <w:t> </w:t>
                              </w:r>
                            </w:p>
                            <w:p w:rsidR="00CF5D70" w:rsidRPr="00CF5D70" w:rsidRDefault="00CF5D70" w:rsidP="00CF5D70">
                              <w:pPr>
                                <w:rPr>
                                  <w:rFonts w:ascii="Arial" w:eastAsia="Times New Roman" w:hAnsi="Arial" w:cs="Arial"/>
                                  <w:color w:val="000000"/>
                                  <w:sz w:val="20"/>
                                  <w:szCs w:val="20"/>
                                </w:rPr>
                              </w:pPr>
                            </w:p>
                            <w:p w:rsidR="00CF5D70" w:rsidRPr="00CF5D70" w:rsidRDefault="00CF5D70" w:rsidP="00CF5D70">
                              <w:pPr>
                                <w:rPr>
                                  <w:rFonts w:ascii="Arial" w:eastAsia="Times New Roman" w:hAnsi="Arial" w:cs="Arial"/>
                                  <w:color w:val="000000"/>
                                  <w:sz w:val="20"/>
                                  <w:szCs w:val="20"/>
                                </w:rPr>
                              </w:pPr>
                              <w:r w:rsidRPr="00CF5D70">
                                <w:rPr>
                                  <w:rFonts w:ascii="Arial" w:eastAsia="Times New Roman" w:hAnsi="Arial" w:cs="Arial"/>
                                  <w:b/>
                                  <w:bCs/>
                                  <w:color w:val="000000"/>
                                  <w:sz w:val="20"/>
                                </w:rPr>
                                <w:t xml:space="preserve">---------------------------------------------------- </w:t>
                              </w:r>
                              <w:r w:rsidRPr="00CF5D70">
                                <w:rPr>
                                  <w:rFonts w:ascii="Arial" w:eastAsia="Times New Roman" w:hAnsi="Arial" w:cs="Arial"/>
                                  <w:b/>
                                  <w:bCs/>
                                  <w:color w:val="000000"/>
                                  <w:sz w:val="20"/>
                                  <w:szCs w:val="20"/>
                                </w:rPr>
                                <w:br/>
                              </w:r>
                              <w:r w:rsidRPr="00CF5D70">
                                <w:rPr>
                                  <w:rFonts w:ascii="Arial" w:eastAsia="Times New Roman" w:hAnsi="Arial" w:cs="Arial"/>
                                  <w:b/>
                                  <w:bCs/>
                                  <w:color w:val="000000"/>
                                  <w:sz w:val="20"/>
                                </w:rPr>
                                <w:t xml:space="preserve">NOTE: </w:t>
                              </w:r>
                              <w:hyperlink r:id="rId15" w:tgtFrame="_blank" w:history="1">
                                <w:r w:rsidRPr="00CF5D70">
                                  <w:rPr>
                                    <w:rFonts w:ascii="Arial" w:eastAsia="Times New Roman" w:hAnsi="Arial" w:cs="Arial"/>
                                    <w:b/>
                                    <w:bCs/>
                                    <w:color w:val="000000"/>
                                    <w:sz w:val="20"/>
                                    <w:u w:val="single"/>
                                  </w:rPr>
                                  <w:t xml:space="preserve">ASEP Board of Directors with approval of The Center for Exercise Physiology-online </w:t>
                                </w:r>
                              </w:hyperlink>
                              <w:r w:rsidRPr="00CF5D70">
                                <w:rPr>
                                  <w:rFonts w:ascii="Arial" w:eastAsia="Times New Roman" w:hAnsi="Arial" w:cs="Arial"/>
                                  <w:b/>
                                  <w:bCs/>
                                  <w:color w:val="000000"/>
                                  <w:sz w:val="20"/>
                                </w:rPr>
                                <w:t xml:space="preserve">developed the "EPC Petition Guidelines" for doctorate exercise physiologists to become Board Certified. </w:t>
                              </w:r>
                            </w:p>
                            <w:p w:rsidR="00CF5D70" w:rsidRPr="00CF5D70" w:rsidRDefault="00CF5D70" w:rsidP="00CF5D70">
                              <w:pPr>
                                <w:rPr>
                                  <w:rFonts w:ascii="Verdana" w:eastAsia="Times New Roman" w:hAnsi="Verdana" w:cs="Times New Roman"/>
                                  <w:color w:val="000000"/>
                                  <w:sz w:val="20"/>
                                  <w:szCs w:val="20"/>
                                </w:rPr>
                              </w:pPr>
                              <w:r w:rsidRPr="00CF5D70">
                                <w:rPr>
                                  <w:rFonts w:ascii="Arial" w:eastAsia="Times New Roman" w:hAnsi="Arial" w:cs="Arial"/>
                                  <w:color w:val="000000"/>
                                  <w:sz w:val="20"/>
                                  <w:szCs w:val="20"/>
                                </w:rPr>
                                <w:t xml:space="preserve">  </w:t>
                              </w:r>
                            </w:p>
                          </w:tc>
                        </w:tr>
                        <w:tr w:rsidR="00CF5D70" w:rsidRPr="00CF5D70">
                          <w:trPr>
                            <w:tblCellSpacing w:w="0" w:type="dxa"/>
                          </w:trPr>
                          <w:tc>
                            <w:tcPr>
                              <w:tcW w:w="0" w:type="auto"/>
                              <w:vAlign w:val="center"/>
                              <w:hideMark/>
                            </w:tcPr>
                            <w:p w:rsidR="00CF5D70" w:rsidRPr="00CF5D70" w:rsidRDefault="00CF5D70" w:rsidP="00CF5D70">
                              <w:pPr>
                                <w:rPr>
                                  <w:rFonts w:eastAsia="Times New Roman" w:cs="Times New Roman"/>
                                  <w:szCs w:val="24"/>
                                </w:rPr>
                              </w:pPr>
                            </w:p>
                          </w:tc>
                          <w:tc>
                            <w:tcPr>
                              <w:tcW w:w="0" w:type="auto"/>
                              <w:vAlign w:val="center"/>
                              <w:hideMark/>
                            </w:tcPr>
                            <w:p w:rsidR="00CF5D70" w:rsidRPr="00CF5D70" w:rsidRDefault="00CF5D70" w:rsidP="00CF5D70">
                              <w:pPr>
                                <w:rPr>
                                  <w:rFonts w:eastAsia="Times New Roman" w:cs="Times New Roman"/>
                                  <w:sz w:val="20"/>
                                  <w:szCs w:val="20"/>
                                </w:rPr>
                              </w:pPr>
                            </w:p>
                          </w:tc>
                        </w:tr>
                      </w:tbl>
                      <w:p w:rsidR="00CF5D70" w:rsidRPr="00CF5D70" w:rsidRDefault="00CF5D70" w:rsidP="00CF5D70">
                        <w:pPr>
                          <w:rPr>
                            <w:rFonts w:eastAsia="Times New Roman" w:cs="Times New Roman"/>
                            <w:szCs w:val="24"/>
                          </w:rPr>
                        </w:pPr>
                      </w:p>
                    </w:tc>
                  </w:tr>
                  <w:tr w:rsidR="00CF5D70" w:rsidRPr="00CF5D70">
                    <w:trPr>
                      <w:tblCellSpacing w:w="0" w:type="dxa"/>
                    </w:trPr>
                    <w:tc>
                      <w:tcPr>
                        <w:tcW w:w="5000" w:type="pct"/>
                        <w:shd w:val="clear" w:color="auto" w:fill="FFFFFF"/>
                        <w:hideMark/>
                      </w:tcPr>
                      <w:tbl>
                        <w:tblPr>
                          <w:tblW w:w="5000" w:type="pct"/>
                          <w:tblCellSpacing w:w="0" w:type="dxa"/>
                          <w:tblCellMar>
                            <w:left w:w="0" w:type="dxa"/>
                            <w:right w:w="0" w:type="dxa"/>
                          </w:tblCellMar>
                          <w:tblLook w:val="04A0"/>
                        </w:tblPr>
                        <w:tblGrid>
                          <w:gridCol w:w="5204"/>
                        </w:tblGrid>
                        <w:tr w:rsidR="00CF5D70" w:rsidRPr="00CF5D70">
                          <w:trPr>
                            <w:trHeight w:val="12"/>
                            <w:tblCellSpacing w:w="0" w:type="dxa"/>
                          </w:trPr>
                          <w:tc>
                            <w:tcPr>
                              <w:tcW w:w="0" w:type="auto"/>
                              <w:shd w:val="clear" w:color="auto" w:fill="6C8591"/>
                              <w:vAlign w:val="center"/>
                              <w:hideMark/>
                            </w:tcPr>
                            <w:p w:rsidR="00CF5D70" w:rsidRPr="00CF5D70" w:rsidRDefault="00CF5D70" w:rsidP="00CF5D70">
                              <w:pPr>
                                <w:spacing w:after="242"/>
                                <w:rPr>
                                  <w:rFonts w:eastAsia="Times New Roman" w:cs="Times New Roman"/>
                                  <w:sz w:val="2"/>
                                  <w:szCs w:val="24"/>
                                </w:rPr>
                              </w:pPr>
                            </w:p>
                          </w:tc>
                        </w:tr>
                      </w:tbl>
                      <w:p w:rsidR="00CF5D70" w:rsidRPr="00CF5D70" w:rsidRDefault="00CF5D70" w:rsidP="00CF5D70">
                        <w:pPr>
                          <w:rPr>
                            <w:rFonts w:eastAsia="Times New Roman" w:cs="Times New Roman"/>
                            <w:vanish/>
                            <w:szCs w:val="24"/>
                          </w:rPr>
                        </w:pPr>
                      </w:p>
                      <w:tbl>
                        <w:tblPr>
                          <w:tblW w:w="5000" w:type="pct"/>
                          <w:tblCellSpacing w:w="0" w:type="dxa"/>
                          <w:tblCellMar>
                            <w:top w:w="60" w:type="dxa"/>
                            <w:left w:w="60" w:type="dxa"/>
                            <w:bottom w:w="60" w:type="dxa"/>
                            <w:right w:w="60" w:type="dxa"/>
                          </w:tblCellMar>
                          <w:tblLook w:val="04A0"/>
                        </w:tblPr>
                        <w:tblGrid>
                          <w:gridCol w:w="5204"/>
                        </w:tblGrid>
                        <w:tr w:rsidR="00CF5D70" w:rsidRPr="00CF5D70">
                          <w:trPr>
                            <w:tblCellSpacing w:w="0" w:type="dxa"/>
                          </w:trPr>
                          <w:tc>
                            <w:tcPr>
                              <w:tcW w:w="0" w:type="auto"/>
                              <w:vAlign w:val="center"/>
                              <w:hideMark/>
                            </w:tcPr>
                            <w:p w:rsidR="00CF5D70" w:rsidRPr="00CF5D70" w:rsidRDefault="00CF5D70" w:rsidP="00CF5D70">
                              <w:pPr>
                                <w:spacing w:after="242"/>
                                <w:rPr>
                                  <w:rFonts w:ascii="Verdana" w:eastAsia="Times New Roman" w:hAnsi="Verdana" w:cs="Times New Roman"/>
                                  <w:color w:val="000000"/>
                                  <w:sz w:val="20"/>
                                  <w:szCs w:val="20"/>
                                </w:rPr>
                              </w:pPr>
                              <w:r w:rsidRPr="00CF5D70">
                                <w:rPr>
                                  <w:rFonts w:ascii="Verdana" w:eastAsia="Times New Roman" w:hAnsi="Verdana" w:cs="Times New Roman"/>
                                  <w:color w:val="000000"/>
                                  <w:sz w:val="20"/>
                                  <w:szCs w:val="20"/>
                                </w:rPr>
                                <w:t xml:space="preserve">Thank you for perusing our opinions, facts </w:t>
                              </w:r>
                              <w:r w:rsidRPr="00CF5D70">
                                <w:rPr>
                                  <w:rFonts w:ascii="Verdana" w:eastAsia="Times New Roman" w:hAnsi="Verdana" w:cs="Times New Roman"/>
                                  <w:color w:val="000000"/>
                                  <w:sz w:val="20"/>
                                </w:rPr>
                                <w:t>and</w:t>
                              </w:r>
                              <w:r w:rsidRPr="00CF5D70">
                                <w:rPr>
                                  <w:rFonts w:ascii="Verdana" w:eastAsia="Times New Roman" w:hAnsi="Verdana" w:cs="Times New Roman"/>
                                  <w:color w:val="000000"/>
                                  <w:sz w:val="20"/>
                                  <w:szCs w:val="20"/>
                                </w:rPr>
                                <w:t xml:space="preserve"> opportunities in this edition of the </w:t>
                              </w:r>
                              <w:r w:rsidRPr="00CF5D70">
                                <w:rPr>
                                  <w:rFonts w:ascii="Verdana" w:eastAsia="Times New Roman" w:hAnsi="Verdana" w:cs="Times New Roman"/>
                                  <w:color w:val="000000"/>
                                  <w:sz w:val="20"/>
                                </w:rPr>
                                <w:t>ASEP</w:t>
                              </w:r>
                              <w:r w:rsidRPr="00CF5D70">
                                <w:rPr>
                                  <w:rFonts w:ascii="Verdana" w:eastAsia="Times New Roman" w:hAnsi="Verdana" w:cs="Times New Roman"/>
                                  <w:color w:val="000000"/>
                                  <w:sz w:val="20"/>
                                  <w:szCs w:val="20"/>
                                </w:rPr>
                                <w:t>-</w:t>
                              </w:r>
                              <w:r w:rsidRPr="00CF5D70">
                                <w:rPr>
                                  <w:rFonts w:ascii="Verdana" w:eastAsia="Times New Roman" w:hAnsi="Verdana" w:cs="Times New Roman"/>
                                  <w:color w:val="000000"/>
                                  <w:sz w:val="20"/>
                                </w:rPr>
                                <w:t>Newsletter</w:t>
                              </w:r>
                              <w:r w:rsidRPr="00CF5D70">
                                <w:rPr>
                                  <w:rFonts w:ascii="Verdana" w:eastAsia="Times New Roman" w:hAnsi="Verdana" w:cs="Times New Roman"/>
                                  <w:color w:val="000000"/>
                                  <w:sz w:val="20"/>
                                  <w:szCs w:val="20"/>
                                </w:rPr>
                                <w:t xml:space="preserve">. </w:t>
                              </w:r>
                            </w:p>
                            <w:p w:rsidR="00CF5D70" w:rsidRPr="00CF5D70" w:rsidRDefault="00CF5D70" w:rsidP="00CF5D70">
                              <w:pPr>
                                <w:spacing w:after="242"/>
                                <w:rPr>
                                  <w:rFonts w:ascii="Verdana" w:eastAsia="Times New Roman" w:hAnsi="Verdana" w:cs="Times New Roman"/>
                                  <w:color w:val="000000"/>
                                  <w:sz w:val="20"/>
                                  <w:szCs w:val="20"/>
                                </w:rPr>
                              </w:pPr>
                              <w:r w:rsidRPr="00CF5D70">
                                <w:rPr>
                                  <w:rFonts w:ascii="Verdana" w:eastAsia="Times New Roman" w:hAnsi="Verdana" w:cs="Times New Roman"/>
                                  <w:b/>
                                  <w:bCs/>
                                  <w:color w:val="000000"/>
                                  <w:sz w:val="20"/>
                                  <w:szCs w:val="20"/>
                                </w:rPr>
                                <w:t>Sincerely,</w:t>
                              </w:r>
                              <w:r w:rsidRPr="00CF5D70">
                                <w:rPr>
                                  <w:rFonts w:ascii="Verdana" w:eastAsia="Times New Roman" w:hAnsi="Verdana" w:cs="Times New Roman"/>
                                  <w:color w:val="000000"/>
                                  <w:sz w:val="20"/>
                                  <w:szCs w:val="20"/>
                                </w:rPr>
                                <w:t xml:space="preserve"> </w:t>
                              </w:r>
                            </w:p>
                            <w:p w:rsidR="00CF5D70" w:rsidRPr="00CF5D70" w:rsidRDefault="00CF5D70" w:rsidP="00CF5D70">
                              <w:pPr>
                                <w:spacing w:after="242"/>
                                <w:rPr>
                                  <w:rFonts w:ascii="Verdana" w:eastAsia="Times New Roman" w:hAnsi="Verdana" w:cs="Times New Roman"/>
                                  <w:color w:val="000000"/>
                                  <w:sz w:val="20"/>
                                  <w:szCs w:val="20"/>
                                </w:rPr>
                              </w:pPr>
                              <w:r w:rsidRPr="00CF5D70">
                                <w:rPr>
                                  <w:rFonts w:ascii="Verdana" w:eastAsia="Times New Roman" w:hAnsi="Verdana" w:cs="Times New Roman"/>
                                  <w:color w:val="000000"/>
                                  <w:sz w:val="20"/>
                                </w:rPr>
                                <w:t>Lonnie</w:t>
                              </w:r>
                              <w:r w:rsidRPr="00CF5D70">
                                <w:rPr>
                                  <w:rFonts w:ascii="Verdana" w:eastAsia="Times New Roman" w:hAnsi="Verdana" w:cs="Times New Roman"/>
                                  <w:color w:val="000000"/>
                                  <w:sz w:val="20"/>
                                  <w:szCs w:val="20"/>
                                </w:rPr>
                                <w:t xml:space="preserve"> </w:t>
                              </w:r>
                              <w:r w:rsidRPr="00CF5D70">
                                <w:rPr>
                                  <w:rFonts w:ascii="Verdana" w:eastAsia="Times New Roman" w:hAnsi="Verdana" w:cs="Times New Roman"/>
                                  <w:color w:val="000000"/>
                                  <w:sz w:val="20"/>
                                </w:rPr>
                                <w:t>Lowery</w:t>
                              </w:r>
                              <w:r w:rsidRPr="00CF5D70">
                                <w:rPr>
                                  <w:rFonts w:ascii="Verdana" w:eastAsia="Times New Roman" w:hAnsi="Verdana" w:cs="Times New Roman"/>
                                  <w:color w:val="000000"/>
                                  <w:sz w:val="20"/>
                                  <w:szCs w:val="20"/>
                                </w:rPr>
                                <w:br/>
                                <w:t xml:space="preserve">American Society of Exercise Physiologists </w:t>
                              </w:r>
                            </w:p>
                          </w:tc>
                        </w:tr>
                      </w:tbl>
                      <w:p w:rsidR="00CF5D70" w:rsidRPr="00CF5D70" w:rsidRDefault="00CF5D70" w:rsidP="00CF5D70">
                        <w:pPr>
                          <w:rPr>
                            <w:rFonts w:eastAsia="Times New Roman" w:cs="Times New Roman"/>
                            <w:szCs w:val="24"/>
                          </w:rPr>
                        </w:pPr>
                      </w:p>
                    </w:tc>
                  </w:tr>
                </w:tbl>
                <w:p w:rsidR="00CF5D70" w:rsidRPr="00CF5D70" w:rsidRDefault="00CF5D70" w:rsidP="00CF5D70">
                  <w:pPr>
                    <w:rPr>
                      <w:rFonts w:eastAsia="Times New Roman" w:cs="Times New Roman"/>
                      <w:szCs w:val="24"/>
                    </w:rPr>
                  </w:pPr>
                </w:p>
              </w:tc>
            </w:tr>
          </w:tbl>
          <w:p w:rsidR="00CF5D70" w:rsidRPr="00CF5D70" w:rsidRDefault="00CF5D70" w:rsidP="00CF5D70">
            <w:pPr>
              <w:rPr>
                <w:rFonts w:eastAsia="Times New Roman" w:cs="Times New Roman"/>
                <w:szCs w:val="24"/>
              </w:rPr>
            </w:pPr>
          </w:p>
        </w:tc>
      </w:tr>
      <w:tr w:rsidR="00CF5D70" w:rsidRPr="00CF5D70" w:rsidTr="00CF5D70">
        <w:trPr>
          <w:trHeight w:val="120"/>
          <w:tblCellSpacing w:w="0" w:type="dxa"/>
          <w:jc w:val="center"/>
        </w:trPr>
        <w:tc>
          <w:tcPr>
            <w:tcW w:w="5000" w:type="pct"/>
            <w:vAlign w:val="center"/>
            <w:hideMark/>
          </w:tcPr>
          <w:tbl>
            <w:tblPr>
              <w:tblW w:w="5000" w:type="pct"/>
              <w:tblCellSpacing w:w="0" w:type="dxa"/>
              <w:tblBorders>
                <w:top w:val="dashed" w:sz="12" w:space="0" w:color="6C8591"/>
                <w:left w:val="dashed" w:sz="12" w:space="0" w:color="6C8591"/>
                <w:bottom w:val="dashed" w:sz="12" w:space="0" w:color="6C8591"/>
                <w:right w:val="dashed" w:sz="12" w:space="0" w:color="6C8591"/>
              </w:tblBorders>
              <w:shd w:val="clear" w:color="auto" w:fill="FFFFCC"/>
              <w:tblCellMar>
                <w:top w:w="120" w:type="dxa"/>
                <w:left w:w="120" w:type="dxa"/>
                <w:bottom w:w="120" w:type="dxa"/>
                <w:right w:w="120" w:type="dxa"/>
              </w:tblCellMar>
              <w:tblLook w:val="04A0"/>
            </w:tblPr>
            <w:tblGrid>
              <w:gridCol w:w="334"/>
              <w:gridCol w:w="8247"/>
            </w:tblGrid>
            <w:tr w:rsidR="00CF5D70" w:rsidRPr="00CF5D70">
              <w:trPr>
                <w:tblCellSpacing w:w="0" w:type="dxa"/>
              </w:trPr>
              <w:tc>
                <w:tcPr>
                  <w:tcW w:w="0" w:type="auto"/>
                  <w:shd w:val="clear" w:color="auto" w:fill="FFFFCC"/>
                  <w:hideMark/>
                </w:tcPr>
                <w:p w:rsidR="00CF5D70" w:rsidRPr="00CF5D70" w:rsidRDefault="00CF5D70" w:rsidP="00CF5D70">
                  <w:pPr>
                    <w:spacing w:before="73"/>
                    <w:rPr>
                      <w:rFonts w:ascii="Verdana" w:eastAsia="Times New Roman" w:hAnsi="Verdana" w:cs="Times New Roman"/>
                      <w:color w:val="FFA500"/>
                      <w:sz w:val="36"/>
                      <w:szCs w:val="36"/>
                    </w:rPr>
                  </w:pPr>
                </w:p>
              </w:tc>
              <w:tc>
                <w:tcPr>
                  <w:tcW w:w="0" w:type="auto"/>
                  <w:shd w:val="clear" w:color="auto" w:fill="FFFFCC"/>
                  <w:vAlign w:val="center"/>
                  <w:hideMark/>
                </w:tcPr>
                <w:p w:rsidR="00CF5D70" w:rsidRPr="00CF5D70" w:rsidRDefault="00CF5D70" w:rsidP="00CF5D70">
                  <w:pPr>
                    <w:spacing w:before="73"/>
                    <w:jc w:val="center"/>
                    <w:rPr>
                      <w:rFonts w:ascii="Verdana" w:eastAsia="Times New Roman" w:hAnsi="Verdana" w:cs="Times New Roman"/>
                      <w:color w:val="6C8591"/>
                      <w:sz w:val="16"/>
                      <w:szCs w:val="16"/>
                    </w:rPr>
                  </w:pPr>
                  <w:r w:rsidRPr="00CF5D70">
                    <w:rPr>
                      <w:rFonts w:ascii="Verdana" w:eastAsia="Times New Roman" w:hAnsi="Verdana" w:cs="Times New Roman"/>
                      <w:color w:val="6C8591"/>
                      <w:sz w:val="16"/>
                      <w:szCs w:val="16"/>
                    </w:rPr>
                    <w:t>All contents are copyright 1997-2007 American Society of Exercise Physiologists.</w:t>
                  </w:r>
                </w:p>
              </w:tc>
            </w:tr>
            <w:tr w:rsidR="00CF5D70" w:rsidRPr="00CF5D70">
              <w:trPr>
                <w:tblCellSpacing w:w="0" w:type="dxa"/>
              </w:trPr>
              <w:tc>
                <w:tcPr>
                  <w:tcW w:w="0" w:type="auto"/>
                  <w:gridSpan w:val="2"/>
                  <w:shd w:val="clear" w:color="auto" w:fill="FFFFCC"/>
                  <w:vAlign w:val="center"/>
                  <w:hideMark/>
                </w:tcPr>
                <w:p w:rsidR="00CF5D70" w:rsidRPr="00CF5D70" w:rsidRDefault="00CF5D70" w:rsidP="00CF5D70">
                  <w:pPr>
                    <w:spacing w:before="73"/>
                    <w:rPr>
                      <w:rFonts w:ascii="Verdana" w:eastAsia="Times New Roman" w:hAnsi="Verdana" w:cs="Times New Roman"/>
                      <w:color w:val="FFA500"/>
                      <w:sz w:val="16"/>
                      <w:szCs w:val="16"/>
                    </w:rPr>
                  </w:pPr>
                </w:p>
              </w:tc>
            </w:tr>
          </w:tbl>
          <w:p w:rsidR="00CF5D70" w:rsidRPr="00CF5D70" w:rsidRDefault="00CF5D70" w:rsidP="00CF5D70">
            <w:pPr>
              <w:spacing w:line="120" w:lineRule="atLeast"/>
              <w:rPr>
                <w:rFonts w:eastAsia="Times New Roman" w:cs="Times New Roman"/>
                <w:szCs w:val="24"/>
              </w:rPr>
            </w:pPr>
          </w:p>
        </w:tc>
      </w:tr>
    </w:tbl>
    <w:p w:rsidR="00CF5D70" w:rsidRPr="00CF5D70" w:rsidRDefault="00CF5D70" w:rsidP="00CF5D70">
      <w:pPr>
        <w:shd w:val="clear" w:color="auto" w:fill="FFFFFF"/>
        <w:jc w:val="center"/>
        <w:rPr>
          <w:rFonts w:eastAsia="Times New Roman" w:cs="Times New Roman"/>
          <w:vanish/>
          <w:szCs w:val="24"/>
        </w:rPr>
      </w:pPr>
    </w:p>
    <w:tbl>
      <w:tblPr>
        <w:tblW w:w="0" w:type="auto"/>
        <w:jc w:val="center"/>
        <w:tblCellSpacing w:w="0" w:type="dxa"/>
        <w:tblCellMar>
          <w:left w:w="0" w:type="dxa"/>
          <w:right w:w="0" w:type="dxa"/>
        </w:tblCellMar>
        <w:tblLook w:val="04A0"/>
      </w:tblPr>
      <w:tblGrid>
        <w:gridCol w:w="9360"/>
      </w:tblGrid>
      <w:tr w:rsidR="00CF5D70" w:rsidRPr="00CF5D70" w:rsidTr="00CF5D70">
        <w:trPr>
          <w:tblCellSpacing w:w="0" w:type="dxa"/>
          <w:jc w:val="center"/>
        </w:trPr>
        <w:tc>
          <w:tcPr>
            <w:tcW w:w="0" w:type="auto"/>
            <w:vAlign w:val="center"/>
            <w:hideMark/>
          </w:tcPr>
          <w:tbl>
            <w:tblPr>
              <w:tblW w:w="7428" w:type="dxa"/>
              <w:tblCellSpacing w:w="0" w:type="dxa"/>
              <w:shd w:val="clear" w:color="auto" w:fill="FFFFFF"/>
              <w:tblCellMar>
                <w:left w:w="0" w:type="dxa"/>
                <w:right w:w="0" w:type="dxa"/>
              </w:tblCellMar>
              <w:tblLook w:val="04A0"/>
            </w:tblPr>
            <w:tblGrid>
              <w:gridCol w:w="7428"/>
            </w:tblGrid>
            <w:tr w:rsidR="00CF5D70" w:rsidRPr="00CF5D70">
              <w:trPr>
                <w:tblCellSpacing w:w="0"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tblPr>
                  <w:tblGrid>
                    <w:gridCol w:w="1823"/>
                    <w:gridCol w:w="5605"/>
                  </w:tblGrid>
                  <w:tr w:rsidR="00CF5D70" w:rsidRPr="00CF5D70">
                    <w:trPr>
                      <w:tblCellSpacing w:w="15" w:type="dxa"/>
                    </w:trPr>
                    <w:tc>
                      <w:tcPr>
                        <w:tcW w:w="1200" w:type="dxa"/>
                        <w:vAlign w:val="center"/>
                        <w:hideMark/>
                      </w:tcPr>
                      <w:p w:rsidR="00CF5D70" w:rsidRPr="00CF5D70" w:rsidRDefault="00CF5D70" w:rsidP="00CF5D70">
                        <w:pPr>
                          <w:rPr>
                            <w:rFonts w:eastAsia="Times New Roman" w:cs="Times New Roman"/>
                            <w:szCs w:val="24"/>
                          </w:rPr>
                        </w:pPr>
                        <w:r>
                          <w:rPr>
                            <w:rFonts w:eastAsia="Times New Roman" w:cs="Times New Roman"/>
                            <w:noProof/>
                            <w:color w:val="0000FF"/>
                            <w:szCs w:val="24"/>
                          </w:rPr>
                          <w:lastRenderedPageBreak/>
                          <w:drawing>
                            <wp:inline distT="0" distB="0" distL="0" distR="0">
                              <wp:extent cx="1090930" cy="115570"/>
                              <wp:effectExtent l="19050" t="0" r="0" b="0"/>
                              <wp:docPr id="8" name="Picture 8" descr="http://img.constantcontact.com/letters/images/SafeUnsubscribe_Footer_Logo_New.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SafeUnsubscribe_Footer_Logo_New.png">
                                        <a:hlinkClick r:id="rId16" tgtFrame="&quot;_blank&quot;"/>
                                      </pic:cNvPr>
                                      <pic:cNvPicPr>
                                        <a:picLocks noChangeAspect="1" noChangeArrowheads="1"/>
                                      </pic:cNvPicPr>
                                    </pic:nvPicPr>
                                    <pic:blipFill>
                                      <a:blip r:embed="rId17" cstate="print"/>
                                      <a:srcRect/>
                                      <a:stretch>
                                        <a:fillRect/>
                                      </a:stretch>
                                    </pic:blipFill>
                                    <pic:spPr bwMode="auto">
                                      <a:xfrm>
                                        <a:off x="0" y="0"/>
                                        <a:ext cx="1090930" cy="115570"/>
                                      </a:xfrm>
                                      <a:prstGeom prst="rect">
                                        <a:avLst/>
                                      </a:prstGeom>
                                      <a:noFill/>
                                      <a:ln w="9525">
                                        <a:noFill/>
                                        <a:miter lim="800000"/>
                                        <a:headEnd/>
                                        <a:tailEnd/>
                                      </a:ln>
                                    </pic:spPr>
                                  </pic:pic>
                                </a:graphicData>
                              </a:graphic>
                            </wp:inline>
                          </w:drawing>
                        </w:r>
                      </w:p>
                    </w:tc>
                    <w:tc>
                      <w:tcPr>
                        <w:tcW w:w="6228" w:type="dxa"/>
                        <w:vAlign w:val="center"/>
                        <w:hideMark/>
                      </w:tcPr>
                      <w:p w:rsidR="00CF5D70" w:rsidRPr="00CF5D70" w:rsidRDefault="00CF5D70" w:rsidP="00CF5D70">
                        <w:pPr>
                          <w:jc w:val="right"/>
                          <w:rPr>
                            <w:rFonts w:eastAsia="Times New Roman" w:cs="Times New Roman"/>
                            <w:szCs w:val="24"/>
                          </w:rPr>
                        </w:pPr>
                        <w:r>
                          <w:rPr>
                            <w:rFonts w:eastAsia="Times New Roman" w:cs="Times New Roman"/>
                            <w:noProof/>
                            <w:color w:val="0000FF"/>
                            <w:szCs w:val="24"/>
                          </w:rPr>
                          <w:drawing>
                            <wp:inline distT="0" distB="0" distL="0" distR="0">
                              <wp:extent cx="1229360" cy="445770"/>
                              <wp:effectExtent l="19050" t="0" r="8890" b="0"/>
                              <wp:docPr id="9" name="Picture 9" descr="http://img.constantcontact.com/letters/images/CC_Footer_Logo_New.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CC_Footer_Logo_New.png">
                                        <a:hlinkClick r:id="rId18" tgtFrame="&quot;_blank&quot;"/>
                                      </pic:cNvPr>
                                      <pic:cNvPicPr>
                                        <a:picLocks noChangeAspect="1" noChangeArrowheads="1"/>
                                      </pic:cNvPicPr>
                                    </pic:nvPicPr>
                                    <pic:blipFill>
                                      <a:blip r:embed="rId19" cstate="print"/>
                                      <a:srcRect/>
                                      <a:stretch>
                                        <a:fillRect/>
                                      </a:stretch>
                                    </pic:blipFill>
                                    <pic:spPr bwMode="auto">
                                      <a:xfrm>
                                        <a:off x="0" y="0"/>
                                        <a:ext cx="1229360" cy="445770"/>
                                      </a:xfrm>
                                      <a:prstGeom prst="rect">
                                        <a:avLst/>
                                      </a:prstGeom>
                                      <a:noFill/>
                                      <a:ln w="9525">
                                        <a:noFill/>
                                        <a:miter lim="800000"/>
                                        <a:headEnd/>
                                        <a:tailEnd/>
                                      </a:ln>
                                    </pic:spPr>
                                  </pic:pic>
                                </a:graphicData>
                              </a:graphic>
                            </wp:inline>
                          </w:drawing>
                        </w:r>
                      </w:p>
                    </w:tc>
                  </w:tr>
                </w:tbl>
                <w:p w:rsidR="00CF5D70" w:rsidRPr="00CF5D70" w:rsidRDefault="00CF5D70" w:rsidP="00CF5D70">
                  <w:pPr>
                    <w:rPr>
                      <w:rFonts w:ascii="Tahoma" w:eastAsia="Times New Roman" w:hAnsi="Tahoma" w:cs="Tahoma"/>
                      <w:color w:val="2F2F2F"/>
                      <w:sz w:val="13"/>
                      <w:szCs w:val="13"/>
                    </w:rPr>
                  </w:pPr>
                  <w:r w:rsidRPr="00CF5D70">
                    <w:rPr>
                      <w:rFonts w:ascii="Tahoma" w:eastAsia="Times New Roman" w:hAnsi="Tahoma" w:cs="Tahoma"/>
                      <w:color w:val="2F2F2F"/>
                      <w:sz w:val="13"/>
                      <w:szCs w:val="13"/>
                    </w:rPr>
                    <w:t xml:space="preserve">This email was sent to tboone2@css.edu by </w:t>
                  </w:r>
                  <w:hyperlink r:id="rId20" w:tgtFrame="_blank" w:history="1">
                    <w:r w:rsidRPr="00CF5D70">
                      <w:rPr>
                        <w:rFonts w:ascii="Tahoma" w:eastAsia="Times New Roman" w:hAnsi="Tahoma" w:cs="Tahoma"/>
                        <w:color w:val="0000FF"/>
                        <w:sz w:val="13"/>
                        <w:u w:val="single"/>
                      </w:rPr>
                      <w:t>lonman7@hotmail.com</w:t>
                    </w:r>
                  </w:hyperlink>
                  <w:r w:rsidRPr="00CF5D70">
                    <w:rPr>
                      <w:rFonts w:ascii="Tahoma" w:eastAsia="Times New Roman" w:hAnsi="Tahoma" w:cs="Tahoma"/>
                      <w:color w:val="2F2F2F"/>
                      <w:sz w:val="13"/>
                      <w:szCs w:val="13"/>
                    </w:rPr>
                    <w:t xml:space="preserve"> </w:t>
                  </w:r>
                  <w:r w:rsidRPr="00CF5D70">
                    <w:rPr>
                      <w:rFonts w:ascii="Tahoma" w:eastAsia="Times New Roman" w:hAnsi="Tahoma" w:cs="Tahoma"/>
                      <w:color w:val="BABABA"/>
                      <w:sz w:val="13"/>
                      <w:szCs w:val="13"/>
                    </w:rPr>
                    <w:t xml:space="preserve">| </w:t>
                  </w:r>
                  <w:r w:rsidRPr="00CF5D70">
                    <w:rPr>
                      <w:rFonts w:ascii="Tahoma" w:eastAsia="Times New Roman" w:hAnsi="Tahoma" w:cs="Tahoma"/>
                      <w:color w:val="2F2F2F"/>
                      <w:sz w:val="13"/>
                      <w:szCs w:val="13"/>
                    </w:rPr>
                    <w:t xml:space="preserve">  </w:t>
                  </w:r>
                </w:p>
                <w:p w:rsidR="00CF5D70" w:rsidRPr="00CF5D70" w:rsidRDefault="00CF5D70" w:rsidP="00CF5D70">
                  <w:pPr>
                    <w:rPr>
                      <w:rFonts w:ascii="Tahoma" w:eastAsia="Times New Roman" w:hAnsi="Tahoma" w:cs="Tahoma"/>
                      <w:color w:val="2F2F2F"/>
                      <w:sz w:val="13"/>
                      <w:szCs w:val="13"/>
                    </w:rPr>
                  </w:pPr>
                  <w:hyperlink r:id="rId21" w:tgtFrame="_blank" w:history="1">
                    <w:r w:rsidRPr="00CF5D70">
                      <w:rPr>
                        <w:rFonts w:ascii="Tahoma" w:eastAsia="Times New Roman" w:hAnsi="Tahoma" w:cs="Tahoma"/>
                        <w:color w:val="0000FF"/>
                        <w:sz w:val="13"/>
                        <w:u w:val="single"/>
                      </w:rPr>
                      <w:t>Update Profile/Email Address</w:t>
                    </w:r>
                  </w:hyperlink>
                  <w:r w:rsidRPr="00CF5D70">
                    <w:rPr>
                      <w:rFonts w:ascii="Tahoma" w:eastAsia="Times New Roman" w:hAnsi="Tahoma" w:cs="Tahoma"/>
                      <w:color w:val="2F2F2F"/>
                      <w:sz w:val="13"/>
                      <w:szCs w:val="13"/>
                    </w:rPr>
                    <w:t xml:space="preserve"> </w:t>
                  </w:r>
                  <w:r w:rsidRPr="00CF5D70">
                    <w:rPr>
                      <w:rFonts w:ascii="Tahoma" w:eastAsia="Times New Roman" w:hAnsi="Tahoma" w:cs="Tahoma"/>
                      <w:color w:val="BABABA"/>
                      <w:sz w:val="13"/>
                      <w:szCs w:val="13"/>
                    </w:rPr>
                    <w:t>|</w:t>
                  </w:r>
                  <w:r w:rsidRPr="00CF5D70">
                    <w:rPr>
                      <w:rFonts w:ascii="Tahoma" w:eastAsia="Times New Roman" w:hAnsi="Tahoma" w:cs="Tahoma"/>
                      <w:color w:val="2F2F2F"/>
                      <w:sz w:val="13"/>
                      <w:szCs w:val="13"/>
                    </w:rPr>
                    <w:t xml:space="preserve"> Instant removal with </w:t>
                  </w:r>
                  <w:hyperlink r:id="rId22" w:tgtFrame="_blank" w:history="1">
                    <w:proofErr w:type="spellStart"/>
                    <w:r w:rsidRPr="00CF5D70">
                      <w:rPr>
                        <w:rFonts w:ascii="Tahoma" w:eastAsia="Times New Roman" w:hAnsi="Tahoma" w:cs="Tahoma"/>
                        <w:color w:val="0000FF"/>
                        <w:sz w:val="13"/>
                        <w:u w:val="single"/>
                      </w:rPr>
                      <w:t>SafeUnsubscribe</w:t>
                    </w:r>
                    <w:proofErr w:type="spellEnd"/>
                  </w:hyperlink>
                  <w:r w:rsidRPr="00CF5D70">
                    <w:rPr>
                      <w:rFonts w:ascii="Tahoma" w:eastAsia="Times New Roman" w:hAnsi="Tahoma" w:cs="Tahoma"/>
                      <w:color w:val="2F2F2F"/>
                      <w:sz w:val="13"/>
                      <w:szCs w:val="13"/>
                    </w:rPr>
                    <w:t xml:space="preserve">™ </w:t>
                  </w:r>
                  <w:r w:rsidRPr="00CF5D70">
                    <w:rPr>
                      <w:rFonts w:ascii="Tahoma" w:eastAsia="Times New Roman" w:hAnsi="Tahoma" w:cs="Tahoma"/>
                      <w:color w:val="BABABA"/>
                      <w:sz w:val="13"/>
                      <w:szCs w:val="13"/>
                    </w:rPr>
                    <w:t>|</w:t>
                  </w:r>
                  <w:r w:rsidRPr="00CF5D70">
                    <w:rPr>
                      <w:rFonts w:ascii="Tahoma" w:eastAsia="Times New Roman" w:hAnsi="Tahoma" w:cs="Tahoma"/>
                      <w:color w:val="2F2F2F"/>
                      <w:sz w:val="13"/>
                      <w:szCs w:val="13"/>
                    </w:rPr>
                    <w:t xml:space="preserve"> </w:t>
                  </w:r>
                  <w:hyperlink r:id="rId23" w:tgtFrame="_blank" w:history="1">
                    <w:r w:rsidRPr="00CF5D70">
                      <w:rPr>
                        <w:rFonts w:ascii="Tahoma" w:eastAsia="Times New Roman" w:hAnsi="Tahoma" w:cs="Tahoma"/>
                        <w:color w:val="0000FF"/>
                        <w:sz w:val="13"/>
                        <w:u w:val="single"/>
                      </w:rPr>
                      <w:t>Privacy Policy</w:t>
                    </w:r>
                  </w:hyperlink>
                  <w:r w:rsidRPr="00CF5D70">
                    <w:rPr>
                      <w:rFonts w:ascii="Tahoma" w:eastAsia="Times New Roman" w:hAnsi="Tahoma" w:cs="Tahoma"/>
                      <w:color w:val="2F2F2F"/>
                      <w:sz w:val="13"/>
                      <w:szCs w:val="13"/>
                    </w:rPr>
                    <w:t>.</w:t>
                  </w:r>
                </w:p>
              </w:tc>
            </w:tr>
          </w:tbl>
          <w:p w:rsidR="00CF5D70" w:rsidRPr="00CF5D70" w:rsidRDefault="00CF5D70" w:rsidP="00CF5D70">
            <w:pPr>
              <w:shd w:val="clear" w:color="auto" w:fill="FFFFFF"/>
              <w:rPr>
                <w:rFonts w:ascii="Tahoma" w:eastAsia="Times New Roman" w:hAnsi="Tahoma" w:cs="Tahoma"/>
                <w:color w:val="000000"/>
                <w:sz w:val="15"/>
                <w:szCs w:val="15"/>
              </w:rPr>
            </w:pPr>
            <w:r w:rsidRPr="00CF5D70">
              <w:rPr>
                <w:rFonts w:ascii="Tahoma" w:eastAsia="Times New Roman" w:hAnsi="Tahoma" w:cs="Tahoma"/>
                <w:color w:val="000000"/>
                <w:sz w:val="15"/>
                <w:szCs w:val="15"/>
              </w:rPr>
              <w:t>American Society of Exercise Physiologists</w:t>
            </w:r>
            <w:r w:rsidRPr="00CF5D70">
              <w:rPr>
                <w:rFonts w:ascii="Tahoma" w:eastAsia="Times New Roman" w:hAnsi="Tahoma" w:cs="Tahoma"/>
                <w:color w:val="BABABA"/>
                <w:sz w:val="15"/>
                <w:szCs w:val="15"/>
              </w:rPr>
              <w:t xml:space="preserve"> | </w:t>
            </w:r>
            <w:r w:rsidRPr="00CF5D70">
              <w:rPr>
                <w:rFonts w:ascii="Tahoma" w:eastAsia="Times New Roman" w:hAnsi="Tahoma" w:cs="Tahoma"/>
                <w:color w:val="000000"/>
                <w:sz w:val="15"/>
                <w:szCs w:val="15"/>
              </w:rPr>
              <w:t>Dept. of Exercise Physiology</w:t>
            </w:r>
            <w:r w:rsidRPr="00CF5D70">
              <w:rPr>
                <w:rFonts w:ascii="Tahoma" w:eastAsia="Times New Roman" w:hAnsi="Tahoma" w:cs="Tahoma"/>
                <w:color w:val="BABABA"/>
                <w:sz w:val="15"/>
                <w:szCs w:val="15"/>
              </w:rPr>
              <w:t xml:space="preserve"> | </w:t>
            </w:r>
            <w:r w:rsidRPr="00CF5D70">
              <w:rPr>
                <w:rFonts w:ascii="Tahoma" w:eastAsia="Times New Roman" w:hAnsi="Tahoma" w:cs="Tahoma"/>
                <w:color w:val="000000"/>
                <w:sz w:val="15"/>
                <w:szCs w:val="15"/>
              </w:rPr>
              <w:t xml:space="preserve">College of St. </w:t>
            </w:r>
            <w:proofErr w:type="spellStart"/>
            <w:r w:rsidRPr="00CF5D70">
              <w:rPr>
                <w:rFonts w:ascii="Tahoma" w:eastAsia="Times New Roman" w:hAnsi="Tahoma" w:cs="Tahoma"/>
                <w:color w:val="000000"/>
                <w:sz w:val="15"/>
                <w:szCs w:val="15"/>
              </w:rPr>
              <w:t>Scholastica</w:t>
            </w:r>
            <w:proofErr w:type="spellEnd"/>
            <w:r w:rsidRPr="00CF5D70">
              <w:rPr>
                <w:rFonts w:ascii="Tahoma" w:eastAsia="Times New Roman" w:hAnsi="Tahoma" w:cs="Tahoma"/>
                <w:color w:val="BABABA"/>
                <w:sz w:val="15"/>
                <w:szCs w:val="15"/>
              </w:rPr>
              <w:t xml:space="preserve"> | </w:t>
            </w:r>
            <w:r w:rsidRPr="00CF5D70">
              <w:rPr>
                <w:rFonts w:ascii="Tahoma" w:eastAsia="Times New Roman" w:hAnsi="Tahoma" w:cs="Tahoma"/>
                <w:color w:val="000000"/>
                <w:sz w:val="15"/>
                <w:szCs w:val="15"/>
              </w:rPr>
              <w:t>1200 Kenwood Avenue</w:t>
            </w:r>
            <w:r w:rsidRPr="00CF5D70">
              <w:rPr>
                <w:rFonts w:ascii="Tahoma" w:eastAsia="Times New Roman" w:hAnsi="Tahoma" w:cs="Tahoma"/>
                <w:color w:val="BABABA"/>
                <w:sz w:val="15"/>
                <w:szCs w:val="15"/>
              </w:rPr>
              <w:t xml:space="preserve"> | </w:t>
            </w:r>
            <w:r w:rsidRPr="00CF5D70">
              <w:rPr>
                <w:rFonts w:ascii="Tahoma" w:eastAsia="Times New Roman" w:hAnsi="Tahoma" w:cs="Tahoma"/>
                <w:color w:val="000000"/>
                <w:sz w:val="15"/>
                <w:szCs w:val="15"/>
              </w:rPr>
              <w:t>Duluth</w:t>
            </w:r>
            <w:r w:rsidRPr="00CF5D70">
              <w:rPr>
                <w:rFonts w:ascii="Tahoma" w:eastAsia="Times New Roman" w:hAnsi="Tahoma" w:cs="Tahoma"/>
                <w:color w:val="BABABA"/>
                <w:sz w:val="15"/>
                <w:szCs w:val="15"/>
              </w:rPr>
              <w:t xml:space="preserve"> | </w:t>
            </w:r>
            <w:r w:rsidRPr="00CF5D70">
              <w:rPr>
                <w:rFonts w:ascii="Tahoma" w:eastAsia="Times New Roman" w:hAnsi="Tahoma" w:cs="Tahoma"/>
                <w:color w:val="000000"/>
                <w:sz w:val="15"/>
                <w:szCs w:val="15"/>
              </w:rPr>
              <w:t>MN</w:t>
            </w:r>
            <w:r w:rsidRPr="00CF5D70">
              <w:rPr>
                <w:rFonts w:ascii="Tahoma" w:eastAsia="Times New Roman" w:hAnsi="Tahoma" w:cs="Tahoma"/>
                <w:color w:val="BABABA"/>
                <w:sz w:val="15"/>
                <w:szCs w:val="15"/>
              </w:rPr>
              <w:t xml:space="preserve"> | </w:t>
            </w:r>
            <w:r w:rsidRPr="00CF5D70">
              <w:rPr>
                <w:rFonts w:ascii="Tahoma" w:eastAsia="Times New Roman" w:hAnsi="Tahoma" w:cs="Tahoma"/>
                <w:color w:val="000000"/>
                <w:sz w:val="15"/>
                <w:szCs w:val="15"/>
              </w:rPr>
              <w:t>55811</w:t>
            </w:r>
          </w:p>
        </w:tc>
      </w:tr>
    </w:tbl>
    <w:p w:rsidR="00CF5D70" w:rsidRPr="00CF5D70" w:rsidRDefault="00CF5D70" w:rsidP="00CF5D70">
      <w:pPr>
        <w:rPr>
          <w:rFonts w:eastAsia="Times New Roman" w:cs="Times New Roman"/>
          <w:szCs w:val="24"/>
        </w:rPr>
      </w:pPr>
      <w:r>
        <w:rPr>
          <w:rFonts w:eastAsia="Times New Roman" w:cs="Times New Roman"/>
          <w:noProof/>
          <w:szCs w:val="24"/>
        </w:rPr>
        <w:drawing>
          <wp:inline distT="0" distB="0" distL="0" distR="0">
            <wp:extent cx="7620" cy="7620"/>
            <wp:effectExtent l="0" t="0" r="0" b="0"/>
            <wp:docPr id="10" name="Picture 10" descr="http://r20.rs6.net/on.jsp?llr=rfwe9acab&amp;t=1104409459387.0.1101686528177.2&amp;ts=S0583&amp;o=http://ui.constantcontact.com/images/p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20.rs6.net/on.jsp?llr=rfwe9acab&amp;t=1104409459387.0.1101686528177.2&amp;ts=S0583&amp;o=http://ui.constantcontact.com/images/p1x1.gif"/>
                    <pic:cNvPicPr>
                      <a:picLocks noChangeAspect="1" noChangeArrowheads="1"/>
                    </pic:cNvPicPr>
                  </pic:nvPicPr>
                  <pic:blipFill>
                    <a:blip r:embed="rId2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F5D70" w:rsidRPr="00CF5D70" w:rsidRDefault="00CF5D70" w:rsidP="00CF5D70">
      <w:pPr>
        <w:rPr>
          <w:rFonts w:eastAsia="Times New Roman" w:cs="Times New Roman"/>
          <w:szCs w:val="24"/>
        </w:rPr>
      </w:pPr>
      <w:r>
        <w:rPr>
          <w:rFonts w:eastAsia="Times New Roman" w:cs="Times New Roman"/>
          <w:noProof/>
          <w:szCs w:val="24"/>
        </w:rPr>
        <w:drawing>
          <wp:inline distT="0" distB="0" distL="0" distR="0">
            <wp:extent cx="7620" cy="7620"/>
            <wp:effectExtent l="0" t="0" r="0" b="0"/>
            <wp:docPr id="13" name="Picture 1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ply"/>
                    <pic:cNvPicPr>
                      <a:picLocks noChangeAspect="1" noChangeArrowheads="1"/>
                    </pic:cNvPicPr>
                  </pic:nvPicPr>
                  <pic:blipFill>
                    <a:blip r:embed="rId2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CF5D70">
        <w:rPr>
          <w:rFonts w:eastAsia="Times New Roman" w:cs="Times New Roman"/>
          <w:szCs w:val="24"/>
        </w:rPr>
        <w:t xml:space="preserve"> </w:t>
      </w:r>
    </w:p>
    <w:p w:rsidR="00CF5D70" w:rsidRPr="00CF5D70" w:rsidRDefault="00CF5D70" w:rsidP="00CF5D70">
      <w:pPr>
        <w:rPr>
          <w:rFonts w:eastAsia="Times New Roman" w:cs="Times New Roman"/>
          <w:szCs w:val="24"/>
        </w:rPr>
      </w:pPr>
      <w:r>
        <w:rPr>
          <w:rFonts w:eastAsia="Times New Roman" w:cs="Times New Roman"/>
          <w:szCs w:val="24"/>
        </w:rPr>
        <w:br/>
      </w:r>
      <w:r w:rsidRPr="00CF5D70">
        <w:rPr>
          <w:rFonts w:eastAsia="Times New Roman" w:cs="Times New Roman"/>
          <w:szCs w:val="24"/>
        </w:rPr>
        <w:t xml:space="preserve">American Society of Exercise Physiologists | Dept. of Exercise Physiology | College of St. </w:t>
      </w:r>
      <w:proofErr w:type="spellStart"/>
      <w:r w:rsidRPr="00CF5D70">
        <w:rPr>
          <w:rFonts w:eastAsia="Times New Roman" w:cs="Times New Roman"/>
          <w:szCs w:val="24"/>
        </w:rPr>
        <w:t>Scholastica</w:t>
      </w:r>
      <w:proofErr w:type="spellEnd"/>
      <w:r w:rsidRPr="00CF5D70">
        <w:rPr>
          <w:rFonts w:eastAsia="Times New Roman" w:cs="Times New Roman"/>
          <w:szCs w:val="24"/>
        </w:rPr>
        <w:t xml:space="preserve"> | 1200 Kenwood Avenue | Duluth | MN | 55811</w:t>
      </w:r>
    </w:p>
    <w:p w:rsidR="00C3114B" w:rsidRDefault="00C3114B"/>
    <w:sectPr w:rsidR="00C3114B" w:rsidSect="00C311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revisionView w:inkAnnotations="0"/>
  <w:defaultTabStop w:val="720"/>
  <w:characterSpacingControl w:val="doNotCompress"/>
  <w:compat/>
  <w:rsids>
    <w:rsidRoot w:val="00CF5D70"/>
    <w:rsid w:val="00405D97"/>
    <w:rsid w:val="00580A28"/>
    <w:rsid w:val="0083760B"/>
    <w:rsid w:val="00C3114B"/>
    <w:rsid w:val="00CF5D70"/>
    <w:rsid w:val="00D75325"/>
    <w:rsid w:val="00F96B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4B"/>
  </w:style>
  <w:style w:type="paragraph" w:styleId="Heading1">
    <w:name w:val="heading 1"/>
    <w:basedOn w:val="Normal"/>
    <w:link w:val="Heading1Char"/>
    <w:uiPriority w:val="9"/>
    <w:qFormat/>
    <w:rsid w:val="00CF5D70"/>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D70"/>
    <w:rPr>
      <w:rFonts w:eastAsia="Times New Roman" w:cs="Times New Roman"/>
      <w:b/>
      <w:bCs/>
      <w:kern w:val="36"/>
      <w:sz w:val="48"/>
      <w:szCs w:val="48"/>
    </w:rPr>
  </w:style>
  <w:style w:type="character" w:customStyle="1" w:styleId="hp">
    <w:name w:val="hp"/>
    <w:basedOn w:val="DefaultParagraphFont"/>
    <w:rsid w:val="00CF5D70"/>
  </w:style>
  <w:style w:type="character" w:customStyle="1" w:styleId="il">
    <w:name w:val="il"/>
    <w:basedOn w:val="DefaultParagraphFont"/>
    <w:rsid w:val="00CF5D70"/>
  </w:style>
  <w:style w:type="character" w:customStyle="1" w:styleId="ho">
    <w:name w:val="ho"/>
    <w:basedOn w:val="DefaultParagraphFont"/>
    <w:rsid w:val="00CF5D70"/>
  </w:style>
  <w:style w:type="character" w:customStyle="1" w:styleId="he">
    <w:name w:val="he"/>
    <w:basedOn w:val="DefaultParagraphFont"/>
    <w:rsid w:val="00CF5D70"/>
  </w:style>
  <w:style w:type="character" w:customStyle="1" w:styleId="gd">
    <w:name w:val="gd"/>
    <w:basedOn w:val="DefaultParagraphFont"/>
    <w:rsid w:val="00CF5D70"/>
  </w:style>
  <w:style w:type="character" w:customStyle="1" w:styleId="go">
    <w:name w:val="go"/>
    <w:basedOn w:val="DefaultParagraphFont"/>
    <w:rsid w:val="00CF5D70"/>
  </w:style>
  <w:style w:type="character" w:styleId="Hyperlink">
    <w:name w:val="Hyperlink"/>
    <w:basedOn w:val="DefaultParagraphFont"/>
    <w:uiPriority w:val="99"/>
    <w:semiHidden/>
    <w:unhideWhenUsed/>
    <w:rsid w:val="00CF5D70"/>
    <w:rPr>
      <w:color w:val="0000FF"/>
      <w:u w:val="single"/>
    </w:rPr>
  </w:style>
  <w:style w:type="character" w:customStyle="1" w:styleId="hb">
    <w:name w:val="hb"/>
    <w:basedOn w:val="DefaultParagraphFont"/>
    <w:rsid w:val="00CF5D70"/>
  </w:style>
  <w:style w:type="character" w:customStyle="1" w:styleId="g2">
    <w:name w:val="g2"/>
    <w:basedOn w:val="DefaultParagraphFont"/>
    <w:rsid w:val="00CF5D70"/>
  </w:style>
  <w:style w:type="character" w:customStyle="1" w:styleId="id">
    <w:name w:val="id"/>
    <w:basedOn w:val="DefaultParagraphFont"/>
    <w:rsid w:val="00CF5D70"/>
  </w:style>
  <w:style w:type="character" w:customStyle="1" w:styleId="g3">
    <w:name w:val="g3"/>
    <w:basedOn w:val="DefaultParagraphFont"/>
    <w:rsid w:val="00CF5D70"/>
  </w:style>
  <w:style w:type="character" w:styleId="Strong">
    <w:name w:val="Strong"/>
    <w:basedOn w:val="DefaultParagraphFont"/>
    <w:uiPriority w:val="22"/>
    <w:qFormat/>
    <w:rsid w:val="00CF5D70"/>
    <w:rPr>
      <w:b/>
      <w:bCs/>
    </w:rPr>
  </w:style>
  <w:style w:type="paragraph" w:styleId="NormalWeb">
    <w:name w:val="Normal (Web)"/>
    <w:basedOn w:val="Normal"/>
    <w:uiPriority w:val="99"/>
    <w:unhideWhenUsed/>
    <w:rsid w:val="00CF5D70"/>
    <w:pPr>
      <w:spacing w:before="100" w:beforeAutospacing="1" w:after="100" w:afterAutospacing="1"/>
    </w:pPr>
    <w:rPr>
      <w:rFonts w:eastAsia="Times New Roman" w:cs="Times New Roman"/>
      <w:szCs w:val="24"/>
    </w:rPr>
  </w:style>
  <w:style w:type="character" w:customStyle="1" w:styleId="mg">
    <w:name w:val="mg"/>
    <w:basedOn w:val="DefaultParagraphFont"/>
    <w:rsid w:val="00CF5D70"/>
  </w:style>
  <w:style w:type="character" w:customStyle="1" w:styleId="h4">
    <w:name w:val="h4"/>
    <w:basedOn w:val="DefaultParagraphFont"/>
    <w:rsid w:val="00CF5D70"/>
  </w:style>
  <w:style w:type="paragraph" w:styleId="BalloonText">
    <w:name w:val="Balloon Text"/>
    <w:basedOn w:val="Normal"/>
    <w:link w:val="BalloonTextChar"/>
    <w:uiPriority w:val="99"/>
    <w:semiHidden/>
    <w:unhideWhenUsed/>
    <w:rsid w:val="00CF5D70"/>
    <w:rPr>
      <w:rFonts w:ascii="Tahoma" w:hAnsi="Tahoma" w:cs="Tahoma"/>
      <w:sz w:val="16"/>
      <w:szCs w:val="16"/>
    </w:rPr>
  </w:style>
  <w:style w:type="character" w:customStyle="1" w:styleId="BalloonTextChar">
    <w:name w:val="Balloon Text Char"/>
    <w:basedOn w:val="DefaultParagraphFont"/>
    <w:link w:val="BalloonText"/>
    <w:uiPriority w:val="99"/>
    <w:semiHidden/>
    <w:rsid w:val="00CF5D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5409896">
      <w:bodyDiv w:val="1"/>
      <w:marLeft w:val="0"/>
      <w:marRight w:val="0"/>
      <w:marTop w:val="0"/>
      <w:marBottom w:val="0"/>
      <w:divBdr>
        <w:top w:val="none" w:sz="0" w:space="0" w:color="auto"/>
        <w:left w:val="none" w:sz="0" w:space="0" w:color="auto"/>
        <w:bottom w:val="none" w:sz="0" w:space="0" w:color="auto"/>
        <w:right w:val="none" w:sz="0" w:space="0" w:color="auto"/>
      </w:divBdr>
      <w:divsChild>
        <w:div w:id="794255275">
          <w:marLeft w:val="0"/>
          <w:marRight w:val="0"/>
          <w:marTop w:val="0"/>
          <w:marBottom w:val="0"/>
          <w:divBdr>
            <w:top w:val="none" w:sz="0" w:space="0" w:color="auto"/>
            <w:left w:val="none" w:sz="0" w:space="0" w:color="auto"/>
            <w:bottom w:val="none" w:sz="0" w:space="0" w:color="auto"/>
            <w:right w:val="none" w:sz="0" w:space="0" w:color="auto"/>
          </w:divBdr>
          <w:divsChild>
            <w:div w:id="283123365">
              <w:marLeft w:val="0"/>
              <w:marRight w:val="0"/>
              <w:marTop w:val="0"/>
              <w:marBottom w:val="0"/>
              <w:divBdr>
                <w:top w:val="none" w:sz="0" w:space="0" w:color="auto"/>
                <w:left w:val="none" w:sz="0" w:space="0" w:color="auto"/>
                <w:bottom w:val="none" w:sz="0" w:space="0" w:color="auto"/>
                <w:right w:val="none" w:sz="0" w:space="0" w:color="auto"/>
              </w:divBdr>
              <w:divsChild>
                <w:div w:id="15768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93255">
          <w:marLeft w:val="0"/>
          <w:marRight w:val="0"/>
          <w:marTop w:val="0"/>
          <w:marBottom w:val="0"/>
          <w:divBdr>
            <w:top w:val="none" w:sz="0" w:space="0" w:color="auto"/>
            <w:left w:val="none" w:sz="0" w:space="0" w:color="auto"/>
            <w:bottom w:val="none" w:sz="0" w:space="0" w:color="auto"/>
            <w:right w:val="none" w:sz="0" w:space="0" w:color="auto"/>
          </w:divBdr>
          <w:divsChild>
            <w:div w:id="436946470">
              <w:marLeft w:val="0"/>
              <w:marRight w:val="0"/>
              <w:marTop w:val="0"/>
              <w:marBottom w:val="0"/>
              <w:divBdr>
                <w:top w:val="none" w:sz="0" w:space="0" w:color="auto"/>
                <w:left w:val="none" w:sz="0" w:space="0" w:color="auto"/>
                <w:bottom w:val="none" w:sz="0" w:space="0" w:color="auto"/>
                <w:right w:val="none" w:sz="0" w:space="0" w:color="auto"/>
              </w:divBdr>
              <w:divsChild>
                <w:div w:id="1040666884">
                  <w:marLeft w:val="0"/>
                  <w:marRight w:val="0"/>
                  <w:marTop w:val="0"/>
                  <w:marBottom w:val="0"/>
                  <w:divBdr>
                    <w:top w:val="none" w:sz="0" w:space="0" w:color="auto"/>
                    <w:left w:val="none" w:sz="0" w:space="0" w:color="auto"/>
                    <w:bottom w:val="none" w:sz="0" w:space="0" w:color="auto"/>
                    <w:right w:val="none" w:sz="0" w:space="0" w:color="auto"/>
                  </w:divBdr>
                  <w:divsChild>
                    <w:div w:id="1106000351">
                      <w:marLeft w:val="0"/>
                      <w:marRight w:val="0"/>
                      <w:marTop w:val="0"/>
                      <w:marBottom w:val="0"/>
                      <w:divBdr>
                        <w:top w:val="none" w:sz="0" w:space="0" w:color="auto"/>
                        <w:left w:val="none" w:sz="0" w:space="0" w:color="auto"/>
                        <w:bottom w:val="none" w:sz="0" w:space="0" w:color="auto"/>
                        <w:right w:val="none" w:sz="0" w:space="0" w:color="auto"/>
                      </w:divBdr>
                      <w:divsChild>
                        <w:div w:id="908658653">
                          <w:marLeft w:val="0"/>
                          <w:marRight w:val="0"/>
                          <w:marTop w:val="0"/>
                          <w:marBottom w:val="0"/>
                          <w:divBdr>
                            <w:top w:val="none" w:sz="0" w:space="0" w:color="auto"/>
                            <w:left w:val="none" w:sz="0" w:space="0" w:color="auto"/>
                            <w:bottom w:val="none" w:sz="0" w:space="0" w:color="auto"/>
                            <w:right w:val="none" w:sz="0" w:space="0" w:color="auto"/>
                          </w:divBdr>
                          <w:divsChild>
                            <w:div w:id="1400324862">
                              <w:marLeft w:val="0"/>
                              <w:marRight w:val="0"/>
                              <w:marTop w:val="0"/>
                              <w:marBottom w:val="0"/>
                              <w:divBdr>
                                <w:top w:val="none" w:sz="0" w:space="0" w:color="auto"/>
                                <w:left w:val="none" w:sz="0" w:space="0" w:color="auto"/>
                                <w:bottom w:val="none" w:sz="0" w:space="0" w:color="auto"/>
                                <w:right w:val="none" w:sz="0" w:space="0" w:color="auto"/>
                              </w:divBdr>
                              <w:divsChild>
                                <w:div w:id="61367829">
                                  <w:marLeft w:val="0"/>
                                  <w:marRight w:val="0"/>
                                  <w:marTop w:val="0"/>
                                  <w:marBottom w:val="0"/>
                                  <w:divBdr>
                                    <w:top w:val="none" w:sz="0" w:space="0" w:color="auto"/>
                                    <w:left w:val="none" w:sz="0" w:space="0" w:color="auto"/>
                                    <w:bottom w:val="none" w:sz="0" w:space="0" w:color="auto"/>
                                    <w:right w:val="none" w:sz="0" w:space="0" w:color="auto"/>
                                  </w:divBdr>
                                  <w:divsChild>
                                    <w:div w:id="1350334615">
                                      <w:marLeft w:val="0"/>
                                      <w:marRight w:val="0"/>
                                      <w:marTop w:val="0"/>
                                      <w:marBottom w:val="0"/>
                                      <w:divBdr>
                                        <w:top w:val="none" w:sz="0" w:space="0" w:color="auto"/>
                                        <w:left w:val="none" w:sz="0" w:space="0" w:color="auto"/>
                                        <w:bottom w:val="none" w:sz="0" w:space="0" w:color="auto"/>
                                        <w:right w:val="none" w:sz="0" w:space="0" w:color="auto"/>
                                      </w:divBdr>
                                      <w:divsChild>
                                        <w:div w:id="1176074370">
                                          <w:marLeft w:val="0"/>
                                          <w:marRight w:val="0"/>
                                          <w:marTop w:val="0"/>
                                          <w:marBottom w:val="0"/>
                                          <w:divBdr>
                                            <w:top w:val="none" w:sz="0" w:space="0" w:color="auto"/>
                                            <w:left w:val="none" w:sz="0" w:space="0" w:color="auto"/>
                                            <w:bottom w:val="none" w:sz="0" w:space="0" w:color="auto"/>
                                            <w:right w:val="none" w:sz="0" w:space="0" w:color="auto"/>
                                          </w:divBdr>
                                        </w:div>
                                      </w:divsChild>
                                    </w:div>
                                    <w:div w:id="602613713">
                                      <w:marLeft w:val="0"/>
                                      <w:marRight w:val="0"/>
                                      <w:marTop w:val="0"/>
                                      <w:marBottom w:val="0"/>
                                      <w:divBdr>
                                        <w:top w:val="none" w:sz="0" w:space="0" w:color="auto"/>
                                        <w:left w:val="none" w:sz="0" w:space="0" w:color="auto"/>
                                        <w:bottom w:val="none" w:sz="0" w:space="0" w:color="auto"/>
                                        <w:right w:val="none" w:sz="0" w:space="0" w:color="auto"/>
                                      </w:divBdr>
                                      <w:divsChild>
                                        <w:div w:id="19099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1188">
                                  <w:marLeft w:val="0"/>
                                  <w:marRight w:val="0"/>
                                  <w:marTop w:val="0"/>
                                  <w:marBottom w:val="0"/>
                                  <w:divBdr>
                                    <w:top w:val="none" w:sz="0" w:space="0" w:color="auto"/>
                                    <w:left w:val="none" w:sz="0" w:space="0" w:color="auto"/>
                                    <w:bottom w:val="none" w:sz="0" w:space="0" w:color="auto"/>
                                    <w:right w:val="none" w:sz="0" w:space="0" w:color="auto"/>
                                  </w:divBdr>
                                  <w:divsChild>
                                    <w:div w:id="1341274688">
                                      <w:marLeft w:val="0"/>
                                      <w:marRight w:val="0"/>
                                      <w:marTop w:val="0"/>
                                      <w:marBottom w:val="0"/>
                                      <w:divBdr>
                                        <w:top w:val="none" w:sz="0" w:space="0" w:color="auto"/>
                                        <w:left w:val="none" w:sz="0" w:space="0" w:color="auto"/>
                                        <w:bottom w:val="none" w:sz="0" w:space="0" w:color="auto"/>
                                        <w:right w:val="none" w:sz="0" w:space="0" w:color="auto"/>
                                      </w:divBdr>
                                      <w:divsChild>
                                        <w:div w:id="379326390">
                                          <w:marLeft w:val="0"/>
                                          <w:marRight w:val="0"/>
                                          <w:marTop w:val="0"/>
                                          <w:marBottom w:val="0"/>
                                          <w:divBdr>
                                            <w:top w:val="none" w:sz="0" w:space="0" w:color="auto"/>
                                            <w:left w:val="none" w:sz="0" w:space="0" w:color="auto"/>
                                            <w:bottom w:val="none" w:sz="0" w:space="0" w:color="auto"/>
                                            <w:right w:val="none" w:sz="0" w:space="0" w:color="auto"/>
                                          </w:divBdr>
                                          <w:divsChild>
                                            <w:div w:id="1754735634">
                                              <w:marLeft w:val="0"/>
                                              <w:marRight w:val="0"/>
                                              <w:marTop w:val="0"/>
                                              <w:marBottom w:val="0"/>
                                              <w:divBdr>
                                                <w:top w:val="none" w:sz="0" w:space="0" w:color="auto"/>
                                                <w:left w:val="none" w:sz="0" w:space="0" w:color="auto"/>
                                                <w:bottom w:val="none" w:sz="0" w:space="0" w:color="auto"/>
                                                <w:right w:val="none" w:sz="0" w:space="0" w:color="auto"/>
                                              </w:divBdr>
                                            </w:div>
                                            <w:div w:id="1938906743">
                                              <w:marLeft w:val="0"/>
                                              <w:marRight w:val="0"/>
                                              <w:marTop w:val="0"/>
                                              <w:marBottom w:val="0"/>
                                              <w:divBdr>
                                                <w:top w:val="none" w:sz="0" w:space="0" w:color="auto"/>
                                                <w:left w:val="none" w:sz="0" w:space="0" w:color="auto"/>
                                                <w:bottom w:val="none" w:sz="0" w:space="0" w:color="auto"/>
                                                <w:right w:val="none" w:sz="0" w:space="0" w:color="auto"/>
                                              </w:divBdr>
                                              <w:divsChild>
                                                <w:div w:id="366562292">
                                                  <w:marLeft w:val="0"/>
                                                  <w:marRight w:val="0"/>
                                                  <w:marTop w:val="0"/>
                                                  <w:marBottom w:val="0"/>
                                                  <w:divBdr>
                                                    <w:top w:val="none" w:sz="0" w:space="0" w:color="auto"/>
                                                    <w:left w:val="none" w:sz="0" w:space="0" w:color="auto"/>
                                                    <w:bottom w:val="none" w:sz="0" w:space="0" w:color="auto"/>
                                                    <w:right w:val="none" w:sz="0" w:space="0" w:color="auto"/>
                                                  </w:divBdr>
                                                  <w:divsChild>
                                                    <w:div w:id="1726567194">
                                                      <w:marLeft w:val="0"/>
                                                      <w:marRight w:val="0"/>
                                                      <w:marTop w:val="0"/>
                                                      <w:marBottom w:val="0"/>
                                                      <w:divBdr>
                                                        <w:top w:val="none" w:sz="0" w:space="0" w:color="auto"/>
                                                        <w:left w:val="none" w:sz="0" w:space="0" w:color="auto"/>
                                                        <w:bottom w:val="none" w:sz="0" w:space="0" w:color="auto"/>
                                                        <w:right w:val="none" w:sz="0" w:space="0" w:color="auto"/>
                                                      </w:divBdr>
                                                    </w:div>
                                                    <w:div w:id="794252681">
                                                      <w:marLeft w:val="0"/>
                                                      <w:marRight w:val="0"/>
                                                      <w:marTop w:val="0"/>
                                                      <w:marBottom w:val="0"/>
                                                      <w:divBdr>
                                                        <w:top w:val="none" w:sz="0" w:space="0" w:color="auto"/>
                                                        <w:left w:val="none" w:sz="0" w:space="0" w:color="auto"/>
                                                        <w:bottom w:val="none" w:sz="0" w:space="0" w:color="auto"/>
                                                        <w:right w:val="none" w:sz="0" w:space="0" w:color="auto"/>
                                                      </w:divBdr>
                                                    </w:div>
                                                  </w:divsChild>
                                                </w:div>
                                                <w:div w:id="2044985652">
                                                  <w:marLeft w:val="0"/>
                                                  <w:marRight w:val="0"/>
                                                  <w:marTop w:val="0"/>
                                                  <w:marBottom w:val="0"/>
                                                  <w:divBdr>
                                                    <w:top w:val="none" w:sz="0" w:space="0" w:color="auto"/>
                                                    <w:left w:val="none" w:sz="0" w:space="0" w:color="auto"/>
                                                    <w:bottom w:val="none" w:sz="0" w:space="0" w:color="auto"/>
                                                    <w:right w:val="none" w:sz="0" w:space="0" w:color="auto"/>
                                                  </w:divBdr>
                                                </w:div>
                                                <w:div w:id="1373727801">
                                                  <w:marLeft w:val="0"/>
                                                  <w:marRight w:val="0"/>
                                                  <w:marTop w:val="0"/>
                                                  <w:marBottom w:val="0"/>
                                                  <w:divBdr>
                                                    <w:top w:val="none" w:sz="0" w:space="0" w:color="auto"/>
                                                    <w:left w:val="none" w:sz="0" w:space="0" w:color="auto"/>
                                                    <w:bottom w:val="none" w:sz="0" w:space="0" w:color="auto"/>
                                                    <w:right w:val="none" w:sz="0" w:space="0" w:color="auto"/>
                                                  </w:divBdr>
                                                  <w:divsChild>
                                                    <w:div w:id="544610252">
                                                      <w:marLeft w:val="0"/>
                                                      <w:marRight w:val="0"/>
                                                      <w:marTop w:val="0"/>
                                                      <w:marBottom w:val="0"/>
                                                      <w:divBdr>
                                                        <w:top w:val="none" w:sz="0" w:space="0" w:color="auto"/>
                                                        <w:left w:val="none" w:sz="0" w:space="0" w:color="auto"/>
                                                        <w:bottom w:val="none" w:sz="0" w:space="0" w:color="auto"/>
                                                        <w:right w:val="none" w:sz="0" w:space="0" w:color="auto"/>
                                                      </w:divBdr>
                                                    </w:div>
                                                    <w:div w:id="78602385">
                                                      <w:marLeft w:val="0"/>
                                                      <w:marRight w:val="0"/>
                                                      <w:marTop w:val="0"/>
                                                      <w:marBottom w:val="0"/>
                                                      <w:divBdr>
                                                        <w:top w:val="none" w:sz="0" w:space="0" w:color="auto"/>
                                                        <w:left w:val="none" w:sz="0" w:space="0" w:color="auto"/>
                                                        <w:bottom w:val="none" w:sz="0" w:space="0" w:color="auto"/>
                                                        <w:right w:val="none" w:sz="0" w:space="0" w:color="auto"/>
                                                      </w:divBdr>
                                                    </w:div>
                                                  </w:divsChild>
                                                </w:div>
                                                <w:div w:id="2076466648">
                                                  <w:marLeft w:val="0"/>
                                                  <w:marRight w:val="0"/>
                                                  <w:marTop w:val="0"/>
                                                  <w:marBottom w:val="0"/>
                                                  <w:divBdr>
                                                    <w:top w:val="none" w:sz="0" w:space="0" w:color="auto"/>
                                                    <w:left w:val="none" w:sz="0" w:space="0" w:color="auto"/>
                                                    <w:bottom w:val="none" w:sz="0" w:space="0" w:color="auto"/>
                                                    <w:right w:val="none" w:sz="0" w:space="0" w:color="auto"/>
                                                  </w:divBdr>
                                                </w:div>
                                                <w:div w:id="1000348449">
                                                  <w:marLeft w:val="0"/>
                                                  <w:marRight w:val="0"/>
                                                  <w:marTop w:val="0"/>
                                                  <w:marBottom w:val="0"/>
                                                  <w:divBdr>
                                                    <w:top w:val="none" w:sz="0" w:space="0" w:color="auto"/>
                                                    <w:left w:val="none" w:sz="0" w:space="0" w:color="auto"/>
                                                    <w:bottom w:val="none" w:sz="0" w:space="0" w:color="auto"/>
                                                    <w:right w:val="none" w:sz="0" w:space="0" w:color="auto"/>
                                                  </w:divBdr>
                                                </w:div>
                                                <w:div w:id="1455521694">
                                                  <w:marLeft w:val="0"/>
                                                  <w:marRight w:val="0"/>
                                                  <w:marTop w:val="0"/>
                                                  <w:marBottom w:val="0"/>
                                                  <w:divBdr>
                                                    <w:top w:val="none" w:sz="0" w:space="0" w:color="auto"/>
                                                    <w:left w:val="none" w:sz="0" w:space="0" w:color="auto"/>
                                                    <w:bottom w:val="none" w:sz="0" w:space="0" w:color="auto"/>
                                                    <w:right w:val="none" w:sz="0" w:space="0" w:color="auto"/>
                                                  </w:divBdr>
                                                  <w:divsChild>
                                                    <w:div w:id="1680500565">
                                                      <w:marLeft w:val="0"/>
                                                      <w:marRight w:val="0"/>
                                                      <w:marTop w:val="0"/>
                                                      <w:marBottom w:val="0"/>
                                                      <w:divBdr>
                                                        <w:top w:val="none" w:sz="0" w:space="0" w:color="auto"/>
                                                        <w:left w:val="none" w:sz="0" w:space="0" w:color="auto"/>
                                                        <w:bottom w:val="none" w:sz="0" w:space="0" w:color="auto"/>
                                                        <w:right w:val="none" w:sz="0" w:space="0" w:color="auto"/>
                                                      </w:divBdr>
                                                    </w:div>
                                                  </w:divsChild>
                                                </w:div>
                                                <w:div w:id="2000039302">
                                                  <w:marLeft w:val="0"/>
                                                  <w:marRight w:val="0"/>
                                                  <w:marTop w:val="0"/>
                                                  <w:marBottom w:val="0"/>
                                                  <w:divBdr>
                                                    <w:top w:val="none" w:sz="0" w:space="0" w:color="auto"/>
                                                    <w:left w:val="none" w:sz="0" w:space="0" w:color="auto"/>
                                                    <w:bottom w:val="none" w:sz="0" w:space="0" w:color="auto"/>
                                                    <w:right w:val="none" w:sz="0" w:space="0" w:color="auto"/>
                                                  </w:divBdr>
                                                </w:div>
                                                <w:div w:id="319189994">
                                                  <w:marLeft w:val="0"/>
                                                  <w:marRight w:val="0"/>
                                                  <w:marTop w:val="0"/>
                                                  <w:marBottom w:val="0"/>
                                                  <w:divBdr>
                                                    <w:top w:val="none" w:sz="0" w:space="0" w:color="auto"/>
                                                    <w:left w:val="none" w:sz="0" w:space="0" w:color="auto"/>
                                                    <w:bottom w:val="none" w:sz="0" w:space="0" w:color="auto"/>
                                                    <w:right w:val="none" w:sz="0" w:space="0" w:color="auto"/>
                                                  </w:divBdr>
                                                </w:div>
                                                <w:div w:id="162279638">
                                                  <w:marLeft w:val="0"/>
                                                  <w:marRight w:val="0"/>
                                                  <w:marTop w:val="0"/>
                                                  <w:marBottom w:val="0"/>
                                                  <w:divBdr>
                                                    <w:top w:val="none" w:sz="0" w:space="0" w:color="auto"/>
                                                    <w:left w:val="none" w:sz="0" w:space="0" w:color="auto"/>
                                                    <w:bottom w:val="none" w:sz="0" w:space="0" w:color="auto"/>
                                                    <w:right w:val="none" w:sz="0" w:space="0" w:color="auto"/>
                                                  </w:divBdr>
                                                </w:div>
                                                <w:div w:id="233900008">
                                                  <w:marLeft w:val="0"/>
                                                  <w:marRight w:val="0"/>
                                                  <w:marTop w:val="0"/>
                                                  <w:marBottom w:val="0"/>
                                                  <w:divBdr>
                                                    <w:top w:val="none" w:sz="0" w:space="0" w:color="auto"/>
                                                    <w:left w:val="none" w:sz="0" w:space="0" w:color="auto"/>
                                                    <w:bottom w:val="none" w:sz="0" w:space="0" w:color="auto"/>
                                                    <w:right w:val="none" w:sz="0" w:space="0" w:color="auto"/>
                                                  </w:divBdr>
                                                </w:div>
                                                <w:div w:id="585772673">
                                                  <w:marLeft w:val="0"/>
                                                  <w:marRight w:val="0"/>
                                                  <w:marTop w:val="0"/>
                                                  <w:marBottom w:val="0"/>
                                                  <w:divBdr>
                                                    <w:top w:val="none" w:sz="0" w:space="0" w:color="auto"/>
                                                    <w:left w:val="none" w:sz="0" w:space="0" w:color="auto"/>
                                                    <w:bottom w:val="none" w:sz="0" w:space="0" w:color="auto"/>
                                                    <w:right w:val="none" w:sz="0" w:space="0" w:color="auto"/>
                                                  </w:divBdr>
                                                  <w:divsChild>
                                                    <w:div w:id="1281032590">
                                                      <w:marLeft w:val="0"/>
                                                      <w:marRight w:val="0"/>
                                                      <w:marTop w:val="0"/>
                                                      <w:marBottom w:val="0"/>
                                                      <w:divBdr>
                                                        <w:top w:val="none" w:sz="0" w:space="0" w:color="auto"/>
                                                        <w:left w:val="none" w:sz="0" w:space="0" w:color="auto"/>
                                                        <w:bottom w:val="none" w:sz="0" w:space="0" w:color="auto"/>
                                                        <w:right w:val="none" w:sz="0" w:space="0" w:color="auto"/>
                                                      </w:divBdr>
                                                    </w:div>
                                                  </w:divsChild>
                                                </w:div>
                                                <w:div w:id="1344163788">
                                                  <w:marLeft w:val="0"/>
                                                  <w:marRight w:val="0"/>
                                                  <w:marTop w:val="0"/>
                                                  <w:marBottom w:val="0"/>
                                                  <w:divBdr>
                                                    <w:top w:val="none" w:sz="0" w:space="0" w:color="auto"/>
                                                    <w:left w:val="none" w:sz="0" w:space="0" w:color="auto"/>
                                                    <w:bottom w:val="none" w:sz="0" w:space="0" w:color="auto"/>
                                                    <w:right w:val="none" w:sz="0" w:space="0" w:color="auto"/>
                                                  </w:divBdr>
                                                  <w:divsChild>
                                                    <w:div w:id="579293408">
                                                      <w:marLeft w:val="0"/>
                                                      <w:marRight w:val="0"/>
                                                      <w:marTop w:val="0"/>
                                                      <w:marBottom w:val="200"/>
                                                      <w:divBdr>
                                                        <w:top w:val="none" w:sz="0" w:space="0" w:color="auto"/>
                                                        <w:left w:val="none" w:sz="0" w:space="0" w:color="auto"/>
                                                        <w:bottom w:val="none" w:sz="0" w:space="0" w:color="auto"/>
                                                        <w:right w:val="none" w:sz="0" w:space="0" w:color="auto"/>
                                                      </w:divBdr>
                                                    </w:div>
                                                  </w:divsChild>
                                                </w:div>
                                                <w:div w:id="1841698780">
                                                  <w:marLeft w:val="0"/>
                                                  <w:marRight w:val="0"/>
                                                  <w:marTop w:val="0"/>
                                                  <w:marBottom w:val="0"/>
                                                  <w:divBdr>
                                                    <w:top w:val="none" w:sz="0" w:space="0" w:color="auto"/>
                                                    <w:left w:val="none" w:sz="0" w:space="0" w:color="auto"/>
                                                    <w:bottom w:val="none" w:sz="0" w:space="0" w:color="auto"/>
                                                    <w:right w:val="none" w:sz="0" w:space="0" w:color="auto"/>
                                                  </w:divBdr>
                                                </w:div>
                                                <w:div w:id="303853030">
                                                  <w:marLeft w:val="0"/>
                                                  <w:marRight w:val="0"/>
                                                  <w:marTop w:val="0"/>
                                                  <w:marBottom w:val="0"/>
                                                  <w:divBdr>
                                                    <w:top w:val="none" w:sz="0" w:space="0" w:color="auto"/>
                                                    <w:left w:val="none" w:sz="0" w:space="0" w:color="auto"/>
                                                    <w:bottom w:val="none" w:sz="0" w:space="0" w:color="auto"/>
                                                    <w:right w:val="none" w:sz="0" w:space="0" w:color="auto"/>
                                                  </w:divBdr>
                                                  <w:divsChild>
                                                    <w:div w:id="1687438591">
                                                      <w:marLeft w:val="0"/>
                                                      <w:marRight w:val="0"/>
                                                      <w:marTop w:val="0"/>
                                                      <w:marBottom w:val="0"/>
                                                      <w:divBdr>
                                                        <w:top w:val="none" w:sz="0" w:space="0" w:color="auto"/>
                                                        <w:left w:val="none" w:sz="0" w:space="0" w:color="auto"/>
                                                        <w:bottom w:val="none" w:sz="0" w:space="0" w:color="auto"/>
                                                        <w:right w:val="none" w:sz="0" w:space="0" w:color="auto"/>
                                                      </w:divBdr>
                                                    </w:div>
                                                  </w:divsChild>
                                                </w:div>
                                                <w:div w:id="2056000867">
                                                  <w:marLeft w:val="0"/>
                                                  <w:marRight w:val="0"/>
                                                  <w:marTop w:val="0"/>
                                                  <w:marBottom w:val="0"/>
                                                  <w:divBdr>
                                                    <w:top w:val="none" w:sz="0" w:space="0" w:color="auto"/>
                                                    <w:left w:val="none" w:sz="0" w:space="0" w:color="auto"/>
                                                    <w:bottom w:val="none" w:sz="0" w:space="0" w:color="auto"/>
                                                    <w:right w:val="none" w:sz="0" w:space="0" w:color="auto"/>
                                                  </w:divBdr>
                                                  <w:divsChild>
                                                    <w:div w:id="967467034">
                                                      <w:marLeft w:val="0"/>
                                                      <w:marRight w:val="0"/>
                                                      <w:marTop w:val="0"/>
                                                      <w:marBottom w:val="0"/>
                                                      <w:divBdr>
                                                        <w:top w:val="none" w:sz="0" w:space="0" w:color="auto"/>
                                                        <w:left w:val="none" w:sz="0" w:space="0" w:color="auto"/>
                                                        <w:bottom w:val="none" w:sz="0" w:space="0" w:color="auto"/>
                                                        <w:right w:val="none" w:sz="0" w:space="0" w:color="auto"/>
                                                      </w:divBdr>
                                                      <w:divsChild>
                                                        <w:div w:id="580795424">
                                                          <w:marLeft w:val="0"/>
                                                          <w:marRight w:val="0"/>
                                                          <w:marTop w:val="0"/>
                                                          <w:marBottom w:val="0"/>
                                                          <w:divBdr>
                                                            <w:top w:val="none" w:sz="0" w:space="0" w:color="auto"/>
                                                            <w:left w:val="none" w:sz="0" w:space="0" w:color="auto"/>
                                                            <w:bottom w:val="none" w:sz="0" w:space="0" w:color="auto"/>
                                                            <w:right w:val="none" w:sz="0" w:space="0" w:color="auto"/>
                                                          </w:divBdr>
                                                          <w:divsChild>
                                                            <w:div w:id="8458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3183">
                                                  <w:marLeft w:val="0"/>
                                                  <w:marRight w:val="0"/>
                                                  <w:marTop w:val="0"/>
                                                  <w:marBottom w:val="0"/>
                                                  <w:divBdr>
                                                    <w:top w:val="none" w:sz="0" w:space="0" w:color="auto"/>
                                                    <w:left w:val="none" w:sz="0" w:space="0" w:color="auto"/>
                                                    <w:bottom w:val="none" w:sz="0" w:space="0" w:color="auto"/>
                                                    <w:right w:val="none" w:sz="0" w:space="0" w:color="auto"/>
                                                  </w:divBdr>
                                                </w:div>
                                                <w:div w:id="280498501">
                                                  <w:marLeft w:val="0"/>
                                                  <w:marRight w:val="0"/>
                                                  <w:marTop w:val="0"/>
                                                  <w:marBottom w:val="0"/>
                                                  <w:divBdr>
                                                    <w:top w:val="none" w:sz="0" w:space="0" w:color="auto"/>
                                                    <w:left w:val="none" w:sz="0" w:space="0" w:color="auto"/>
                                                    <w:bottom w:val="none" w:sz="0" w:space="0" w:color="auto"/>
                                                    <w:right w:val="none" w:sz="0" w:space="0" w:color="auto"/>
                                                  </w:divBdr>
                                                </w:div>
                                                <w:div w:id="147552899">
                                                  <w:marLeft w:val="0"/>
                                                  <w:marRight w:val="0"/>
                                                  <w:marTop w:val="0"/>
                                                  <w:marBottom w:val="0"/>
                                                  <w:divBdr>
                                                    <w:top w:val="none" w:sz="0" w:space="0" w:color="auto"/>
                                                    <w:left w:val="none" w:sz="0" w:space="0" w:color="auto"/>
                                                    <w:bottom w:val="none" w:sz="0" w:space="0" w:color="auto"/>
                                                    <w:right w:val="none" w:sz="0" w:space="0" w:color="auto"/>
                                                  </w:divBdr>
                                                </w:div>
                                                <w:div w:id="824130162">
                                                  <w:marLeft w:val="0"/>
                                                  <w:marRight w:val="0"/>
                                                  <w:marTop w:val="0"/>
                                                  <w:marBottom w:val="0"/>
                                                  <w:divBdr>
                                                    <w:top w:val="none" w:sz="0" w:space="0" w:color="auto"/>
                                                    <w:left w:val="none" w:sz="0" w:space="0" w:color="auto"/>
                                                    <w:bottom w:val="none" w:sz="0" w:space="0" w:color="auto"/>
                                                    <w:right w:val="none" w:sz="0" w:space="0" w:color="auto"/>
                                                  </w:divBdr>
                                                </w:div>
                                                <w:div w:id="936135764">
                                                  <w:marLeft w:val="0"/>
                                                  <w:marRight w:val="0"/>
                                                  <w:marTop w:val="0"/>
                                                  <w:marBottom w:val="0"/>
                                                  <w:divBdr>
                                                    <w:top w:val="none" w:sz="0" w:space="0" w:color="auto"/>
                                                    <w:left w:val="none" w:sz="0" w:space="0" w:color="auto"/>
                                                    <w:bottom w:val="none" w:sz="0" w:space="0" w:color="auto"/>
                                                    <w:right w:val="none" w:sz="0" w:space="0" w:color="auto"/>
                                                  </w:divBdr>
                                                </w:div>
                                                <w:div w:id="1496872171">
                                                  <w:marLeft w:val="0"/>
                                                  <w:marRight w:val="0"/>
                                                  <w:marTop w:val="0"/>
                                                  <w:marBottom w:val="0"/>
                                                  <w:divBdr>
                                                    <w:top w:val="none" w:sz="0" w:space="0" w:color="auto"/>
                                                    <w:left w:val="none" w:sz="0" w:space="0" w:color="auto"/>
                                                    <w:bottom w:val="none" w:sz="0" w:space="0" w:color="auto"/>
                                                    <w:right w:val="none" w:sz="0" w:space="0" w:color="auto"/>
                                                  </w:divBdr>
                                                </w:div>
                                                <w:div w:id="1153063231">
                                                  <w:marLeft w:val="0"/>
                                                  <w:marRight w:val="0"/>
                                                  <w:marTop w:val="0"/>
                                                  <w:marBottom w:val="0"/>
                                                  <w:divBdr>
                                                    <w:top w:val="none" w:sz="0" w:space="0" w:color="auto"/>
                                                    <w:left w:val="none" w:sz="0" w:space="0" w:color="auto"/>
                                                    <w:bottom w:val="none" w:sz="0" w:space="0" w:color="auto"/>
                                                    <w:right w:val="none" w:sz="0" w:space="0" w:color="auto"/>
                                                  </w:divBdr>
                                                  <w:divsChild>
                                                    <w:div w:id="1181359024">
                                                      <w:marLeft w:val="0"/>
                                                      <w:marRight w:val="0"/>
                                                      <w:marTop w:val="0"/>
                                                      <w:marBottom w:val="0"/>
                                                      <w:divBdr>
                                                        <w:top w:val="none" w:sz="0" w:space="0" w:color="auto"/>
                                                        <w:left w:val="none" w:sz="0" w:space="0" w:color="auto"/>
                                                        <w:bottom w:val="none" w:sz="0" w:space="0" w:color="auto"/>
                                                        <w:right w:val="none" w:sz="0" w:space="0" w:color="auto"/>
                                                      </w:divBdr>
                                                      <w:divsChild>
                                                        <w:div w:id="1739553332">
                                                          <w:marLeft w:val="0"/>
                                                          <w:marRight w:val="0"/>
                                                          <w:marTop w:val="0"/>
                                                          <w:marBottom w:val="0"/>
                                                          <w:divBdr>
                                                            <w:top w:val="none" w:sz="0" w:space="0" w:color="auto"/>
                                                            <w:left w:val="none" w:sz="0" w:space="0" w:color="auto"/>
                                                            <w:bottom w:val="none" w:sz="0" w:space="0" w:color="auto"/>
                                                            <w:right w:val="none" w:sz="0" w:space="0" w:color="auto"/>
                                                          </w:divBdr>
                                                        </w:div>
                                                        <w:div w:id="1517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826665">
                      <w:marLeft w:val="0"/>
                      <w:marRight w:val="0"/>
                      <w:marTop w:val="0"/>
                      <w:marBottom w:val="0"/>
                      <w:divBdr>
                        <w:top w:val="none" w:sz="0" w:space="0" w:color="auto"/>
                        <w:left w:val="none" w:sz="0" w:space="0" w:color="auto"/>
                        <w:bottom w:val="none" w:sz="0" w:space="0" w:color="auto"/>
                        <w:right w:val="none" w:sz="0" w:space="0" w:color="auto"/>
                      </w:divBdr>
                      <w:divsChild>
                        <w:div w:id="614210511">
                          <w:marLeft w:val="0"/>
                          <w:marRight w:val="0"/>
                          <w:marTop w:val="0"/>
                          <w:marBottom w:val="0"/>
                          <w:divBdr>
                            <w:top w:val="none" w:sz="0" w:space="0" w:color="auto"/>
                            <w:left w:val="none" w:sz="0" w:space="0" w:color="auto"/>
                            <w:bottom w:val="none" w:sz="0" w:space="0" w:color="auto"/>
                            <w:right w:val="none" w:sz="0" w:space="0" w:color="auto"/>
                          </w:divBdr>
                          <w:divsChild>
                            <w:div w:id="694384843">
                              <w:marLeft w:val="0"/>
                              <w:marRight w:val="0"/>
                              <w:marTop w:val="0"/>
                              <w:marBottom w:val="0"/>
                              <w:divBdr>
                                <w:top w:val="none" w:sz="0" w:space="0" w:color="auto"/>
                                <w:left w:val="none" w:sz="0" w:space="0" w:color="auto"/>
                                <w:bottom w:val="none" w:sz="0" w:space="0" w:color="auto"/>
                                <w:right w:val="none" w:sz="0" w:space="0" w:color="auto"/>
                              </w:divBdr>
                              <w:divsChild>
                                <w:div w:id="1306160825">
                                  <w:marLeft w:val="0"/>
                                  <w:marRight w:val="0"/>
                                  <w:marTop w:val="0"/>
                                  <w:marBottom w:val="0"/>
                                  <w:divBdr>
                                    <w:top w:val="none" w:sz="0" w:space="0" w:color="auto"/>
                                    <w:left w:val="none" w:sz="0" w:space="0" w:color="auto"/>
                                    <w:bottom w:val="none" w:sz="0" w:space="0" w:color="auto"/>
                                    <w:right w:val="none" w:sz="0" w:space="0" w:color="auto"/>
                                  </w:divBdr>
                                  <w:divsChild>
                                    <w:div w:id="1306080019">
                                      <w:marLeft w:val="0"/>
                                      <w:marRight w:val="0"/>
                                      <w:marTop w:val="0"/>
                                      <w:marBottom w:val="0"/>
                                      <w:divBdr>
                                        <w:top w:val="none" w:sz="0" w:space="0" w:color="auto"/>
                                        <w:left w:val="none" w:sz="0" w:space="0" w:color="auto"/>
                                        <w:bottom w:val="none" w:sz="0" w:space="0" w:color="auto"/>
                                        <w:right w:val="none" w:sz="0" w:space="0" w:color="auto"/>
                                      </w:divBdr>
                                      <w:divsChild>
                                        <w:div w:id="768507054">
                                          <w:marLeft w:val="0"/>
                                          <w:marRight w:val="0"/>
                                          <w:marTop w:val="0"/>
                                          <w:marBottom w:val="0"/>
                                          <w:divBdr>
                                            <w:top w:val="none" w:sz="0" w:space="0" w:color="auto"/>
                                            <w:left w:val="none" w:sz="0" w:space="0" w:color="auto"/>
                                            <w:bottom w:val="none" w:sz="0" w:space="0" w:color="auto"/>
                                            <w:right w:val="none" w:sz="0" w:space="0" w:color="auto"/>
                                          </w:divBdr>
                                        </w:div>
                                      </w:divsChild>
                                    </w:div>
                                    <w:div w:id="630985214">
                                      <w:marLeft w:val="0"/>
                                      <w:marRight w:val="0"/>
                                      <w:marTop w:val="0"/>
                                      <w:marBottom w:val="0"/>
                                      <w:divBdr>
                                        <w:top w:val="none" w:sz="0" w:space="0" w:color="auto"/>
                                        <w:left w:val="none" w:sz="0" w:space="0" w:color="auto"/>
                                        <w:bottom w:val="none" w:sz="0" w:space="0" w:color="auto"/>
                                        <w:right w:val="none" w:sz="0" w:space="0" w:color="auto"/>
                                      </w:divBdr>
                                      <w:divsChild>
                                        <w:div w:id="19303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73245">
                                  <w:marLeft w:val="0"/>
                                  <w:marRight w:val="0"/>
                                  <w:marTop w:val="0"/>
                                  <w:marBottom w:val="0"/>
                                  <w:divBdr>
                                    <w:top w:val="none" w:sz="0" w:space="0" w:color="auto"/>
                                    <w:left w:val="none" w:sz="0" w:space="0" w:color="auto"/>
                                    <w:bottom w:val="none" w:sz="0" w:space="0" w:color="auto"/>
                                    <w:right w:val="none" w:sz="0" w:space="0" w:color="auto"/>
                                  </w:divBdr>
                                  <w:divsChild>
                                    <w:div w:id="256790700">
                                      <w:marLeft w:val="0"/>
                                      <w:marRight w:val="0"/>
                                      <w:marTop w:val="0"/>
                                      <w:marBottom w:val="0"/>
                                      <w:divBdr>
                                        <w:top w:val="none" w:sz="0" w:space="0" w:color="auto"/>
                                        <w:left w:val="none" w:sz="0" w:space="0" w:color="auto"/>
                                        <w:bottom w:val="none" w:sz="0" w:space="0" w:color="auto"/>
                                        <w:right w:val="none" w:sz="0" w:space="0" w:color="auto"/>
                                      </w:divBdr>
                                      <w:divsChild>
                                        <w:div w:id="1517160746">
                                          <w:marLeft w:val="0"/>
                                          <w:marRight w:val="0"/>
                                          <w:marTop w:val="0"/>
                                          <w:marBottom w:val="0"/>
                                          <w:divBdr>
                                            <w:top w:val="none" w:sz="0" w:space="0" w:color="auto"/>
                                            <w:left w:val="none" w:sz="0" w:space="0" w:color="auto"/>
                                            <w:bottom w:val="none" w:sz="0" w:space="0" w:color="auto"/>
                                            <w:right w:val="none" w:sz="0" w:space="0" w:color="auto"/>
                                          </w:divBdr>
                                          <w:divsChild>
                                            <w:div w:id="1162351007">
                                              <w:marLeft w:val="0"/>
                                              <w:marRight w:val="0"/>
                                              <w:marTop w:val="0"/>
                                              <w:marBottom w:val="0"/>
                                              <w:divBdr>
                                                <w:top w:val="none" w:sz="0" w:space="0" w:color="auto"/>
                                                <w:left w:val="none" w:sz="0" w:space="0" w:color="auto"/>
                                                <w:bottom w:val="none" w:sz="0" w:space="0" w:color="auto"/>
                                                <w:right w:val="none" w:sz="0" w:space="0" w:color="auto"/>
                                              </w:divBdr>
                                            </w:div>
                                            <w:div w:id="2021277349">
                                              <w:marLeft w:val="0"/>
                                              <w:marRight w:val="0"/>
                                              <w:marTop w:val="0"/>
                                              <w:marBottom w:val="0"/>
                                              <w:divBdr>
                                                <w:top w:val="none" w:sz="0" w:space="0" w:color="auto"/>
                                                <w:left w:val="none" w:sz="0" w:space="0" w:color="auto"/>
                                                <w:bottom w:val="none" w:sz="0" w:space="0" w:color="auto"/>
                                                <w:right w:val="none" w:sz="0" w:space="0" w:color="auto"/>
                                              </w:divBdr>
                                              <w:divsChild>
                                                <w:div w:id="1855530843">
                                                  <w:marLeft w:val="0"/>
                                                  <w:marRight w:val="0"/>
                                                  <w:marTop w:val="0"/>
                                                  <w:marBottom w:val="0"/>
                                                  <w:divBdr>
                                                    <w:top w:val="none" w:sz="0" w:space="0" w:color="auto"/>
                                                    <w:left w:val="none" w:sz="0" w:space="0" w:color="auto"/>
                                                    <w:bottom w:val="none" w:sz="0" w:space="0" w:color="auto"/>
                                                    <w:right w:val="none" w:sz="0" w:space="0" w:color="auto"/>
                                                  </w:divBdr>
                                                  <w:divsChild>
                                                    <w:div w:id="497384084">
                                                      <w:marLeft w:val="0"/>
                                                      <w:marRight w:val="0"/>
                                                      <w:marTop w:val="0"/>
                                                      <w:marBottom w:val="0"/>
                                                      <w:divBdr>
                                                        <w:top w:val="none" w:sz="0" w:space="0" w:color="auto"/>
                                                        <w:left w:val="none" w:sz="0" w:space="0" w:color="auto"/>
                                                        <w:bottom w:val="none" w:sz="0" w:space="0" w:color="auto"/>
                                                        <w:right w:val="none" w:sz="0" w:space="0" w:color="auto"/>
                                                      </w:divBdr>
                                                    </w:div>
                                                    <w:div w:id="906762922">
                                                      <w:marLeft w:val="0"/>
                                                      <w:marRight w:val="0"/>
                                                      <w:marTop w:val="0"/>
                                                      <w:marBottom w:val="0"/>
                                                      <w:divBdr>
                                                        <w:top w:val="none" w:sz="0" w:space="0" w:color="auto"/>
                                                        <w:left w:val="none" w:sz="0" w:space="0" w:color="auto"/>
                                                        <w:bottom w:val="none" w:sz="0" w:space="0" w:color="auto"/>
                                                        <w:right w:val="none" w:sz="0" w:space="0" w:color="auto"/>
                                                      </w:divBdr>
                                                    </w:div>
                                                  </w:divsChild>
                                                </w:div>
                                                <w:div w:id="495731416">
                                                  <w:marLeft w:val="0"/>
                                                  <w:marRight w:val="0"/>
                                                  <w:marTop w:val="0"/>
                                                  <w:marBottom w:val="0"/>
                                                  <w:divBdr>
                                                    <w:top w:val="none" w:sz="0" w:space="0" w:color="auto"/>
                                                    <w:left w:val="none" w:sz="0" w:space="0" w:color="auto"/>
                                                    <w:bottom w:val="none" w:sz="0" w:space="0" w:color="auto"/>
                                                    <w:right w:val="none" w:sz="0" w:space="0" w:color="auto"/>
                                                  </w:divBdr>
                                                  <w:divsChild>
                                                    <w:div w:id="986710150">
                                                      <w:marLeft w:val="0"/>
                                                      <w:marRight w:val="0"/>
                                                      <w:marTop w:val="0"/>
                                                      <w:marBottom w:val="0"/>
                                                      <w:divBdr>
                                                        <w:top w:val="none" w:sz="0" w:space="0" w:color="auto"/>
                                                        <w:left w:val="none" w:sz="0" w:space="0" w:color="auto"/>
                                                        <w:bottom w:val="none" w:sz="0" w:space="0" w:color="auto"/>
                                                        <w:right w:val="none" w:sz="0" w:space="0" w:color="auto"/>
                                                      </w:divBdr>
                                                      <w:divsChild>
                                                        <w:div w:id="405690612">
                                                          <w:marLeft w:val="0"/>
                                                          <w:marRight w:val="0"/>
                                                          <w:marTop w:val="0"/>
                                                          <w:marBottom w:val="0"/>
                                                          <w:divBdr>
                                                            <w:top w:val="none" w:sz="0" w:space="0" w:color="auto"/>
                                                            <w:left w:val="none" w:sz="0" w:space="0" w:color="auto"/>
                                                            <w:bottom w:val="none" w:sz="0" w:space="0" w:color="auto"/>
                                                            <w:right w:val="none" w:sz="0" w:space="0" w:color="auto"/>
                                                          </w:divBdr>
                                                          <w:divsChild>
                                                            <w:div w:id="1521891815">
                                                              <w:marLeft w:val="0"/>
                                                              <w:marRight w:val="0"/>
                                                              <w:marTop w:val="0"/>
                                                              <w:marBottom w:val="0"/>
                                                              <w:divBdr>
                                                                <w:top w:val="none" w:sz="0" w:space="0" w:color="auto"/>
                                                                <w:left w:val="none" w:sz="0" w:space="0" w:color="auto"/>
                                                                <w:bottom w:val="none" w:sz="0" w:space="0" w:color="auto"/>
                                                                <w:right w:val="none" w:sz="0" w:space="0" w:color="auto"/>
                                                              </w:divBdr>
                                                            </w:div>
                                                            <w:div w:id="1612518031">
                                                              <w:marLeft w:val="0"/>
                                                              <w:marRight w:val="0"/>
                                                              <w:marTop w:val="0"/>
                                                              <w:marBottom w:val="0"/>
                                                              <w:divBdr>
                                                                <w:top w:val="none" w:sz="0" w:space="0" w:color="auto"/>
                                                                <w:left w:val="none" w:sz="0" w:space="0" w:color="auto"/>
                                                                <w:bottom w:val="none" w:sz="0" w:space="0" w:color="auto"/>
                                                                <w:right w:val="none" w:sz="0" w:space="0" w:color="auto"/>
                                                              </w:divBdr>
                                                            </w:div>
                                                            <w:div w:id="504711493">
                                                              <w:marLeft w:val="0"/>
                                                              <w:marRight w:val="0"/>
                                                              <w:marTop w:val="0"/>
                                                              <w:marBottom w:val="0"/>
                                                              <w:divBdr>
                                                                <w:top w:val="none" w:sz="0" w:space="0" w:color="auto"/>
                                                                <w:left w:val="none" w:sz="0" w:space="0" w:color="auto"/>
                                                                <w:bottom w:val="none" w:sz="0" w:space="0" w:color="auto"/>
                                                                <w:right w:val="none" w:sz="0" w:space="0" w:color="auto"/>
                                                              </w:divBdr>
                                                              <w:divsChild>
                                                                <w:div w:id="2070490536">
                                                                  <w:marLeft w:val="0"/>
                                                                  <w:marRight w:val="0"/>
                                                                  <w:marTop w:val="0"/>
                                                                  <w:marBottom w:val="0"/>
                                                                  <w:divBdr>
                                                                    <w:top w:val="none" w:sz="0" w:space="0" w:color="auto"/>
                                                                    <w:left w:val="none" w:sz="0" w:space="0" w:color="auto"/>
                                                                    <w:bottom w:val="none" w:sz="0" w:space="0" w:color="auto"/>
                                                                    <w:right w:val="none" w:sz="0" w:space="0" w:color="auto"/>
                                                                  </w:divBdr>
                                                                </w:div>
                                                                <w:div w:id="151680346">
                                                                  <w:marLeft w:val="0"/>
                                                                  <w:marRight w:val="0"/>
                                                                  <w:marTop w:val="0"/>
                                                                  <w:marBottom w:val="0"/>
                                                                  <w:divBdr>
                                                                    <w:top w:val="none" w:sz="0" w:space="0" w:color="auto"/>
                                                                    <w:left w:val="none" w:sz="0" w:space="0" w:color="auto"/>
                                                                    <w:bottom w:val="none" w:sz="0" w:space="0" w:color="auto"/>
                                                                    <w:right w:val="none" w:sz="0" w:space="0" w:color="auto"/>
                                                                  </w:divBdr>
                                                                </w:div>
                                                              </w:divsChild>
                                                            </w:div>
                                                            <w:div w:id="2061047934">
                                                              <w:marLeft w:val="0"/>
                                                              <w:marRight w:val="0"/>
                                                              <w:marTop w:val="0"/>
                                                              <w:marBottom w:val="0"/>
                                                              <w:divBdr>
                                                                <w:top w:val="none" w:sz="0" w:space="0" w:color="auto"/>
                                                                <w:left w:val="none" w:sz="0" w:space="0" w:color="auto"/>
                                                                <w:bottom w:val="none" w:sz="0" w:space="0" w:color="auto"/>
                                                                <w:right w:val="none" w:sz="0" w:space="0" w:color="auto"/>
                                                              </w:divBdr>
                                                            </w:div>
                                                            <w:div w:id="516387997">
                                                              <w:marLeft w:val="0"/>
                                                              <w:marRight w:val="0"/>
                                                              <w:marTop w:val="0"/>
                                                              <w:marBottom w:val="0"/>
                                                              <w:divBdr>
                                                                <w:top w:val="none" w:sz="0" w:space="0" w:color="auto"/>
                                                                <w:left w:val="none" w:sz="0" w:space="0" w:color="auto"/>
                                                                <w:bottom w:val="none" w:sz="0" w:space="0" w:color="auto"/>
                                                                <w:right w:val="none" w:sz="0" w:space="0" w:color="auto"/>
                                                              </w:divBdr>
                                                            </w:div>
                                                            <w:div w:id="1261795722">
                                                              <w:marLeft w:val="0"/>
                                                              <w:marRight w:val="0"/>
                                                              <w:marTop w:val="0"/>
                                                              <w:marBottom w:val="0"/>
                                                              <w:divBdr>
                                                                <w:top w:val="none" w:sz="0" w:space="0" w:color="auto"/>
                                                                <w:left w:val="none" w:sz="0" w:space="0" w:color="auto"/>
                                                                <w:bottom w:val="none" w:sz="0" w:space="0" w:color="auto"/>
                                                                <w:right w:val="none" w:sz="0" w:space="0" w:color="auto"/>
                                                              </w:divBdr>
                                                            </w:div>
                                                            <w:div w:id="10452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llr=rfwe9acab&amp;et=1104409459387&amp;s=2&amp;e=001kRsFBuuCD4PxI-8XNt0suX9gjRJAd1syVLdZFeQHQzjXQihlhMvu9sDoPxK5BUzkTuexvi9AEPNjVY4dRiJ64mM3g5Yp4HckZEs3BKcL3oZsEFIqCzZJwOzKlloqeotJ" TargetMode="External"/><Relationship Id="rId13" Type="http://schemas.openxmlformats.org/officeDocument/2006/relationships/image" Target="media/image2.gif"/><Relationship Id="rId18" Type="http://schemas.openxmlformats.org/officeDocument/2006/relationships/hyperlink" Target="http://www.constantcontact.com/index.jsp?cc=TEM_News_20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visitor.constantcontact.com/do?p=oo&amp;m=001jUzpE4Imd5RYeVV1fW-1mw%3D%3D&amp;se=001nf8pHkl5hhs%3D&amp;t=001ZsPNu8YFRaGkt_2xnExiYA%3D%3D&amp;reason=001IqezpQbqEsU%3D&amp;llr=rfwe9acab" TargetMode="External"/><Relationship Id="rId7" Type="http://schemas.openxmlformats.org/officeDocument/2006/relationships/hyperlink" Target="https://mail.google.com/mail/?ui=2&amp;view=bsp&amp;ver=ohhl4rw8mbn4" TargetMode="External"/><Relationship Id="rId12" Type="http://schemas.openxmlformats.org/officeDocument/2006/relationships/hyperlink" Target="http://visitor.constantcontact.com/email.jsp?m=1101686528177"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visitor.constantcontact.com/do?p=un&amp;m=001jUzpE4Imd5RYeVV1fW-1mw%3D%3D&amp;se=001nf8pHkl5hhs%3D&amp;t=001ZsPNu8YFRaGkt_2xnExiYA%3D%3D&amp;reason=001IqezpQbqEsU%3D&amp;llr=rfwe9acab" TargetMode="External"/><Relationship Id="rId20" Type="http://schemas.openxmlformats.org/officeDocument/2006/relationships/hyperlink" Target="mailto:lonman7@hotmail.com" TargetMode="External"/><Relationship Id="rId1" Type="http://schemas.openxmlformats.org/officeDocument/2006/relationships/styles" Target="styles.xml"/><Relationship Id="rId6" Type="http://schemas.openxmlformats.org/officeDocument/2006/relationships/hyperlink" Target="https://mail.google.com/mail/?ui=2&amp;view=bsp&amp;ver=ohhl4rw8mbn4" TargetMode="External"/><Relationship Id="rId11" Type="http://schemas.openxmlformats.org/officeDocument/2006/relationships/hyperlink" Target="http://r20.rs6.net/tn.jsp?llr=rfwe9acab&amp;et=1104409459387&amp;s=2&amp;e=001kRsFBuuCD4OP584m3DrYf9lsUui7ycJiCKanPSN-oCRpjZwKvgWs2KbFGomvu-atGLKwQlejmpX0ZJknrEQ8EPV2RlQpLbKOcN_n5vXOKy7VfxklUsKYYImb0LsYizME7fvflB_-PJM-3zewovTuMA==" TargetMode="External"/><Relationship Id="rId24" Type="http://schemas.openxmlformats.org/officeDocument/2006/relationships/image" Target="media/image6.gif"/><Relationship Id="rId5" Type="http://schemas.openxmlformats.org/officeDocument/2006/relationships/hyperlink" Target="https://mail.google.com/mail/?ui=2&amp;view=bsp&amp;ver=ohhl4rw8mbn4" TargetMode="External"/><Relationship Id="rId15" Type="http://schemas.openxmlformats.org/officeDocument/2006/relationships/hyperlink" Target="http://r20.rs6.net/tn.jsp?llr=rfwe9acab&amp;et=1104409459387&amp;s=2&amp;e=001kRsFBuuCD4OP584m3DrYf9lsUui7ycJiCKanPSN-oCRpjZwKvgWs2KbFGomvu-atGLKwQlejmpX0ZJknrEQ8EPV2RlQpLbKOcN_n5vXOKy7VfxklUsKYYImb0LsYizME7fvflB_-PJM-3zewovTuMA==" TargetMode="External"/><Relationship Id="rId23" Type="http://schemas.openxmlformats.org/officeDocument/2006/relationships/hyperlink" Target="http://ui.constantcontact.com/roving/CCPrivacyPolicy.jsp" TargetMode="External"/><Relationship Id="rId10" Type="http://schemas.openxmlformats.org/officeDocument/2006/relationships/hyperlink" Target="http://r20.rs6.net/tn.jsp?llr=rfwe9acab&amp;et=1104409459387&amp;s=2&amp;e=001kRsFBuuCD4NRRWmO8rTDgS8Az2rjAywqG7zhgyQU_UTqUE9lyptYdZc-Ls8Dqhpied-RcYXUMz_Wdmlu5YUs2JsOnanMzlXQCkVBmwYhvy0=" TargetMode="External"/><Relationship Id="rId19" Type="http://schemas.openxmlformats.org/officeDocument/2006/relationships/image" Target="media/image5.gif"/><Relationship Id="rId4" Type="http://schemas.openxmlformats.org/officeDocument/2006/relationships/image" Target="media/image1.gif"/><Relationship Id="rId9" Type="http://schemas.openxmlformats.org/officeDocument/2006/relationships/hyperlink" Target="http://r20.rs6.net/tn.jsp?llr=rfwe9acab&amp;et=1104409459387&amp;s=2&amp;e=001kRsFBuuCD4O9MlPnPTv9PsupjwqfZZP0Dczh__vIxMftGPu1HnHV3Ibx98BWNHjWhAcAbEjT9_TUVvKPYriHYL4Z1GNzWK9SMTwe-ujnOtvynO4EeFefDHy9txvRmlsD" TargetMode="External"/><Relationship Id="rId14" Type="http://schemas.openxmlformats.org/officeDocument/2006/relationships/image" Target="media/image3.gif"/><Relationship Id="rId22" Type="http://schemas.openxmlformats.org/officeDocument/2006/relationships/hyperlink" Target="http://visitor.constantcontact.com/do?p=un&amp;m=001jUzpE4Imd5RYeVV1fW-1mw%3D%3D&amp;se=001nf8pHkl5hhs%3D&amp;t=001ZsPNu8YFRaGkt_2xnExiYA%3D%3D&amp;reason=001IqezpQbqEsU%3D&amp;llr=rfwe9ac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1386</Words>
  <Characters>7901</Characters>
  <Application>Microsoft Office Word</Application>
  <DocSecurity>0</DocSecurity>
  <Lines>65</Lines>
  <Paragraphs>18</Paragraphs>
  <ScaleCrop>false</ScaleCrop>
  <Company>The College of St. Scholastica</Company>
  <LinksUpToDate>false</LinksUpToDate>
  <CharactersWithSpaces>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2011-09-07T18:39:00Z</dcterms:created>
  <dcterms:modified xsi:type="dcterms:W3CDTF">2011-09-07T18:42:00Z</dcterms:modified>
</cp:coreProperties>
</file>